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61A" w:rsidRDefault="0077161A" w:rsidP="0077161A">
      <w:pPr>
        <w:pStyle w:val="a3"/>
        <w:shd w:val="clear" w:color="auto" w:fill="FFFFFF"/>
        <w:spacing w:before="0" w:beforeAutospacing="0" w:after="0" w:afterAutospacing="0"/>
        <w:ind w:firstLine="360"/>
        <w:jc w:val="center"/>
        <w:rPr>
          <w:rStyle w:val="a4"/>
          <w:sz w:val="32"/>
          <w:szCs w:val="32"/>
          <w:bdr w:val="none" w:sz="0" w:space="0" w:color="auto" w:frame="1"/>
        </w:rPr>
      </w:pPr>
      <w:r>
        <w:rPr>
          <w:rStyle w:val="a4"/>
          <w:sz w:val="32"/>
          <w:szCs w:val="32"/>
          <w:bdr w:val="none" w:sz="0" w:space="0" w:color="auto" w:frame="1"/>
        </w:rPr>
        <w:t>Педагогический  тренинг</w:t>
      </w:r>
    </w:p>
    <w:p w:rsidR="0077161A" w:rsidRDefault="0077161A" w:rsidP="0077161A">
      <w:pPr>
        <w:pStyle w:val="a3"/>
        <w:shd w:val="clear" w:color="auto" w:fill="FFFFFF"/>
        <w:spacing w:before="0" w:beforeAutospacing="0" w:after="0" w:afterAutospacing="0"/>
        <w:ind w:firstLine="360"/>
        <w:jc w:val="center"/>
        <w:rPr>
          <w:rStyle w:val="a4"/>
          <w:sz w:val="32"/>
          <w:szCs w:val="32"/>
          <w:bdr w:val="none" w:sz="0" w:space="0" w:color="auto" w:frame="1"/>
        </w:rPr>
      </w:pPr>
      <w:r>
        <w:rPr>
          <w:rStyle w:val="a4"/>
          <w:sz w:val="32"/>
          <w:szCs w:val="32"/>
          <w:bdr w:val="none" w:sz="0" w:space="0" w:color="auto" w:frame="1"/>
        </w:rPr>
        <w:t>педагога-организатора У.Ю.Юнусовой</w:t>
      </w:r>
    </w:p>
    <w:p w:rsidR="0077161A" w:rsidRDefault="0077161A" w:rsidP="0077161A">
      <w:pPr>
        <w:pStyle w:val="a3"/>
        <w:shd w:val="clear" w:color="auto" w:fill="FFFFFF"/>
        <w:spacing w:before="0" w:beforeAutospacing="0" w:after="0" w:afterAutospacing="0"/>
        <w:ind w:firstLine="360"/>
        <w:jc w:val="center"/>
        <w:rPr>
          <w:rStyle w:val="a4"/>
          <w:sz w:val="32"/>
          <w:szCs w:val="32"/>
          <w:bdr w:val="none" w:sz="0" w:space="0" w:color="auto" w:frame="1"/>
        </w:rPr>
      </w:pPr>
      <w:r>
        <w:rPr>
          <w:rStyle w:val="a4"/>
          <w:sz w:val="32"/>
          <w:szCs w:val="32"/>
          <w:bdr w:val="none" w:sz="0" w:space="0" w:color="auto" w:frame="1"/>
        </w:rPr>
        <w:t xml:space="preserve">«Способы развития  </w:t>
      </w:r>
      <w:proofErr w:type="spellStart"/>
      <w:r>
        <w:rPr>
          <w:rStyle w:val="a4"/>
          <w:sz w:val="32"/>
          <w:szCs w:val="32"/>
          <w:bdr w:val="none" w:sz="0" w:space="0" w:color="auto" w:frame="1"/>
        </w:rPr>
        <w:t>креативного</w:t>
      </w:r>
      <w:proofErr w:type="spellEnd"/>
      <w:r>
        <w:rPr>
          <w:rStyle w:val="a4"/>
          <w:sz w:val="32"/>
          <w:szCs w:val="32"/>
          <w:bdr w:val="none" w:sz="0" w:space="0" w:color="auto" w:frame="1"/>
        </w:rPr>
        <w:t xml:space="preserve"> мышления на уроках»</w:t>
      </w:r>
    </w:p>
    <w:p w:rsidR="0077161A" w:rsidRDefault="0077161A" w:rsidP="0077161A">
      <w:pPr>
        <w:pStyle w:val="a3"/>
        <w:shd w:val="clear" w:color="auto" w:fill="FFFFFF"/>
        <w:spacing w:before="0" w:beforeAutospacing="0" w:after="0" w:afterAutospacing="0"/>
        <w:ind w:firstLine="360"/>
        <w:jc w:val="center"/>
        <w:rPr>
          <w:rStyle w:val="a4"/>
          <w:sz w:val="32"/>
          <w:szCs w:val="32"/>
          <w:bdr w:val="none" w:sz="0" w:space="0" w:color="auto" w:frame="1"/>
        </w:rPr>
      </w:pPr>
      <w:r>
        <w:rPr>
          <w:rStyle w:val="a4"/>
          <w:sz w:val="32"/>
          <w:szCs w:val="32"/>
          <w:bdr w:val="none" w:sz="0" w:space="0" w:color="auto" w:frame="1"/>
        </w:rPr>
        <w:t>28.02.2024г.</w:t>
      </w:r>
    </w:p>
    <w:p w:rsidR="0077161A" w:rsidRDefault="0077161A" w:rsidP="0077161A">
      <w:pPr>
        <w:pStyle w:val="a3"/>
        <w:shd w:val="clear" w:color="auto" w:fill="FFFFFF"/>
        <w:spacing w:before="0" w:beforeAutospacing="0" w:after="0" w:afterAutospacing="0"/>
        <w:ind w:firstLine="360"/>
        <w:jc w:val="center"/>
        <w:rPr>
          <w:rStyle w:val="a4"/>
          <w:sz w:val="32"/>
          <w:szCs w:val="32"/>
          <w:bdr w:val="none" w:sz="0" w:space="0" w:color="auto" w:frame="1"/>
        </w:rPr>
      </w:pPr>
    </w:p>
    <w:p w:rsidR="0077161A" w:rsidRPr="00740A2D" w:rsidRDefault="0077161A" w:rsidP="0077161A">
      <w:pPr>
        <w:pStyle w:val="a3"/>
        <w:shd w:val="clear" w:color="auto" w:fill="FFFFFF"/>
        <w:spacing w:before="0" w:beforeAutospacing="0" w:after="0" w:afterAutospacing="0"/>
        <w:rPr>
          <w:sz w:val="32"/>
          <w:szCs w:val="32"/>
        </w:rPr>
      </w:pPr>
      <w:r>
        <w:rPr>
          <w:rStyle w:val="a4"/>
          <w:sz w:val="32"/>
          <w:szCs w:val="32"/>
          <w:bdr w:val="none" w:sz="0" w:space="0" w:color="auto" w:frame="1"/>
        </w:rPr>
        <w:t xml:space="preserve">- </w:t>
      </w:r>
      <w:r w:rsidRPr="00740A2D">
        <w:rPr>
          <w:sz w:val="32"/>
          <w:szCs w:val="32"/>
        </w:rPr>
        <w:t>Добрый день, уважаемые коллеги!</w:t>
      </w:r>
    </w:p>
    <w:p w:rsidR="0077161A" w:rsidRDefault="0077161A" w:rsidP="0077161A">
      <w:pPr>
        <w:pStyle w:val="a3"/>
        <w:shd w:val="clear" w:color="auto" w:fill="FFFFFF" w:themeFill="background1"/>
        <w:spacing w:before="0" w:beforeAutospacing="0" w:after="0" w:afterAutospacing="0"/>
        <w:rPr>
          <w:sz w:val="32"/>
          <w:szCs w:val="32"/>
        </w:rPr>
      </w:pPr>
      <w:r>
        <w:rPr>
          <w:sz w:val="32"/>
          <w:szCs w:val="32"/>
        </w:rPr>
        <w:t xml:space="preserve">   </w:t>
      </w:r>
      <w:r w:rsidRPr="00740A2D">
        <w:rPr>
          <w:sz w:val="32"/>
          <w:szCs w:val="32"/>
        </w:rPr>
        <w:t>Вы знаете самую точную примету: если встретились два педагога, то обязательно начнется педсовет? Тогда чего же ждать нам сегодня, когда собралось вместе столько педагогов!</w:t>
      </w:r>
    </w:p>
    <w:p w:rsidR="0077161A" w:rsidRPr="00740A2D" w:rsidRDefault="0077161A" w:rsidP="0077161A">
      <w:pPr>
        <w:pStyle w:val="a3"/>
        <w:shd w:val="clear" w:color="auto" w:fill="FFFFFF" w:themeFill="background1"/>
        <w:spacing w:before="0" w:beforeAutospacing="0" w:after="0" w:afterAutospacing="0"/>
        <w:rPr>
          <w:sz w:val="32"/>
          <w:szCs w:val="32"/>
        </w:rPr>
      </w:pPr>
      <w:r>
        <w:rPr>
          <w:sz w:val="32"/>
          <w:szCs w:val="32"/>
        </w:rPr>
        <w:t xml:space="preserve">     </w:t>
      </w:r>
      <w:r w:rsidRPr="00740A2D">
        <w:rPr>
          <w:sz w:val="32"/>
          <w:szCs w:val="32"/>
        </w:rPr>
        <w:t>Я приветствую вас в  нашей творческой гостиной. Почему творческой? Надеюсь, что здесь произрастет много новых идей. Почему гостиной? Потому что здесь  собрались люди  творческие, инициативные и скучно нам не будет.</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 xml:space="preserve"> Эпиграфом для нашей встречи я выбрал такие слова:</w:t>
      </w:r>
    </w:p>
    <w:p w:rsidR="0077161A" w:rsidRPr="00740A2D" w:rsidRDefault="0077161A" w:rsidP="0077161A">
      <w:pPr>
        <w:pStyle w:val="a3"/>
        <w:shd w:val="clear" w:color="auto" w:fill="FFFFFF" w:themeFill="background1"/>
        <w:spacing w:before="0" w:beforeAutospacing="0" w:after="0" w:afterAutospacing="0"/>
        <w:jc w:val="center"/>
        <w:rPr>
          <w:sz w:val="32"/>
          <w:szCs w:val="32"/>
        </w:rPr>
      </w:pPr>
      <w:r w:rsidRPr="00740A2D">
        <w:rPr>
          <w:sz w:val="32"/>
          <w:szCs w:val="32"/>
        </w:rPr>
        <w:t>Какие они будут, наши дети!</w:t>
      </w:r>
    </w:p>
    <w:p w:rsidR="0077161A" w:rsidRPr="00740A2D" w:rsidRDefault="0077161A" w:rsidP="0077161A">
      <w:pPr>
        <w:pStyle w:val="a3"/>
        <w:shd w:val="clear" w:color="auto" w:fill="FFFFFF" w:themeFill="background1"/>
        <w:spacing w:before="0" w:beforeAutospacing="0" w:after="0" w:afterAutospacing="0"/>
        <w:jc w:val="center"/>
        <w:rPr>
          <w:sz w:val="32"/>
          <w:szCs w:val="32"/>
        </w:rPr>
      </w:pPr>
      <w:r w:rsidRPr="00740A2D">
        <w:rPr>
          <w:sz w:val="32"/>
          <w:szCs w:val="32"/>
        </w:rPr>
        <w:t>Ведь все это зависит лишь от нас,</w:t>
      </w:r>
    </w:p>
    <w:p w:rsidR="0077161A" w:rsidRPr="00740A2D" w:rsidRDefault="0077161A" w:rsidP="0077161A">
      <w:pPr>
        <w:pStyle w:val="a3"/>
        <w:shd w:val="clear" w:color="auto" w:fill="FFFFFF" w:themeFill="background1"/>
        <w:spacing w:before="0" w:beforeAutospacing="0" w:after="0" w:afterAutospacing="0"/>
        <w:jc w:val="center"/>
        <w:rPr>
          <w:sz w:val="32"/>
          <w:szCs w:val="32"/>
        </w:rPr>
      </w:pPr>
      <w:r w:rsidRPr="00740A2D">
        <w:rPr>
          <w:sz w:val="32"/>
          <w:szCs w:val="32"/>
        </w:rPr>
        <w:t>И на пороге будущих столетий</w:t>
      </w:r>
    </w:p>
    <w:p w:rsidR="0077161A" w:rsidRDefault="0077161A" w:rsidP="0077161A">
      <w:pPr>
        <w:pStyle w:val="a3"/>
        <w:shd w:val="clear" w:color="auto" w:fill="FFFFFF" w:themeFill="background1"/>
        <w:spacing w:before="0" w:beforeAutospacing="0" w:after="0" w:afterAutospacing="0"/>
        <w:jc w:val="center"/>
        <w:rPr>
          <w:sz w:val="32"/>
          <w:szCs w:val="32"/>
        </w:rPr>
      </w:pPr>
      <w:r w:rsidRPr="00740A2D">
        <w:rPr>
          <w:sz w:val="32"/>
          <w:szCs w:val="32"/>
        </w:rPr>
        <w:t>Быть может, они будут лучше нас.</w:t>
      </w:r>
    </w:p>
    <w:p w:rsidR="0077161A" w:rsidRPr="00740A2D" w:rsidRDefault="0077161A" w:rsidP="0077161A">
      <w:pPr>
        <w:pStyle w:val="a3"/>
        <w:shd w:val="clear" w:color="auto" w:fill="FFFFFF" w:themeFill="background1"/>
        <w:spacing w:before="0" w:beforeAutospacing="0" w:after="0" w:afterAutospacing="0"/>
        <w:rPr>
          <w:sz w:val="32"/>
          <w:szCs w:val="32"/>
        </w:rPr>
      </w:pPr>
      <w:r>
        <w:rPr>
          <w:sz w:val="32"/>
          <w:szCs w:val="32"/>
          <w:shd w:val="clear" w:color="auto" w:fill="FFFFFF"/>
        </w:rPr>
        <w:t xml:space="preserve">     </w:t>
      </w:r>
      <w:r w:rsidRPr="00740A2D">
        <w:rPr>
          <w:sz w:val="32"/>
          <w:szCs w:val="32"/>
          <w:shd w:val="clear" w:color="auto" w:fill="FFFFFF"/>
        </w:rPr>
        <w:t xml:space="preserve">Принято считать, что </w:t>
      </w:r>
      <w:proofErr w:type="spellStart"/>
      <w:r w:rsidRPr="00740A2D">
        <w:rPr>
          <w:sz w:val="32"/>
          <w:szCs w:val="32"/>
          <w:shd w:val="clear" w:color="auto" w:fill="FFFFFF"/>
        </w:rPr>
        <w:t>креативность</w:t>
      </w:r>
      <w:proofErr w:type="spellEnd"/>
      <w:r w:rsidRPr="00740A2D">
        <w:rPr>
          <w:sz w:val="32"/>
          <w:szCs w:val="32"/>
          <w:shd w:val="clear" w:color="auto" w:fill="FFFFFF"/>
        </w:rPr>
        <w:t xml:space="preserve"> </w:t>
      </w:r>
      <w:proofErr w:type="gramStart"/>
      <w:r w:rsidRPr="00740A2D">
        <w:rPr>
          <w:sz w:val="32"/>
          <w:szCs w:val="32"/>
          <w:shd w:val="clear" w:color="auto" w:fill="FFFFFF"/>
        </w:rPr>
        <w:t>нужна</w:t>
      </w:r>
      <w:proofErr w:type="gramEnd"/>
      <w:r w:rsidRPr="00740A2D">
        <w:rPr>
          <w:sz w:val="32"/>
          <w:szCs w:val="32"/>
          <w:shd w:val="clear" w:color="auto" w:fill="FFFFFF"/>
        </w:rPr>
        <w:t xml:space="preserve"> только людям искусства: художникам, писателям, музыкантам. Но без </w:t>
      </w:r>
      <w:proofErr w:type="spellStart"/>
      <w:r w:rsidRPr="00740A2D">
        <w:rPr>
          <w:sz w:val="32"/>
          <w:szCs w:val="32"/>
          <w:shd w:val="clear" w:color="auto" w:fill="FFFFFF"/>
        </w:rPr>
        <w:t>креативности</w:t>
      </w:r>
      <w:proofErr w:type="spellEnd"/>
      <w:r w:rsidRPr="00740A2D">
        <w:rPr>
          <w:sz w:val="32"/>
          <w:szCs w:val="32"/>
          <w:shd w:val="clear" w:color="auto" w:fill="FFFFFF"/>
        </w:rPr>
        <w:t xml:space="preserve"> нет прогресса. </w:t>
      </w:r>
    </w:p>
    <w:p w:rsidR="0077161A" w:rsidRPr="00740A2D" w:rsidRDefault="0077161A" w:rsidP="0077161A">
      <w:pPr>
        <w:pStyle w:val="a3"/>
        <w:shd w:val="clear" w:color="auto" w:fill="FFFFFF" w:themeFill="background1"/>
        <w:spacing w:before="0" w:beforeAutospacing="0" w:after="0" w:afterAutospacing="0"/>
        <w:rPr>
          <w:sz w:val="32"/>
          <w:szCs w:val="32"/>
        </w:rPr>
      </w:pPr>
      <w:r>
        <w:rPr>
          <w:sz w:val="32"/>
          <w:szCs w:val="32"/>
        </w:rPr>
        <w:t xml:space="preserve">   </w:t>
      </w:r>
      <w:r w:rsidRPr="00740A2D">
        <w:rPr>
          <w:sz w:val="32"/>
          <w:szCs w:val="32"/>
        </w:rPr>
        <w:t xml:space="preserve">И сегодня я предлагаю вам поучиться искать нестандартные выходы из стандартных ситуаций, мыслить </w:t>
      </w:r>
      <w:proofErr w:type="spellStart"/>
      <w:r w:rsidRPr="00740A2D">
        <w:rPr>
          <w:sz w:val="32"/>
          <w:szCs w:val="32"/>
        </w:rPr>
        <w:t>креативно</w:t>
      </w:r>
      <w:proofErr w:type="spellEnd"/>
      <w:r w:rsidRPr="00740A2D">
        <w:rPr>
          <w:sz w:val="32"/>
          <w:szCs w:val="32"/>
        </w:rPr>
        <w:t xml:space="preserve"> и тем самым поднять свой профессиональный уровень.</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Итак, начнём</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b/>
          <w:bCs/>
          <w:sz w:val="32"/>
          <w:szCs w:val="32"/>
        </w:rPr>
        <w:t>Игра</w:t>
      </w:r>
      <w:proofErr w:type="gramStart"/>
      <w:r w:rsidRPr="00740A2D">
        <w:rPr>
          <w:b/>
          <w:bCs/>
          <w:sz w:val="32"/>
          <w:szCs w:val="32"/>
        </w:rPr>
        <w:t xml:space="preserve"> Д</w:t>
      </w:r>
      <w:proofErr w:type="gramEnd"/>
      <w:r w:rsidRPr="00740A2D">
        <w:rPr>
          <w:b/>
          <w:bCs/>
          <w:sz w:val="32"/>
          <w:szCs w:val="32"/>
        </w:rPr>
        <w:t>авайте знакомиться (на фоне музыки</w:t>
      </w:r>
      <w:r>
        <w:rPr>
          <w:b/>
          <w:bCs/>
          <w:sz w:val="32"/>
          <w:szCs w:val="32"/>
        </w:rPr>
        <w:t>)</w:t>
      </w:r>
    </w:p>
    <w:p w:rsidR="0077161A" w:rsidRDefault="0077161A" w:rsidP="0077161A">
      <w:pPr>
        <w:pStyle w:val="a3"/>
        <w:shd w:val="clear" w:color="auto" w:fill="FFFFFF" w:themeFill="background1"/>
        <w:spacing w:before="0" w:beforeAutospacing="0" w:after="0" w:afterAutospacing="0"/>
        <w:rPr>
          <w:sz w:val="32"/>
          <w:szCs w:val="32"/>
        </w:rPr>
      </w:pPr>
      <w:r>
        <w:rPr>
          <w:sz w:val="32"/>
          <w:szCs w:val="32"/>
        </w:rPr>
        <w:t>- Каждому гостю нужно будет представить себя, сочинив двустишье на своё имя, которое начинается со словами «Меня  зовут…..»</w:t>
      </w:r>
    </w:p>
    <w:p w:rsidR="0077161A" w:rsidRDefault="0077161A" w:rsidP="0077161A">
      <w:pPr>
        <w:pStyle w:val="a3"/>
        <w:shd w:val="clear" w:color="auto" w:fill="FFFFFF" w:themeFill="background1"/>
        <w:spacing w:before="0" w:beforeAutospacing="0" w:after="0" w:afterAutospacing="0"/>
        <w:rPr>
          <w:sz w:val="32"/>
          <w:szCs w:val="32"/>
        </w:rPr>
      </w:pPr>
      <w:r>
        <w:rPr>
          <w:sz w:val="32"/>
          <w:szCs w:val="32"/>
        </w:rPr>
        <w:t>(</w:t>
      </w:r>
      <w:proofErr w:type="gramStart"/>
      <w:r>
        <w:rPr>
          <w:sz w:val="32"/>
          <w:szCs w:val="32"/>
        </w:rPr>
        <w:t>например</w:t>
      </w:r>
      <w:proofErr w:type="gramEnd"/>
      <w:r>
        <w:rPr>
          <w:sz w:val="32"/>
          <w:szCs w:val="32"/>
        </w:rPr>
        <w:t xml:space="preserve"> Меня зовут Никита, меня любят москиты. </w:t>
      </w:r>
    </w:p>
    <w:p w:rsidR="0077161A" w:rsidRDefault="0077161A" w:rsidP="0077161A">
      <w:pPr>
        <w:pStyle w:val="a3"/>
        <w:shd w:val="clear" w:color="auto" w:fill="FFFFFF" w:themeFill="background1"/>
        <w:spacing w:before="0" w:beforeAutospacing="0" w:after="0" w:afterAutospacing="0"/>
        <w:rPr>
          <w:sz w:val="32"/>
          <w:szCs w:val="32"/>
        </w:rPr>
      </w:pPr>
      <w:r>
        <w:rPr>
          <w:sz w:val="32"/>
          <w:szCs w:val="32"/>
        </w:rPr>
        <w:t>Меня зовут Саша, у меня сгорела каша.</w:t>
      </w:r>
    </w:p>
    <w:p w:rsidR="0077161A" w:rsidRDefault="0077161A" w:rsidP="0077161A">
      <w:pPr>
        <w:pStyle w:val="a3"/>
        <w:shd w:val="clear" w:color="auto" w:fill="FFFFFF" w:themeFill="background1"/>
        <w:spacing w:before="0" w:beforeAutospacing="0" w:after="0" w:afterAutospacing="0"/>
        <w:rPr>
          <w:sz w:val="32"/>
          <w:szCs w:val="32"/>
        </w:rPr>
      </w:pPr>
      <w:proofErr w:type="gramStart"/>
      <w:r>
        <w:rPr>
          <w:sz w:val="32"/>
          <w:szCs w:val="32"/>
        </w:rPr>
        <w:t>Меня зовут  Нина, я пришла из магазина)</w:t>
      </w:r>
      <w:proofErr w:type="gramEnd"/>
    </w:p>
    <w:p w:rsidR="0077161A" w:rsidRDefault="0077161A" w:rsidP="0077161A">
      <w:pPr>
        <w:pStyle w:val="a3"/>
        <w:shd w:val="clear" w:color="auto" w:fill="FFFFFF" w:themeFill="background1"/>
        <w:spacing w:before="0" w:beforeAutospacing="0" w:after="0" w:afterAutospacing="0"/>
        <w:rPr>
          <w:sz w:val="32"/>
          <w:szCs w:val="32"/>
        </w:rPr>
      </w:pPr>
      <w:r>
        <w:rPr>
          <w:sz w:val="32"/>
          <w:szCs w:val="32"/>
        </w:rPr>
        <w:t>-Начну с себя…</w:t>
      </w:r>
    </w:p>
    <w:p w:rsidR="0077161A" w:rsidRDefault="0077161A" w:rsidP="0077161A">
      <w:pPr>
        <w:pStyle w:val="a3"/>
        <w:shd w:val="clear" w:color="auto" w:fill="FFFFFF" w:themeFill="background1"/>
        <w:spacing w:before="0" w:beforeAutospacing="0" w:after="0" w:afterAutospacing="0"/>
        <w:rPr>
          <w:sz w:val="32"/>
          <w:szCs w:val="32"/>
        </w:rPr>
      </w:pPr>
      <w:r>
        <w:rPr>
          <w:sz w:val="32"/>
          <w:szCs w:val="32"/>
        </w:rPr>
        <w:t xml:space="preserve">Меня зовут </w:t>
      </w:r>
      <w:proofErr w:type="spellStart"/>
      <w:r>
        <w:rPr>
          <w:sz w:val="32"/>
          <w:szCs w:val="32"/>
        </w:rPr>
        <w:t>Умият</w:t>
      </w:r>
      <w:proofErr w:type="spellEnd"/>
      <w:r>
        <w:rPr>
          <w:sz w:val="32"/>
          <w:szCs w:val="32"/>
        </w:rPr>
        <w:t>, вас здесь видеть каждый рад.</w:t>
      </w:r>
    </w:p>
    <w:p w:rsidR="0077161A" w:rsidRPr="00740A2D" w:rsidRDefault="0077161A" w:rsidP="0077161A">
      <w:pPr>
        <w:pStyle w:val="c2"/>
        <w:shd w:val="clear" w:color="auto" w:fill="FFFFFF"/>
        <w:spacing w:before="0" w:beforeAutospacing="0" w:after="0" w:afterAutospacing="0"/>
        <w:ind w:firstLine="540"/>
        <w:jc w:val="both"/>
        <w:rPr>
          <w:sz w:val="32"/>
          <w:szCs w:val="32"/>
        </w:rPr>
      </w:pPr>
      <w:r w:rsidRPr="00740A2D">
        <w:rPr>
          <w:sz w:val="32"/>
          <w:szCs w:val="32"/>
        </w:rPr>
        <w:t> Наше время – время перемен. </w:t>
      </w:r>
      <w:proofErr w:type="gramStart"/>
      <w:r w:rsidRPr="00740A2D">
        <w:rPr>
          <w:rStyle w:val="c4"/>
          <w:sz w:val="32"/>
          <w:szCs w:val="32"/>
        </w:rPr>
        <w:t>Нашей</w:t>
      </w:r>
      <w:proofErr w:type="gramEnd"/>
      <w:r w:rsidRPr="00740A2D">
        <w:rPr>
          <w:rStyle w:val="c4"/>
          <w:sz w:val="32"/>
          <w:szCs w:val="32"/>
        </w:rPr>
        <w:t xml:space="preserve"> </w:t>
      </w:r>
      <w:proofErr w:type="spellStart"/>
      <w:r w:rsidRPr="00740A2D">
        <w:rPr>
          <w:rStyle w:val="c4"/>
          <w:sz w:val="32"/>
          <w:szCs w:val="32"/>
        </w:rPr>
        <w:t>креативности</w:t>
      </w:r>
      <w:proofErr w:type="spellEnd"/>
      <w:r w:rsidRPr="00740A2D">
        <w:rPr>
          <w:rStyle w:val="c4"/>
          <w:sz w:val="32"/>
          <w:szCs w:val="32"/>
        </w:rPr>
        <w:t xml:space="preserve"> мешаем чаще всего мы сами. Мешают, прежде всего, мыслительные барьеры, выработанная годами привычка во всем опираться на сознание. Мешает уверенность в том, что существует только одно правильное решение, только один возможный ответ.  Мешает убежденность в том, что все уже кем-то придумано.  </w:t>
      </w:r>
    </w:p>
    <w:p w:rsidR="0077161A" w:rsidRPr="00740A2D" w:rsidRDefault="0077161A" w:rsidP="0077161A">
      <w:pPr>
        <w:pStyle w:val="c2"/>
        <w:shd w:val="clear" w:color="auto" w:fill="FFFFFF"/>
        <w:spacing w:before="0" w:beforeAutospacing="0" w:after="0" w:afterAutospacing="0"/>
        <w:ind w:firstLine="540"/>
        <w:jc w:val="both"/>
        <w:rPr>
          <w:sz w:val="32"/>
          <w:szCs w:val="32"/>
        </w:rPr>
      </w:pPr>
      <w:r w:rsidRPr="00740A2D">
        <w:rPr>
          <w:rStyle w:val="c4"/>
          <w:sz w:val="32"/>
          <w:szCs w:val="32"/>
        </w:rPr>
        <w:t xml:space="preserve">Специалисты в области тренингов </w:t>
      </w:r>
      <w:proofErr w:type="spellStart"/>
      <w:r w:rsidRPr="00740A2D">
        <w:rPr>
          <w:rStyle w:val="c4"/>
          <w:sz w:val="32"/>
          <w:szCs w:val="32"/>
        </w:rPr>
        <w:t>креативности</w:t>
      </w:r>
      <w:proofErr w:type="spellEnd"/>
      <w:r w:rsidRPr="00740A2D">
        <w:rPr>
          <w:rStyle w:val="c4"/>
          <w:sz w:val="32"/>
          <w:szCs w:val="32"/>
        </w:rPr>
        <w:t xml:space="preserve"> утверждают, что у каждого человека существуют свои барьеры, блоки и комплексы, </w:t>
      </w:r>
      <w:r w:rsidRPr="00740A2D">
        <w:rPr>
          <w:rStyle w:val="c4"/>
          <w:sz w:val="32"/>
          <w:szCs w:val="32"/>
        </w:rPr>
        <w:lastRenderedPageBreak/>
        <w:t xml:space="preserve">мешающие мыслить по-настоящему творчески. </w:t>
      </w:r>
      <w:r>
        <w:rPr>
          <w:rStyle w:val="c4"/>
          <w:sz w:val="32"/>
          <w:szCs w:val="32"/>
        </w:rPr>
        <w:t>А вот в нашей с вами работе р</w:t>
      </w:r>
      <w:r w:rsidRPr="00740A2D">
        <w:rPr>
          <w:sz w:val="32"/>
          <w:szCs w:val="32"/>
          <w:shd w:val="clear" w:color="auto" w:fill="FFFFFF"/>
        </w:rPr>
        <w:t xml:space="preserve">оль взрослого очень важна в процессе развития </w:t>
      </w:r>
      <w:proofErr w:type="spellStart"/>
      <w:r w:rsidRPr="00740A2D">
        <w:rPr>
          <w:sz w:val="32"/>
          <w:szCs w:val="32"/>
          <w:shd w:val="clear" w:color="auto" w:fill="FFFFFF"/>
        </w:rPr>
        <w:t>креативного</w:t>
      </w:r>
      <w:proofErr w:type="spellEnd"/>
      <w:r w:rsidRPr="00740A2D">
        <w:rPr>
          <w:sz w:val="32"/>
          <w:szCs w:val="32"/>
          <w:shd w:val="clear" w:color="auto" w:fill="FFFFFF"/>
        </w:rPr>
        <w:t xml:space="preserve"> мышления</w:t>
      </w:r>
      <w:r w:rsidRPr="00740A2D">
        <w:rPr>
          <w:sz w:val="32"/>
          <w:szCs w:val="32"/>
        </w:rPr>
        <w:t xml:space="preserve">, т. к. дети сами не в состоянии полностью организовать свою деятельность и оценить полученные результаты. При этом необходимо </w:t>
      </w:r>
      <w:r>
        <w:rPr>
          <w:sz w:val="32"/>
          <w:szCs w:val="32"/>
        </w:rPr>
        <w:t>быть</w:t>
      </w:r>
      <w:r w:rsidRPr="00740A2D">
        <w:rPr>
          <w:sz w:val="32"/>
          <w:szCs w:val="32"/>
        </w:rPr>
        <w:t xml:space="preserve"> доброжелательны</w:t>
      </w:r>
      <w:r>
        <w:rPr>
          <w:sz w:val="32"/>
          <w:szCs w:val="32"/>
        </w:rPr>
        <w:t>ми</w:t>
      </w:r>
      <w:r w:rsidRPr="00740A2D">
        <w:rPr>
          <w:sz w:val="32"/>
          <w:szCs w:val="32"/>
        </w:rPr>
        <w:t xml:space="preserve"> и терпимы</w:t>
      </w:r>
      <w:r>
        <w:rPr>
          <w:sz w:val="32"/>
          <w:szCs w:val="32"/>
        </w:rPr>
        <w:t xml:space="preserve">ми  </w:t>
      </w:r>
      <w:r w:rsidRPr="00740A2D">
        <w:rPr>
          <w:sz w:val="32"/>
          <w:szCs w:val="32"/>
        </w:rPr>
        <w:t>умели принимать и спокойно обсуждать даже такие варианты решений, которые на первый взгляд покажутся   абсурдными</w:t>
      </w:r>
      <w:proofErr w:type="gramStart"/>
      <w:r w:rsidRPr="00740A2D">
        <w:rPr>
          <w:sz w:val="32"/>
          <w:szCs w:val="32"/>
        </w:rPr>
        <w:t xml:space="preserve"> </w:t>
      </w:r>
      <w:r>
        <w:rPr>
          <w:sz w:val="32"/>
          <w:szCs w:val="32"/>
        </w:rPr>
        <w:t>.</w:t>
      </w:r>
      <w:proofErr w:type="gramEnd"/>
      <w:r w:rsidRPr="00740A2D">
        <w:rPr>
          <w:sz w:val="32"/>
          <w:szCs w:val="32"/>
        </w:rPr>
        <w:t xml:space="preserve"> </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 xml:space="preserve"> </w:t>
      </w:r>
      <w:r>
        <w:rPr>
          <w:sz w:val="32"/>
          <w:szCs w:val="32"/>
        </w:rPr>
        <w:t xml:space="preserve">    </w:t>
      </w:r>
      <w:r w:rsidRPr="00740A2D">
        <w:rPr>
          <w:b/>
          <w:bCs/>
          <w:sz w:val="32"/>
          <w:szCs w:val="32"/>
        </w:rPr>
        <w:t>Вхождение в тему (метод “Ассоциации”)</w:t>
      </w:r>
    </w:p>
    <w:p w:rsidR="0077161A" w:rsidRPr="00740A2D" w:rsidRDefault="0077161A" w:rsidP="0077161A">
      <w:pPr>
        <w:spacing w:after="0" w:line="240" w:lineRule="auto"/>
        <w:rPr>
          <w:rFonts w:ascii="Times New Roman" w:hAnsi="Times New Roman" w:cs="Times New Roman"/>
          <w:sz w:val="32"/>
          <w:szCs w:val="32"/>
        </w:rPr>
      </w:pPr>
      <w:r w:rsidRPr="00740A2D">
        <w:rPr>
          <w:rFonts w:ascii="Times New Roman" w:hAnsi="Times New Roman" w:cs="Times New Roman"/>
          <w:sz w:val="32"/>
          <w:szCs w:val="32"/>
          <w:shd w:val="clear" w:color="auto" w:fill="FFFFFF" w:themeFill="background1"/>
        </w:rPr>
        <w:t xml:space="preserve"> </w:t>
      </w:r>
      <w:r w:rsidRPr="00740A2D">
        <w:rPr>
          <w:rFonts w:ascii="Times New Roman" w:hAnsi="Times New Roman" w:cs="Times New Roman"/>
          <w:sz w:val="32"/>
          <w:szCs w:val="32"/>
        </w:rPr>
        <w:t>У каждой группы (педагоги разбиты на команды предварительно, в соответствии с этим – рассадка в кабинете) на</w:t>
      </w:r>
      <w:r w:rsidRPr="00740A2D">
        <w:rPr>
          <w:rFonts w:ascii="Times New Roman" w:hAnsi="Times New Roman" w:cs="Times New Roman"/>
          <w:b/>
          <w:bCs/>
          <w:sz w:val="32"/>
          <w:szCs w:val="32"/>
        </w:rPr>
        <w:t> </w:t>
      </w:r>
      <w:r w:rsidRPr="00740A2D">
        <w:rPr>
          <w:rFonts w:ascii="Times New Roman" w:hAnsi="Times New Roman" w:cs="Times New Roman"/>
          <w:sz w:val="32"/>
          <w:szCs w:val="32"/>
        </w:rPr>
        <w:t xml:space="preserve">столе находится карточка со словом «творчество» (карточки со словом «творчество», </w:t>
      </w:r>
      <w:proofErr w:type="gramStart"/>
      <w:r w:rsidRPr="00740A2D">
        <w:rPr>
          <w:rFonts w:ascii="Times New Roman" w:hAnsi="Times New Roman" w:cs="Times New Roman"/>
          <w:sz w:val="32"/>
          <w:szCs w:val="32"/>
        </w:rPr>
        <w:t>крупноформатные)</w:t>
      </w:r>
      <w:r w:rsidRPr="00740A2D">
        <w:rPr>
          <w:rFonts w:ascii="Times New Roman" w:hAnsi="Times New Roman" w:cs="Times New Roman"/>
          <w:b/>
          <w:bCs/>
          <w:sz w:val="32"/>
          <w:szCs w:val="32"/>
        </w:rPr>
        <w:t> </w:t>
      </w:r>
      <w:proofErr w:type="gramEnd"/>
      <w:r w:rsidRPr="00740A2D">
        <w:rPr>
          <w:rFonts w:ascii="Times New Roman" w:hAnsi="Times New Roman" w:cs="Times New Roman"/>
          <w:sz w:val="32"/>
          <w:szCs w:val="32"/>
        </w:rPr>
        <w:t>Какие ассоциации возникают у вас, когда вы слышите слово «творчество»? Напишите</w:t>
      </w:r>
      <w:r w:rsidRPr="00740A2D">
        <w:rPr>
          <w:rFonts w:ascii="Times New Roman" w:hAnsi="Times New Roman" w:cs="Times New Roman"/>
          <w:b/>
          <w:bCs/>
          <w:sz w:val="32"/>
          <w:szCs w:val="32"/>
        </w:rPr>
        <w:t> </w:t>
      </w:r>
      <w:r w:rsidRPr="00740A2D">
        <w:rPr>
          <w:rFonts w:ascii="Times New Roman" w:hAnsi="Times New Roman" w:cs="Times New Roman"/>
          <w:sz w:val="32"/>
          <w:szCs w:val="32"/>
        </w:rPr>
        <w:t>слова/словосочетания, которые начинаются с букв ключевого слова, при этом они могут представлять любую часть речи.</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Т – талант, терпение</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В- восторг, великолепие</w:t>
      </w:r>
    </w:p>
    <w:p w:rsidR="0077161A" w:rsidRPr="00740A2D" w:rsidRDefault="0077161A" w:rsidP="0077161A">
      <w:pPr>
        <w:pStyle w:val="a3"/>
        <w:shd w:val="clear" w:color="auto" w:fill="FFFFFF" w:themeFill="background1"/>
        <w:spacing w:before="0" w:beforeAutospacing="0" w:after="0" w:afterAutospacing="0"/>
        <w:rPr>
          <w:sz w:val="32"/>
          <w:szCs w:val="32"/>
        </w:rPr>
      </w:pPr>
      <w:proofErr w:type="gramStart"/>
      <w:r w:rsidRPr="00740A2D">
        <w:rPr>
          <w:sz w:val="32"/>
          <w:szCs w:val="32"/>
        </w:rPr>
        <w:t>О-</w:t>
      </w:r>
      <w:proofErr w:type="gramEnd"/>
      <w:r w:rsidRPr="00740A2D">
        <w:rPr>
          <w:sz w:val="32"/>
          <w:szCs w:val="32"/>
        </w:rPr>
        <w:t xml:space="preserve"> оригинальность, организованность</w:t>
      </w:r>
    </w:p>
    <w:p w:rsidR="0077161A" w:rsidRPr="00740A2D" w:rsidRDefault="0077161A" w:rsidP="0077161A">
      <w:pPr>
        <w:pStyle w:val="a3"/>
        <w:shd w:val="clear" w:color="auto" w:fill="FFFFFF" w:themeFill="background1"/>
        <w:spacing w:before="0" w:beforeAutospacing="0" w:after="0" w:afterAutospacing="0"/>
        <w:rPr>
          <w:sz w:val="32"/>
          <w:szCs w:val="32"/>
        </w:rPr>
      </w:pPr>
      <w:proofErr w:type="gramStart"/>
      <w:r w:rsidRPr="00740A2D">
        <w:rPr>
          <w:sz w:val="32"/>
          <w:szCs w:val="32"/>
        </w:rPr>
        <w:t>Р-</w:t>
      </w:r>
      <w:proofErr w:type="gramEnd"/>
      <w:r w:rsidRPr="00740A2D">
        <w:rPr>
          <w:sz w:val="32"/>
          <w:szCs w:val="32"/>
        </w:rPr>
        <w:t xml:space="preserve"> развитие, результат, развития интуиция</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 xml:space="preserve">Ч- чувство меры, чувство </w:t>
      </w:r>
      <w:proofErr w:type="gramStart"/>
      <w:r w:rsidRPr="00740A2D">
        <w:rPr>
          <w:sz w:val="32"/>
          <w:szCs w:val="32"/>
        </w:rPr>
        <w:t>прекрасного</w:t>
      </w:r>
      <w:proofErr w:type="gramEnd"/>
      <w:r w:rsidRPr="00740A2D">
        <w:rPr>
          <w:sz w:val="32"/>
          <w:szCs w:val="32"/>
        </w:rPr>
        <w:t>, чрезмерная увлеченность</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Е- единство…</w:t>
      </w:r>
    </w:p>
    <w:p w:rsidR="0077161A" w:rsidRPr="00740A2D" w:rsidRDefault="0077161A" w:rsidP="0077161A">
      <w:pPr>
        <w:pStyle w:val="a3"/>
        <w:shd w:val="clear" w:color="auto" w:fill="FFFFFF" w:themeFill="background1"/>
        <w:spacing w:before="0" w:beforeAutospacing="0" w:after="0" w:afterAutospacing="0"/>
        <w:rPr>
          <w:sz w:val="32"/>
          <w:szCs w:val="32"/>
        </w:rPr>
      </w:pPr>
      <w:proofErr w:type="gramStart"/>
      <w:r w:rsidRPr="00740A2D">
        <w:rPr>
          <w:sz w:val="32"/>
          <w:szCs w:val="32"/>
        </w:rPr>
        <w:t>С</w:t>
      </w:r>
      <w:proofErr w:type="gramEnd"/>
      <w:r w:rsidRPr="00740A2D">
        <w:rPr>
          <w:sz w:val="32"/>
          <w:szCs w:val="32"/>
        </w:rPr>
        <w:t>- стремление, сотрудничество, судьба, счастливый случай, соперничество, совершенствование, скорость, способность</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Т- труд, тандем</w:t>
      </w:r>
    </w:p>
    <w:p w:rsidR="0077161A" w:rsidRPr="00740A2D" w:rsidRDefault="0077161A" w:rsidP="0077161A">
      <w:pPr>
        <w:pStyle w:val="a3"/>
        <w:shd w:val="clear" w:color="auto" w:fill="FFFFFF" w:themeFill="background1"/>
        <w:spacing w:before="0" w:beforeAutospacing="0" w:after="0" w:afterAutospacing="0"/>
        <w:rPr>
          <w:sz w:val="32"/>
          <w:szCs w:val="32"/>
        </w:rPr>
      </w:pPr>
      <w:proofErr w:type="gramStart"/>
      <w:r w:rsidRPr="00740A2D">
        <w:rPr>
          <w:sz w:val="32"/>
          <w:szCs w:val="32"/>
        </w:rPr>
        <w:t>В</w:t>
      </w:r>
      <w:proofErr w:type="gramEnd"/>
      <w:r w:rsidRPr="00740A2D">
        <w:rPr>
          <w:sz w:val="32"/>
          <w:szCs w:val="32"/>
        </w:rPr>
        <w:t>- вспышка</w:t>
      </w:r>
    </w:p>
    <w:p w:rsidR="0077161A" w:rsidRPr="00740A2D" w:rsidRDefault="0077161A" w:rsidP="0077161A">
      <w:pPr>
        <w:pStyle w:val="a3"/>
        <w:spacing w:before="0" w:beforeAutospacing="0" w:after="0" w:afterAutospacing="0"/>
        <w:rPr>
          <w:sz w:val="32"/>
          <w:szCs w:val="32"/>
        </w:rPr>
      </w:pPr>
      <w:proofErr w:type="spellStart"/>
      <w:proofErr w:type="gramStart"/>
      <w:r w:rsidRPr="00740A2D">
        <w:rPr>
          <w:sz w:val="32"/>
          <w:szCs w:val="32"/>
        </w:rPr>
        <w:t>О-осведомленность</w:t>
      </w:r>
      <w:proofErr w:type="spellEnd"/>
      <w:proofErr w:type="gramEnd"/>
      <w:r w:rsidRPr="00740A2D">
        <w:rPr>
          <w:sz w:val="32"/>
          <w:szCs w:val="32"/>
        </w:rPr>
        <w:t>, откровенность</w:t>
      </w:r>
    </w:p>
    <w:p w:rsidR="0077161A" w:rsidRPr="00C16B15" w:rsidRDefault="0077161A" w:rsidP="0077161A">
      <w:pPr>
        <w:pStyle w:val="a3"/>
        <w:spacing w:before="0" w:beforeAutospacing="0" w:after="0" w:afterAutospacing="0"/>
        <w:rPr>
          <w:sz w:val="28"/>
          <w:szCs w:val="32"/>
        </w:rPr>
      </w:pPr>
      <w:r w:rsidRPr="00C16B15">
        <w:rPr>
          <w:sz w:val="28"/>
          <w:szCs w:val="32"/>
        </w:rPr>
        <w:t xml:space="preserve">(т- труд, терпение, толерантность; </w:t>
      </w:r>
      <w:proofErr w:type="gramStart"/>
      <w:r w:rsidRPr="00C16B15">
        <w:rPr>
          <w:sz w:val="28"/>
          <w:szCs w:val="32"/>
        </w:rPr>
        <w:t>в-</w:t>
      </w:r>
      <w:proofErr w:type="gramEnd"/>
      <w:r w:rsidRPr="00C16B15">
        <w:rPr>
          <w:sz w:val="28"/>
          <w:szCs w:val="32"/>
        </w:rPr>
        <w:t xml:space="preserve"> вдохновение, воображение, восхищение, воспитанность, вежливость, вера; о- оригинальность, одарённость, организованность; </w:t>
      </w:r>
      <w:proofErr w:type="spellStart"/>
      <w:r w:rsidRPr="00C16B15">
        <w:rPr>
          <w:sz w:val="28"/>
          <w:szCs w:val="32"/>
        </w:rPr>
        <w:t>р</w:t>
      </w:r>
      <w:proofErr w:type="spellEnd"/>
      <w:r w:rsidRPr="00C16B15">
        <w:rPr>
          <w:sz w:val="28"/>
          <w:szCs w:val="32"/>
        </w:rPr>
        <w:t xml:space="preserve">- развитие, разум, радость, разнообразие, речь, результативность, работоспособность, решительность; ч- чувство новизны, чистота, чувство юмора, чёткость, человеколюбие, честность; е- единство целей и действий, естественность; с- сотворчество, созидание, солидарность, счастье, старание, свобода, совесть, стимул, сочувствие, свобода выбора, смелость, справедливость, старательность, самосовершенствование; т- талант, творчество, трудолюбие; </w:t>
      </w:r>
      <w:proofErr w:type="gramStart"/>
      <w:r w:rsidRPr="00C16B15">
        <w:rPr>
          <w:sz w:val="28"/>
          <w:szCs w:val="32"/>
        </w:rPr>
        <w:t>в-</w:t>
      </w:r>
      <w:proofErr w:type="gramEnd"/>
      <w:r w:rsidRPr="00C16B15">
        <w:rPr>
          <w:sz w:val="28"/>
          <w:szCs w:val="32"/>
        </w:rPr>
        <w:t xml:space="preserve"> время, варьирование, виртуозность, внимание, восторг, воля, вариативность, важность, великолепие; о- опыт, озарение, общение, одарённость, образованность, открытие, очарование.)</w:t>
      </w:r>
    </w:p>
    <w:p w:rsidR="0077161A" w:rsidRPr="00740A2D" w:rsidRDefault="0077161A" w:rsidP="0077161A">
      <w:pPr>
        <w:pStyle w:val="a3"/>
        <w:spacing w:before="0" w:beforeAutospacing="0" w:after="0" w:afterAutospacing="0"/>
        <w:rPr>
          <w:sz w:val="32"/>
          <w:szCs w:val="32"/>
        </w:rPr>
      </w:pPr>
      <w:r w:rsidRPr="00740A2D">
        <w:rPr>
          <w:sz w:val="32"/>
          <w:szCs w:val="32"/>
        </w:rPr>
        <w:t>Ну что ж, очень интересный ассоциативный ряд у нас получился.</w:t>
      </w:r>
    </w:p>
    <w:p w:rsidR="0077161A" w:rsidRPr="00740A2D" w:rsidRDefault="0077161A" w:rsidP="0077161A">
      <w:pPr>
        <w:pStyle w:val="c2"/>
        <w:shd w:val="clear" w:color="auto" w:fill="FFFFFF"/>
        <w:spacing w:before="0" w:beforeAutospacing="0" w:after="0" w:afterAutospacing="0"/>
        <w:ind w:firstLine="540"/>
        <w:jc w:val="both"/>
        <w:rPr>
          <w:sz w:val="32"/>
          <w:szCs w:val="32"/>
        </w:rPr>
      </w:pPr>
      <w:r w:rsidRPr="00740A2D">
        <w:rPr>
          <w:rStyle w:val="c15"/>
          <w:b/>
          <w:bCs/>
          <w:sz w:val="32"/>
          <w:szCs w:val="32"/>
        </w:rPr>
        <w:t>Упражнение «Выражения». </w:t>
      </w:r>
      <w:r w:rsidRPr="00740A2D">
        <w:rPr>
          <w:rStyle w:val="c4"/>
          <w:sz w:val="32"/>
          <w:szCs w:val="32"/>
        </w:rPr>
        <w:t>Придумайте как можно больше предложений, состоящих из четырех слов. Каждое слово в предложении должно начинаться с указанной буквы. Вот эти буквы: </w:t>
      </w:r>
      <w:r w:rsidRPr="00740A2D">
        <w:rPr>
          <w:rStyle w:val="c15"/>
          <w:b/>
          <w:bCs/>
          <w:sz w:val="32"/>
          <w:szCs w:val="32"/>
        </w:rPr>
        <w:t xml:space="preserve">В, М, С, </w:t>
      </w:r>
      <w:proofErr w:type="gramStart"/>
      <w:r w:rsidRPr="00740A2D">
        <w:rPr>
          <w:rStyle w:val="c15"/>
          <w:b/>
          <w:bCs/>
          <w:sz w:val="32"/>
          <w:szCs w:val="32"/>
        </w:rPr>
        <w:t>К</w:t>
      </w:r>
      <w:r w:rsidRPr="00740A2D">
        <w:rPr>
          <w:rStyle w:val="c4"/>
          <w:sz w:val="32"/>
          <w:szCs w:val="32"/>
        </w:rPr>
        <w:t>.</w:t>
      </w:r>
      <w:proofErr w:type="gramEnd"/>
      <w:r w:rsidRPr="00740A2D">
        <w:rPr>
          <w:rStyle w:val="c15"/>
          <w:b/>
          <w:bCs/>
          <w:sz w:val="32"/>
          <w:szCs w:val="32"/>
        </w:rPr>
        <w:t> </w:t>
      </w:r>
      <w:r w:rsidRPr="00740A2D">
        <w:rPr>
          <w:rStyle w:val="c4"/>
          <w:sz w:val="32"/>
          <w:szCs w:val="32"/>
        </w:rPr>
        <w:t xml:space="preserve">Пожалуйста, используйте буквы только в таком порядке, не меняйте </w:t>
      </w:r>
      <w:r w:rsidRPr="00740A2D">
        <w:rPr>
          <w:rStyle w:val="c4"/>
          <w:sz w:val="32"/>
          <w:szCs w:val="32"/>
        </w:rPr>
        <w:lastRenderedPageBreak/>
        <w:t>их местами. Привожу пример предложения: «Веселый мальчик смотрит кинофильм». А теперь придумайте как можно больше своих предложений с этими буквами. Время выполнения - 5 минут.</w:t>
      </w:r>
    </w:p>
    <w:p w:rsidR="0077161A" w:rsidRDefault="0077161A" w:rsidP="0077161A">
      <w:pPr>
        <w:pStyle w:val="c13"/>
        <w:shd w:val="clear" w:color="auto" w:fill="FFFFFF"/>
        <w:spacing w:before="0" w:beforeAutospacing="0" w:after="0" w:afterAutospacing="0"/>
        <w:jc w:val="both"/>
        <w:rPr>
          <w:rStyle w:val="c4"/>
          <w:sz w:val="32"/>
          <w:szCs w:val="32"/>
        </w:rPr>
      </w:pPr>
      <w:r w:rsidRPr="00740A2D">
        <w:rPr>
          <w:rStyle w:val="c4"/>
          <w:sz w:val="32"/>
          <w:szCs w:val="32"/>
        </w:rPr>
        <w:t xml:space="preserve"> «В Москве стоит кинотеатр», «В машине сидит кот». Примеры оригинальных, грамматически верно построенных предложений: «В масленицу скворцы кричат», «Всегда можно солить картошку», «Воробей мешал сороке кричать», «Вода морская соленая, караул», «Витя мухобойкой сбил комара».</w:t>
      </w:r>
    </w:p>
    <w:p w:rsidR="0077161A" w:rsidRPr="00740A2D" w:rsidRDefault="0077161A" w:rsidP="0077161A">
      <w:pPr>
        <w:pStyle w:val="a3"/>
        <w:shd w:val="clear" w:color="auto" w:fill="FFFFFF" w:themeFill="background1"/>
        <w:spacing w:before="0" w:beforeAutospacing="0" w:after="0" w:afterAutospacing="0"/>
        <w:rPr>
          <w:sz w:val="32"/>
          <w:szCs w:val="32"/>
        </w:rPr>
      </w:pPr>
      <w:r>
        <w:rPr>
          <w:sz w:val="32"/>
          <w:szCs w:val="32"/>
        </w:rPr>
        <w:t xml:space="preserve">     </w:t>
      </w:r>
      <w:r w:rsidRPr="00740A2D">
        <w:rPr>
          <w:sz w:val="32"/>
          <w:szCs w:val="32"/>
        </w:rPr>
        <w:t>Предлагаю всем принять участие в </w:t>
      </w:r>
      <w:r w:rsidRPr="00740A2D">
        <w:rPr>
          <w:b/>
          <w:bCs/>
          <w:sz w:val="32"/>
          <w:szCs w:val="32"/>
        </w:rPr>
        <w:t>игре-тренинге «Педагогические ситуации или Поговорим со своими чувствами» (конверты с ситуациями, альбомные листы, маркеры)</w:t>
      </w:r>
      <w:r w:rsidRPr="00740A2D">
        <w:rPr>
          <w:sz w:val="32"/>
          <w:szCs w:val="32"/>
        </w:rPr>
        <w:t>, цель которой – узнать вашу точку зрения по рассматриваемому аспекту, определить уровень умений принимать правильные с точки зрения психологии и педагогики решения</w:t>
      </w:r>
      <w:proofErr w:type="gramStart"/>
      <w:r w:rsidRPr="00740A2D">
        <w:rPr>
          <w:sz w:val="32"/>
          <w:szCs w:val="32"/>
        </w:rPr>
        <w:t>.</w:t>
      </w:r>
      <w:proofErr w:type="gramEnd"/>
      <w:r w:rsidRPr="00740A2D">
        <w:rPr>
          <w:sz w:val="32"/>
          <w:szCs w:val="32"/>
        </w:rPr>
        <w:t xml:space="preserve">   </w:t>
      </w:r>
      <w:proofErr w:type="gramStart"/>
      <w:r w:rsidRPr="00740A2D">
        <w:rPr>
          <w:sz w:val="32"/>
          <w:szCs w:val="32"/>
        </w:rPr>
        <w:t>р</w:t>
      </w:r>
      <w:proofErr w:type="gramEnd"/>
      <w:r w:rsidRPr="00740A2D">
        <w:rPr>
          <w:sz w:val="32"/>
          <w:szCs w:val="32"/>
        </w:rPr>
        <w:t>азбирается ситуация, выясняется, какие чувства она вызвала у педагогов; несколько педагогов «назначаются» этими чувствами. Организуется беседа педагога и «педагогов-чувств».</w:t>
      </w:r>
    </w:p>
    <w:p w:rsidR="0077161A" w:rsidRPr="00A717B9" w:rsidRDefault="0077161A" w:rsidP="0077161A">
      <w:pPr>
        <w:pStyle w:val="a3"/>
        <w:shd w:val="clear" w:color="auto" w:fill="FFFFFF" w:themeFill="background1"/>
        <w:spacing w:before="0" w:beforeAutospacing="0" w:after="0" w:afterAutospacing="0"/>
        <w:rPr>
          <w:sz w:val="28"/>
          <w:szCs w:val="32"/>
        </w:rPr>
      </w:pPr>
      <w:r>
        <w:rPr>
          <w:sz w:val="28"/>
          <w:szCs w:val="32"/>
        </w:rPr>
        <w:t xml:space="preserve">     </w:t>
      </w:r>
      <w:r w:rsidRPr="00A717B9">
        <w:rPr>
          <w:sz w:val="28"/>
          <w:szCs w:val="32"/>
        </w:rPr>
        <w:t>Представьте ситуацию. Вы разработали и провели интересное, на ваш взгляд, воспитательное мероприятие/учебное занятие, на котором присутствовал завуч. Вы остались довольны собой, детям понравилось. При анализе вашей работы завуч сказал, что ей ваше мероприятие не понравилось, что дети много шумели, выполняя задания, ходили по классу и т.д. Как вы поступите, если вам придется снова дать открытое творческое занятие?</w:t>
      </w:r>
    </w:p>
    <w:p w:rsidR="0077161A" w:rsidRPr="00A717B9" w:rsidRDefault="0077161A" w:rsidP="0077161A">
      <w:pPr>
        <w:pStyle w:val="a3"/>
        <w:shd w:val="clear" w:color="auto" w:fill="FFFFFF" w:themeFill="background1"/>
        <w:spacing w:before="0" w:beforeAutospacing="0" w:after="0" w:afterAutospacing="0"/>
        <w:rPr>
          <w:sz w:val="28"/>
          <w:szCs w:val="32"/>
        </w:rPr>
      </w:pPr>
      <w:r>
        <w:rPr>
          <w:sz w:val="28"/>
          <w:szCs w:val="32"/>
        </w:rPr>
        <w:t xml:space="preserve">    </w:t>
      </w:r>
      <w:r w:rsidRPr="00A717B9">
        <w:rPr>
          <w:sz w:val="28"/>
          <w:szCs w:val="32"/>
        </w:rPr>
        <w:t>Представьте следующую ситуацию: администрация предложила вам выступить на педсовете и поделиться своими находками с коллегами. После педсовета к вам подошли старшие коллеги и сказали: «Не рано ли вам делиться опытом?» Согласитесь ли вы выступить в следующий раз? Как вы поступите?</w:t>
      </w:r>
    </w:p>
    <w:p w:rsidR="0077161A" w:rsidRPr="00A717B9" w:rsidRDefault="0077161A" w:rsidP="0077161A">
      <w:pPr>
        <w:pStyle w:val="a3"/>
        <w:shd w:val="clear" w:color="auto" w:fill="FFFFFF" w:themeFill="background1"/>
        <w:spacing w:before="0" w:beforeAutospacing="0" w:after="0" w:afterAutospacing="0"/>
        <w:rPr>
          <w:sz w:val="28"/>
          <w:szCs w:val="32"/>
        </w:rPr>
      </w:pPr>
      <w:r>
        <w:rPr>
          <w:sz w:val="28"/>
          <w:szCs w:val="32"/>
        </w:rPr>
        <w:t xml:space="preserve">    </w:t>
      </w:r>
      <w:r w:rsidRPr="00A717B9">
        <w:rPr>
          <w:sz w:val="28"/>
          <w:szCs w:val="32"/>
        </w:rPr>
        <w:t>Представьте себе следующую ситуацию: вы разработали занятие в нетрадиционной форме с применением современных педагогических и информационных технологий, но после его проведения поняли, что многое не получилось, что некоторые ваши задумки оказались неэффективными. Будете ли вы экспериментировать в следующий раз?</w:t>
      </w:r>
    </w:p>
    <w:p w:rsidR="0077161A" w:rsidRPr="00A717B9" w:rsidRDefault="0077161A" w:rsidP="0077161A">
      <w:pPr>
        <w:pStyle w:val="a3"/>
        <w:shd w:val="clear" w:color="auto" w:fill="FFFFFF" w:themeFill="background1"/>
        <w:spacing w:before="0" w:beforeAutospacing="0" w:after="0" w:afterAutospacing="0"/>
        <w:rPr>
          <w:sz w:val="28"/>
          <w:szCs w:val="32"/>
        </w:rPr>
      </w:pPr>
      <w:r w:rsidRPr="00A717B9">
        <w:rPr>
          <w:sz w:val="28"/>
          <w:szCs w:val="32"/>
        </w:rPr>
        <w:t xml:space="preserve">     Представьте такую ситуацию: у вас в группе обучающийся, который постоянно задает вопросы (и по теме занятия, и нет), часто дополняет ваш рассказ. Выразите, пожалуйста, ваше отношение к этому воспитаннику. Предположите, как вы будете с ним общаться.</w:t>
      </w:r>
    </w:p>
    <w:p w:rsidR="0077161A" w:rsidRDefault="0077161A" w:rsidP="0077161A">
      <w:pPr>
        <w:pStyle w:val="a3"/>
        <w:shd w:val="clear" w:color="auto" w:fill="FFFFFF" w:themeFill="background1"/>
        <w:spacing w:before="0" w:beforeAutospacing="0" w:after="0" w:afterAutospacing="0"/>
        <w:rPr>
          <w:sz w:val="28"/>
          <w:szCs w:val="32"/>
        </w:rPr>
      </w:pPr>
      <w:r>
        <w:rPr>
          <w:sz w:val="28"/>
          <w:szCs w:val="32"/>
        </w:rPr>
        <w:t xml:space="preserve">       </w:t>
      </w:r>
      <w:proofErr w:type="gramStart"/>
      <w:r w:rsidRPr="00A717B9">
        <w:rPr>
          <w:sz w:val="28"/>
          <w:szCs w:val="32"/>
        </w:rPr>
        <w:t>Вас попросили прийти в группу, в котором Вы не работаете, на замену.</w:t>
      </w:r>
      <w:proofErr w:type="gramEnd"/>
      <w:r w:rsidRPr="00A717B9">
        <w:rPr>
          <w:sz w:val="28"/>
          <w:szCs w:val="32"/>
        </w:rPr>
        <w:t xml:space="preserve"> Вы пришли и обнаружили, что обучающиеся не обращают внимания на Вас, выполнять Ваши требования отказываются. Как вы  поступите в  такой  ситуации?</w:t>
      </w:r>
    </w:p>
    <w:p w:rsidR="0077161A" w:rsidRPr="00740A2D" w:rsidRDefault="0077161A" w:rsidP="0077161A">
      <w:pPr>
        <w:pStyle w:val="a3"/>
        <w:shd w:val="clear" w:color="auto" w:fill="FFFFFF" w:themeFill="background1"/>
        <w:spacing w:before="0" w:beforeAutospacing="0" w:after="0" w:afterAutospacing="0"/>
        <w:rPr>
          <w:sz w:val="32"/>
          <w:szCs w:val="32"/>
        </w:rPr>
      </w:pPr>
      <w:r>
        <w:rPr>
          <w:b/>
          <w:bCs/>
          <w:sz w:val="32"/>
          <w:szCs w:val="32"/>
        </w:rPr>
        <w:t xml:space="preserve">    </w:t>
      </w:r>
      <w:r w:rsidRPr="00740A2D">
        <w:rPr>
          <w:b/>
          <w:bCs/>
          <w:sz w:val="32"/>
          <w:szCs w:val="32"/>
        </w:rPr>
        <w:t xml:space="preserve">Контрольный тест на </w:t>
      </w:r>
      <w:proofErr w:type="spellStart"/>
      <w:r w:rsidRPr="00740A2D">
        <w:rPr>
          <w:b/>
          <w:bCs/>
          <w:sz w:val="32"/>
          <w:szCs w:val="32"/>
        </w:rPr>
        <w:t>креативность</w:t>
      </w:r>
      <w:proofErr w:type="spellEnd"/>
      <w:r w:rsidRPr="00740A2D">
        <w:rPr>
          <w:b/>
          <w:bCs/>
          <w:sz w:val="32"/>
          <w:szCs w:val="32"/>
        </w:rPr>
        <w:t>.</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Не нужно ни бумаги, ни карандаша, ни калькулятора.</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Просто следуйте моим инструкциям - так быстро как сможете. Не надо записывать задания и ответы, считайте в уме.</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Сколько будет:</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15+6?</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lastRenderedPageBreak/>
        <w:t>3+56?</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89+2</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12+53</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75+26</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25+52</w:t>
      </w:r>
    </w:p>
    <w:p w:rsidR="0077161A" w:rsidRPr="00740A2D" w:rsidRDefault="0077161A" w:rsidP="0077161A">
      <w:pPr>
        <w:pStyle w:val="a3"/>
        <w:shd w:val="clear" w:color="auto" w:fill="FFFFFF" w:themeFill="background1"/>
        <w:spacing w:before="0" w:beforeAutospacing="0" w:after="0" w:afterAutospacing="0"/>
        <w:rPr>
          <w:sz w:val="32"/>
          <w:szCs w:val="32"/>
        </w:rPr>
      </w:pPr>
      <w:r>
        <w:rPr>
          <w:sz w:val="32"/>
          <w:szCs w:val="32"/>
        </w:rPr>
        <w:t xml:space="preserve">     </w:t>
      </w:r>
      <w:r w:rsidRPr="00740A2D">
        <w:rPr>
          <w:sz w:val="32"/>
          <w:szCs w:val="32"/>
        </w:rPr>
        <w:t>Я знаю, вычисления - это тяжелая работа, но финиш близок... Еще немного...</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123+5</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250+77</w:t>
      </w:r>
    </w:p>
    <w:p w:rsidR="0077161A" w:rsidRPr="00740A2D" w:rsidRDefault="0077161A" w:rsidP="0077161A">
      <w:pPr>
        <w:pStyle w:val="a3"/>
        <w:shd w:val="clear" w:color="auto" w:fill="FFFFFF" w:themeFill="background1"/>
        <w:spacing w:before="0" w:beforeAutospacing="0" w:after="0" w:afterAutospacing="0"/>
        <w:rPr>
          <w:sz w:val="32"/>
          <w:szCs w:val="32"/>
        </w:rPr>
      </w:pPr>
      <w:r>
        <w:rPr>
          <w:sz w:val="32"/>
          <w:szCs w:val="32"/>
        </w:rPr>
        <w:t xml:space="preserve">     </w:t>
      </w:r>
      <w:r w:rsidRPr="00740A2D">
        <w:rPr>
          <w:sz w:val="32"/>
          <w:szCs w:val="32"/>
        </w:rPr>
        <w:t>А теперь БЫСТРО! ЗАДУМАЙТЕ РАБОЧИЙ ИНСТРУМЕНТ И ЦВЕТ!</w:t>
      </w:r>
    </w:p>
    <w:p w:rsidR="0077161A" w:rsidRPr="00740A2D" w:rsidRDefault="0077161A" w:rsidP="0077161A">
      <w:pPr>
        <w:pStyle w:val="a3"/>
        <w:shd w:val="clear" w:color="auto" w:fill="FFFFFF" w:themeFill="background1"/>
        <w:spacing w:before="0" w:beforeAutospacing="0" w:after="0" w:afterAutospacing="0"/>
        <w:rPr>
          <w:sz w:val="32"/>
          <w:szCs w:val="32"/>
        </w:rPr>
      </w:pPr>
      <w:r>
        <w:rPr>
          <w:sz w:val="32"/>
          <w:szCs w:val="32"/>
        </w:rPr>
        <w:t xml:space="preserve">     </w:t>
      </w:r>
      <w:r w:rsidRPr="00740A2D">
        <w:rPr>
          <w:sz w:val="32"/>
          <w:szCs w:val="32"/>
        </w:rPr>
        <w:t>Итак…..Вы только что задумали красный молоток, не так ли?</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Если нет, то вы среди 2% людей, кто имеет "другое" или "нестандартное" мышление. 98% людей отвечают в этом тесте "красный молоток". Если вы не верите в это, проверьте на своих родственниках и знакомых.</w:t>
      </w:r>
    </w:p>
    <w:p w:rsidR="0077161A" w:rsidRPr="00740A2D" w:rsidRDefault="0077161A" w:rsidP="0077161A">
      <w:pPr>
        <w:shd w:val="clear" w:color="auto" w:fill="FFFFFF" w:themeFill="background1"/>
        <w:spacing w:after="0" w:line="240" w:lineRule="auto"/>
        <w:rPr>
          <w:rFonts w:ascii="Times New Roman" w:hAnsi="Times New Roman" w:cs="Times New Roman"/>
          <w:sz w:val="32"/>
          <w:szCs w:val="32"/>
          <w:shd w:val="clear" w:color="auto" w:fill="F9FAFA"/>
        </w:rPr>
      </w:pPr>
      <w:r>
        <w:rPr>
          <w:rFonts w:ascii="Times New Roman" w:hAnsi="Times New Roman" w:cs="Times New Roman"/>
          <w:sz w:val="32"/>
          <w:szCs w:val="32"/>
          <w:shd w:val="clear" w:color="auto" w:fill="FFFFFF" w:themeFill="background1"/>
        </w:rPr>
        <w:t xml:space="preserve">       </w:t>
      </w:r>
      <w:r w:rsidRPr="00740A2D">
        <w:rPr>
          <w:rFonts w:ascii="Times New Roman" w:hAnsi="Times New Roman" w:cs="Times New Roman"/>
          <w:sz w:val="32"/>
          <w:szCs w:val="32"/>
          <w:shd w:val="clear" w:color="auto" w:fill="FFFFFF" w:themeFill="background1"/>
        </w:rPr>
        <w:t xml:space="preserve">Современный ритм жизни требует от нас непрерывного профессионального роста. Весьма наглядной в этом отношении является притча: в сарае стояли два плуга. Один был ржавый и некрасивый, а второй весь блестящий, начищенный. Ржавый плуг с завистью смотрел на то, как солнце отражается на блестящих боках соседа. Однажды он не выдержал и сказал: - Это несправедливо! Мы с тобой одинаковые. Но ты такой красивый, весь блестишь, а я нет. Откуда у тебя это великолепие? Должно быть равноправие! Второй плуг усмехнулся и сказал: - Должна быть справедливость! Я с раннего утра и до позднего вечера работаю, поэтому и блещу. Мне просто некогда ржаветь! </w:t>
      </w:r>
      <w:proofErr w:type="gramStart"/>
      <w:r w:rsidRPr="00740A2D">
        <w:rPr>
          <w:rFonts w:ascii="Times New Roman" w:hAnsi="Times New Roman" w:cs="Times New Roman"/>
          <w:sz w:val="32"/>
          <w:szCs w:val="32"/>
          <w:shd w:val="clear" w:color="auto" w:fill="FFFFFF" w:themeFill="background1"/>
        </w:rPr>
        <w:t>Уверен</w:t>
      </w:r>
      <w:r>
        <w:rPr>
          <w:rFonts w:ascii="Times New Roman" w:hAnsi="Times New Roman" w:cs="Times New Roman"/>
          <w:sz w:val="32"/>
          <w:szCs w:val="32"/>
          <w:shd w:val="clear" w:color="auto" w:fill="FFFFFF" w:themeFill="background1"/>
        </w:rPr>
        <w:t>а</w:t>
      </w:r>
      <w:proofErr w:type="gramEnd"/>
      <w:r w:rsidRPr="00740A2D">
        <w:rPr>
          <w:rFonts w:ascii="Times New Roman" w:hAnsi="Times New Roman" w:cs="Times New Roman"/>
          <w:sz w:val="32"/>
          <w:szCs w:val="32"/>
          <w:shd w:val="clear" w:color="auto" w:fill="FFFFFF" w:themeFill="background1"/>
        </w:rPr>
        <w:t>, что и нам тоже некогда и незачем ржаветь</w:t>
      </w:r>
      <w:r w:rsidRPr="00740A2D">
        <w:rPr>
          <w:rFonts w:ascii="Times New Roman" w:hAnsi="Times New Roman" w:cs="Times New Roman"/>
          <w:sz w:val="32"/>
          <w:szCs w:val="32"/>
          <w:shd w:val="clear" w:color="auto" w:fill="F9FAFA"/>
        </w:rPr>
        <w:t>.</w:t>
      </w:r>
    </w:p>
    <w:p w:rsidR="0077161A" w:rsidRPr="00740A2D" w:rsidRDefault="0077161A" w:rsidP="0077161A">
      <w:pPr>
        <w:pStyle w:val="a3"/>
        <w:shd w:val="clear" w:color="auto" w:fill="FFFFFF" w:themeFill="background1"/>
        <w:spacing w:before="0" w:beforeAutospacing="0" w:after="0" w:afterAutospacing="0"/>
        <w:rPr>
          <w:sz w:val="32"/>
          <w:szCs w:val="32"/>
        </w:rPr>
      </w:pPr>
      <w:r w:rsidRPr="00740A2D">
        <w:rPr>
          <w:sz w:val="32"/>
          <w:szCs w:val="32"/>
        </w:rPr>
        <w:t>Будущее за теми, кто приучил себя мыслить нестандартно. Впрочем, прошлое тоже!</w:t>
      </w:r>
    </w:p>
    <w:p w:rsidR="0077161A" w:rsidRDefault="0077161A" w:rsidP="0077161A">
      <w:pPr>
        <w:pStyle w:val="a3"/>
        <w:shd w:val="clear" w:color="auto" w:fill="FFFFFF" w:themeFill="background1"/>
        <w:spacing w:before="0" w:beforeAutospacing="0" w:after="0" w:afterAutospacing="0"/>
        <w:rPr>
          <w:b/>
          <w:bCs/>
          <w:sz w:val="28"/>
          <w:szCs w:val="32"/>
        </w:rPr>
      </w:pPr>
    </w:p>
    <w:p w:rsidR="0077161A" w:rsidRPr="00A746AB" w:rsidRDefault="0077161A" w:rsidP="0077161A">
      <w:pPr>
        <w:pStyle w:val="a3"/>
        <w:shd w:val="clear" w:color="auto" w:fill="FFFFFF" w:themeFill="background1"/>
        <w:spacing w:before="0" w:beforeAutospacing="0" w:after="0" w:afterAutospacing="0"/>
        <w:jc w:val="center"/>
        <w:rPr>
          <w:b/>
          <w:bCs/>
          <w:color w:val="FF0000"/>
          <w:sz w:val="28"/>
          <w:szCs w:val="32"/>
        </w:rPr>
      </w:pPr>
      <w:r w:rsidRPr="00A746AB">
        <w:rPr>
          <w:b/>
          <w:bCs/>
          <w:color w:val="FF0000"/>
          <w:sz w:val="28"/>
          <w:szCs w:val="32"/>
        </w:rPr>
        <w:t>Памятка</w:t>
      </w:r>
    </w:p>
    <w:p w:rsidR="0077161A" w:rsidRPr="00A746AB" w:rsidRDefault="0077161A" w:rsidP="0077161A">
      <w:pPr>
        <w:pStyle w:val="a3"/>
        <w:shd w:val="clear" w:color="auto" w:fill="FFFFFF" w:themeFill="background1"/>
        <w:spacing w:before="0" w:beforeAutospacing="0" w:after="0" w:afterAutospacing="0"/>
        <w:jc w:val="center"/>
        <w:rPr>
          <w:color w:val="FF0000"/>
          <w:sz w:val="28"/>
          <w:szCs w:val="32"/>
        </w:rPr>
      </w:pPr>
      <w:r w:rsidRPr="00A746AB">
        <w:rPr>
          <w:b/>
          <w:bCs/>
          <w:color w:val="FF0000"/>
          <w:sz w:val="28"/>
          <w:szCs w:val="32"/>
        </w:rPr>
        <w:t>«Рецепт приготовления хорошего занятия, мероприятия» (можно просто раздать, а можно где-то в серединке вклинить)</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Ну и напоследок поделюсь с вами рецептом приготовления хорошего мероприятия. Возьмите дюжину самых лучших и полновесных эмоций. Тщательно отберите только те, которые лишены разочарований и злости. После того, как вы отобрали, разделите эмоции на части. И обязательно пойте!</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Непременно добавьте в каждое свое мероприятие:</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 12 порций мудрости,</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 11 порций терпения,</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 10 порций храбрости,</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 9 порций работоспособности,</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 8 порций оптимизма,</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 7 порций преданности своёму делу,</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lastRenderedPageBreak/>
        <w:t>• 6 порций вольнодумия и свободомыслия,</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 5 порций доброты,</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 4 порции отдыха и заботы о здоровье,</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 3 порции юмора,</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 2 порции такта,</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 1 порцию веры в каждого своего воспитанника.</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Для того чтобы придать остроты и сладости вашему мероприятию, добавьте в него ложечку хорошего настроения, щепотку безрассудства, по вкусу развлечения, обязательно добавьте игры и обильно посыпьте все хорошим добрым юмором. А теперь налейте любовь к детям и взбейте все энергичными движениями, не допуская застоя. Поставьте ваше блюдо на огонь детских сердец. Украсьте все блюдо улыбками, изюминками и веточками радости. Перед подачей мероприятие сервируется спокойствием, самоотверженностью и профессионализмом.</w:t>
      </w:r>
    </w:p>
    <w:p w:rsidR="0077161A" w:rsidRPr="00740A2D" w:rsidRDefault="0077161A" w:rsidP="0077161A">
      <w:pPr>
        <w:pStyle w:val="a3"/>
        <w:shd w:val="clear" w:color="auto" w:fill="FFFFFF" w:themeFill="background1"/>
        <w:spacing w:before="0" w:beforeAutospacing="0" w:after="0" w:afterAutospacing="0"/>
        <w:rPr>
          <w:sz w:val="28"/>
          <w:szCs w:val="32"/>
        </w:rPr>
      </w:pPr>
      <w:r w:rsidRPr="00740A2D">
        <w:rPr>
          <w:sz w:val="28"/>
          <w:szCs w:val="32"/>
        </w:rPr>
        <w:t xml:space="preserve">Следуйте четко этому рецепту, в точности соблюдая ингредиенты блюда, при подготовке каждого своего мероприятия. Приятного вам аппетита, уважаемые коллеги! </w:t>
      </w:r>
      <w:proofErr w:type="gramStart"/>
      <w:r w:rsidRPr="00740A2D">
        <w:rPr>
          <w:sz w:val="28"/>
          <w:szCs w:val="32"/>
        </w:rPr>
        <w:t>Аппетита к</w:t>
      </w:r>
      <w:proofErr w:type="gramEnd"/>
      <w:r w:rsidRPr="00740A2D">
        <w:rPr>
          <w:sz w:val="28"/>
          <w:szCs w:val="32"/>
        </w:rPr>
        <w:t xml:space="preserve"> своему труду и творчеству! До новых встреч</w:t>
      </w:r>
      <w:r w:rsidR="00A0755C">
        <w:rPr>
          <w:sz w:val="28"/>
          <w:szCs w:val="32"/>
        </w:rPr>
        <w:t>!</w:t>
      </w:r>
    </w:p>
    <w:p w:rsidR="000145EE" w:rsidRDefault="000145EE"/>
    <w:p w:rsidR="00A0755C" w:rsidRDefault="00A0755C"/>
    <w:p w:rsidR="00A0755C" w:rsidRDefault="00A0755C"/>
    <w:sectPr w:rsidR="00A0755C" w:rsidSect="0077161A">
      <w:pgSz w:w="11906" w:h="16838"/>
      <w:pgMar w:top="426" w:right="707"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7161A"/>
    <w:rsid w:val="000145EE"/>
    <w:rsid w:val="0077161A"/>
    <w:rsid w:val="009840FC"/>
    <w:rsid w:val="00A0755C"/>
    <w:rsid w:val="00B11B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161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716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77161A"/>
  </w:style>
  <w:style w:type="paragraph" w:customStyle="1" w:styleId="c2">
    <w:name w:val="c2"/>
    <w:basedOn w:val="a"/>
    <w:rsid w:val="007716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77161A"/>
  </w:style>
  <w:style w:type="paragraph" w:customStyle="1" w:styleId="c13">
    <w:name w:val="c13"/>
    <w:basedOn w:val="a"/>
    <w:rsid w:val="007716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7161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1432</Words>
  <Characters>8168</Characters>
  <Application>Microsoft Office Word</Application>
  <DocSecurity>0</DocSecurity>
  <Lines>68</Lines>
  <Paragraphs>19</Paragraphs>
  <ScaleCrop>false</ScaleCrop>
  <Company/>
  <LinksUpToDate>false</LinksUpToDate>
  <CharactersWithSpaces>9581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2</cp:revision>
  <dcterms:created xsi:type="dcterms:W3CDTF">2024-02-28T12:36:00Z</dcterms:created>
  <dcterms:modified xsi:type="dcterms:W3CDTF">2024-02-28T12:47:00Z</dcterms:modified>
</cp:coreProperties>
</file>