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7157A" w14:textId="77777777" w:rsidR="000552C4" w:rsidRPr="000552C4" w:rsidRDefault="000552C4" w:rsidP="000552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bidi="en-US"/>
        </w:rPr>
      </w:pPr>
      <w:r w:rsidRPr="000552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0882A21" wp14:editId="62C52C06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FDA89" w14:textId="77777777" w:rsidR="000552C4" w:rsidRPr="000552C4" w:rsidRDefault="000552C4" w:rsidP="000552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b/>
          <w:color w:val="0000FF"/>
          <w:sz w:val="20"/>
          <w:szCs w:val="20"/>
          <w:lang w:bidi="en-US"/>
        </w:rPr>
        <w:t>РЕСПУБЛИКА ДАГЕСТАН</w:t>
      </w:r>
    </w:p>
    <w:p w14:paraId="47EFA537" w14:textId="77777777" w:rsidR="000552C4" w:rsidRPr="000552C4" w:rsidRDefault="000552C4" w:rsidP="000552C4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 xml:space="preserve">                             </w:t>
      </w:r>
      <w:proofErr w:type="gramStart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>АДМИНИСТРАЦИЯ  МУНИЦИПАЛЬНОГО</w:t>
      </w:r>
      <w:proofErr w:type="gramEnd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 xml:space="preserve"> РАЙОНА  «БУЙНАКСКИЙ РАЙОН»</w:t>
      </w:r>
    </w:p>
    <w:p w14:paraId="4FA21AF4" w14:textId="77777777" w:rsidR="000552C4" w:rsidRPr="000552C4" w:rsidRDefault="000552C4" w:rsidP="000552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>МКУ «УПРАВЛЕНИЕ ОБРАЗОВАНИЯ БУЙНАКСКОГО РАЙОНА»</w:t>
      </w:r>
    </w:p>
    <w:p w14:paraId="18F0D2AB" w14:textId="77777777" w:rsidR="000552C4" w:rsidRPr="000552C4" w:rsidRDefault="000552C4" w:rsidP="000552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 xml:space="preserve">ул. Ленина 61, г. Буйнакск, РД, 368220, т. (87237) 2-29-00, </w:t>
      </w:r>
      <w:proofErr w:type="spellStart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val="en-US" w:bidi="en-US"/>
        </w:rPr>
        <w:t>bruo</w:t>
      </w:r>
      <w:proofErr w:type="spellEnd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>30@</w:t>
      </w:r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val="en-US" w:bidi="en-US"/>
        </w:rPr>
        <w:t>e</w:t>
      </w:r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>-</w:t>
      </w:r>
      <w:proofErr w:type="spellStart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val="en-US" w:bidi="en-US"/>
        </w:rPr>
        <w:t>dag</w:t>
      </w:r>
      <w:proofErr w:type="spellEnd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  <w:t>.</w:t>
      </w:r>
      <w:proofErr w:type="spellStart"/>
      <w:r w:rsidRPr="000552C4">
        <w:rPr>
          <w:rFonts w:ascii="Times New Roman" w:eastAsia="Times New Roman" w:hAnsi="Times New Roman" w:cs="Times New Roman"/>
          <w:color w:val="0000FF"/>
          <w:sz w:val="20"/>
          <w:szCs w:val="20"/>
          <w:lang w:val="en-US" w:bidi="en-US"/>
        </w:rPr>
        <w:t>ru</w:t>
      </w:r>
      <w:proofErr w:type="spellEnd"/>
    </w:p>
    <w:p w14:paraId="69CE9D4B" w14:textId="3707A570" w:rsidR="000552C4" w:rsidRPr="000552C4" w:rsidRDefault="000552C4" w:rsidP="000552C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noProof/>
          <w:sz w:val="20"/>
          <w:szCs w:val="20"/>
          <w:lang w:val="en-US" w:bidi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0F2122" wp14:editId="7F77EE8D">
                <wp:simplePos x="0" y="0"/>
                <wp:positionH relativeFrom="column">
                  <wp:posOffset>-410845</wp:posOffset>
                </wp:positionH>
                <wp:positionV relativeFrom="paragraph">
                  <wp:posOffset>72390</wp:posOffset>
                </wp:positionV>
                <wp:extent cx="6657975" cy="0"/>
                <wp:effectExtent l="27305" t="24765" r="20320" b="2286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797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55829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2.35pt,5.7pt" to="491.9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" strokecolor="blue" strokeweight="3pt"/>
            </w:pict>
          </mc:Fallback>
        </mc:AlternateContent>
      </w:r>
    </w:p>
    <w:p w14:paraId="367548C6" w14:textId="77777777" w:rsidR="000552C4" w:rsidRPr="000552C4" w:rsidRDefault="000552C4" w:rsidP="000552C4">
      <w:pPr>
        <w:tabs>
          <w:tab w:val="left" w:pos="6690"/>
        </w:tabs>
        <w:spacing w:after="0" w:line="240" w:lineRule="auto"/>
        <w:rPr>
          <w:rFonts w:ascii="Times New Roman" w:eastAsia="Times New Roman" w:hAnsi="Times New Roman" w:cs="Times New Roman"/>
          <w:color w:val="0000FF"/>
          <w:sz w:val="20"/>
          <w:szCs w:val="20"/>
          <w:lang w:bidi="en-US"/>
        </w:rPr>
      </w:pPr>
      <w:r w:rsidRPr="000552C4">
        <w:rPr>
          <w:rFonts w:ascii="Times New Roman" w:eastAsia="Times New Roman" w:hAnsi="Times New Roman" w:cs="Times New Roman"/>
          <w:color w:val="0000FF"/>
          <w:sz w:val="24"/>
          <w:szCs w:val="24"/>
          <w:lang w:bidi="en-US"/>
        </w:rPr>
        <w:t xml:space="preserve">  «_____</w:t>
      </w:r>
      <w:proofErr w:type="gramStart"/>
      <w:r w:rsidRPr="000552C4">
        <w:rPr>
          <w:rFonts w:ascii="Times New Roman" w:eastAsia="Times New Roman" w:hAnsi="Times New Roman" w:cs="Times New Roman"/>
          <w:color w:val="0000FF"/>
          <w:sz w:val="24"/>
          <w:szCs w:val="24"/>
          <w:lang w:bidi="en-US"/>
        </w:rPr>
        <w:t>_»_</w:t>
      </w:r>
      <w:proofErr w:type="gramEnd"/>
      <w:r w:rsidRPr="000552C4">
        <w:rPr>
          <w:rFonts w:ascii="Times New Roman" w:eastAsia="Times New Roman" w:hAnsi="Times New Roman" w:cs="Times New Roman"/>
          <w:color w:val="0000FF"/>
          <w:sz w:val="24"/>
          <w:szCs w:val="24"/>
          <w:lang w:bidi="en-US"/>
        </w:rPr>
        <w:t>______ 2025г.</w:t>
      </w:r>
      <w:r w:rsidRPr="000552C4">
        <w:rPr>
          <w:rFonts w:ascii="Times New Roman" w:eastAsia="Times New Roman" w:hAnsi="Times New Roman" w:cs="Times New Roman"/>
          <w:color w:val="0000FF"/>
          <w:sz w:val="24"/>
          <w:szCs w:val="24"/>
          <w:lang w:bidi="en-US"/>
        </w:rPr>
        <w:tab/>
        <w:t xml:space="preserve">                         № ______</w:t>
      </w:r>
    </w:p>
    <w:p w14:paraId="4C759771" w14:textId="77777777" w:rsidR="000552C4" w:rsidRPr="000552C4" w:rsidRDefault="000552C4" w:rsidP="000552C4">
      <w:pPr>
        <w:tabs>
          <w:tab w:val="left" w:pos="6975"/>
        </w:tabs>
        <w:spacing w:after="0" w:line="240" w:lineRule="auto"/>
        <w:ind w:right="141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0552C4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                                                                               </w:t>
      </w:r>
    </w:p>
    <w:p w14:paraId="563F96C7" w14:textId="77777777" w:rsidR="000552C4" w:rsidRPr="000552C4" w:rsidRDefault="000552C4" w:rsidP="000552C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1C1CEFE" w14:textId="77777777" w:rsidR="000552C4" w:rsidRDefault="000552C4" w:rsidP="006C66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9D0338" w14:textId="2EA597EB" w:rsidR="00790A43" w:rsidRDefault="000552C4" w:rsidP="006C66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6C662F" w:rsidRPr="006C662F">
        <w:rPr>
          <w:rFonts w:ascii="Times New Roman" w:hAnsi="Times New Roman" w:cs="Times New Roman"/>
          <w:b/>
          <w:bCs/>
          <w:sz w:val="28"/>
          <w:szCs w:val="28"/>
        </w:rPr>
        <w:t xml:space="preserve">етодические рекомендации </w:t>
      </w:r>
    </w:p>
    <w:p w14:paraId="241EB681" w14:textId="77777777" w:rsidR="00790A43" w:rsidRDefault="006C662F" w:rsidP="006C66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662F">
        <w:rPr>
          <w:rFonts w:ascii="Times New Roman" w:hAnsi="Times New Roman" w:cs="Times New Roman"/>
          <w:b/>
          <w:bCs/>
          <w:sz w:val="28"/>
          <w:szCs w:val="28"/>
        </w:rPr>
        <w:t>по составлению индивидуального учебного</w:t>
      </w:r>
      <w:r w:rsidR="00A952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C662F">
        <w:rPr>
          <w:rFonts w:ascii="Times New Roman" w:hAnsi="Times New Roman" w:cs="Times New Roman"/>
          <w:b/>
          <w:bCs/>
          <w:sz w:val="28"/>
          <w:szCs w:val="28"/>
        </w:rPr>
        <w:t>плана (ИУП)</w:t>
      </w:r>
      <w:r w:rsidR="00A952E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BB4C17A" w14:textId="35915961" w:rsidR="006C662F" w:rsidRPr="006C662F" w:rsidRDefault="006C662F" w:rsidP="006C66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C662F">
        <w:rPr>
          <w:rFonts w:ascii="Times New Roman" w:hAnsi="Times New Roman" w:cs="Times New Roman"/>
          <w:b/>
          <w:bCs/>
          <w:sz w:val="28"/>
          <w:szCs w:val="28"/>
        </w:rPr>
        <w:t>при очно-заочном обучении в школе.</w:t>
      </w:r>
    </w:p>
    <w:p w14:paraId="1F4C9B57" w14:textId="77777777" w:rsidR="00B2464E" w:rsidRPr="00A952E1" w:rsidRDefault="00B2464E" w:rsidP="00B2464E">
      <w:pPr>
        <w:pStyle w:val="Default"/>
        <w:rPr>
          <w:sz w:val="28"/>
          <w:szCs w:val="28"/>
        </w:rPr>
      </w:pPr>
    </w:p>
    <w:p w14:paraId="58F00CC1" w14:textId="77777777" w:rsidR="00B2464E" w:rsidRPr="00A952E1" w:rsidRDefault="00B2464E" w:rsidP="00B2464E">
      <w:pPr>
        <w:pStyle w:val="Default"/>
        <w:rPr>
          <w:sz w:val="28"/>
          <w:szCs w:val="28"/>
        </w:rPr>
      </w:pPr>
      <w:r w:rsidRPr="00A952E1">
        <w:rPr>
          <w:b/>
          <w:bCs/>
          <w:sz w:val="28"/>
          <w:szCs w:val="28"/>
        </w:rPr>
        <w:t xml:space="preserve">1. Общие положения. </w:t>
      </w:r>
    </w:p>
    <w:p w14:paraId="42E1F8A7" w14:textId="77777777" w:rsidR="00543BB8" w:rsidRPr="00A952E1" w:rsidRDefault="00543BB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1.1 Настоящее Положение об очно-заочной форме обучения (далее - Положение) разработано в соответствии с Федеральным Законом от 29 декабря 2012 года N 273-ФЗ «Об образовании в Российской Федерации». </w:t>
      </w:r>
    </w:p>
    <w:p w14:paraId="76FECBBD" w14:textId="7F4D2D7A" w:rsidR="00543BB8" w:rsidRPr="00A952E1" w:rsidRDefault="00543BB8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Настоящее Положение определяет порядок получения общего образования в очно-заочной форме обучения, предусмотренного статьей 17, Закона РФ «Об образовании в Российской Федерации».</w:t>
      </w:r>
    </w:p>
    <w:p w14:paraId="23B28008" w14:textId="1AF3E3F2" w:rsidR="00EC7545" w:rsidRPr="00A952E1" w:rsidRDefault="00543BB8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 xml:space="preserve">  1.2. Очно-заочная форма обучения предоставляет гражданам Российской Федерации реальную возможность получить начальное общее, основное общее и среднее общее образование, создает основу для последующего образования и самообразования, осознанного выбора и освоения профессии. </w:t>
      </w:r>
    </w:p>
    <w:p w14:paraId="6F30E10B" w14:textId="50B6F09F" w:rsidR="00543BB8" w:rsidRPr="00A952E1" w:rsidRDefault="00543BB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1.3. Очно-заочное обучение реализует общеобразовательные программы начального общего, основного общего, среднего общего образования. Допускается сочетание различных форм получения образования. </w:t>
      </w:r>
    </w:p>
    <w:p w14:paraId="50BB9AB6" w14:textId="66817F6D" w:rsidR="00EC7545" w:rsidRPr="00A952E1" w:rsidRDefault="00543BB8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1.4. Для всех форм получения образования в рамках конкретной образовательной программы действует федеральный государственный образовательный стандарт.</w:t>
      </w:r>
    </w:p>
    <w:p w14:paraId="1605A9C4" w14:textId="154B328B" w:rsidR="004D7768" w:rsidRPr="00A952E1" w:rsidRDefault="004D776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1.5. Очно-заочное обучение – вид обучения, который включает: </w:t>
      </w:r>
    </w:p>
    <w:p w14:paraId="724E791A" w14:textId="77777777" w:rsidR="004D7768" w:rsidRPr="00A952E1" w:rsidRDefault="004D776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- посещение уроков в классе (очное обучение); </w:t>
      </w:r>
    </w:p>
    <w:p w14:paraId="4788BD6D" w14:textId="77777777" w:rsidR="004D7768" w:rsidRPr="00A952E1" w:rsidRDefault="004D776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- индивидуальные занятия с учителем (очное обучение); </w:t>
      </w:r>
    </w:p>
    <w:p w14:paraId="36D59BC1" w14:textId="63D7D67D" w:rsidR="00EC7545" w:rsidRPr="00A952E1" w:rsidRDefault="004D7768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- самостоятельное изучение учебных предметов (заочное обучение).</w:t>
      </w:r>
    </w:p>
    <w:p w14:paraId="2495658D" w14:textId="77777777" w:rsidR="00A952E1" w:rsidRPr="00A952E1" w:rsidRDefault="00D72CE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>1.6. Решение об обучении в очно-заочной форме по конкретной основной общеобразовательной программе или адаптированной основной общеобразовательной программе (далее – ООП или АООП) принимается родителями (законными представителями) несовершеннолетнего обучающегося. При выборе родителями (законными представителями) несовершеннолетнего обучающегося формы обучения учитывается мнение ребенка.</w:t>
      </w:r>
    </w:p>
    <w:p w14:paraId="21D09FCD" w14:textId="3B14B5F6" w:rsidR="00D72CE8" w:rsidRPr="00A952E1" w:rsidRDefault="00D72CE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lastRenderedPageBreak/>
        <w:t xml:space="preserve"> </w:t>
      </w:r>
    </w:p>
    <w:p w14:paraId="5B8F3B63" w14:textId="12659B22" w:rsidR="00D72CE8" w:rsidRPr="00A952E1" w:rsidRDefault="00D72CE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1.7. Переход на обучение в очно-заочной форме не ограничивается возрастом. </w:t>
      </w:r>
    </w:p>
    <w:p w14:paraId="5EFD10B6" w14:textId="77777777" w:rsidR="00A952E1" w:rsidRPr="00A952E1" w:rsidRDefault="00A952E1" w:rsidP="00A952E1">
      <w:pPr>
        <w:pStyle w:val="Default"/>
        <w:jc w:val="both"/>
        <w:rPr>
          <w:sz w:val="28"/>
          <w:szCs w:val="28"/>
        </w:rPr>
      </w:pPr>
    </w:p>
    <w:p w14:paraId="20E61C7C" w14:textId="2D76FA26" w:rsidR="00D72CE8" w:rsidRPr="00A952E1" w:rsidRDefault="00D72CE8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1.8. Обучающиеся в очно-заочной форме вправе на любом этапе по решению родителей (законных представителей) продолжить обучение в иной форме. </w:t>
      </w:r>
    </w:p>
    <w:p w14:paraId="48674A16" w14:textId="77777777" w:rsidR="00A952E1" w:rsidRPr="00A952E1" w:rsidRDefault="00A952E1" w:rsidP="00A952E1">
      <w:pPr>
        <w:pStyle w:val="Default"/>
        <w:jc w:val="both"/>
        <w:rPr>
          <w:sz w:val="28"/>
          <w:szCs w:val="28"/>
        </w:rPr>
      </w:pPr>
    </w:p>
    <w:p w14:paraId="12F843DC" w14:textId="3E1F6B2A" w:rsidR="00EC7545" w:rsidRPr="00A952E1" w:rsidRDefault="00D72CE8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1.9. В своей деятельности по организации очно-заочной формы обучения Учреждение руководствуется законодательством Российской Федерации, Уставом Учреждения и настоящим Положением</w:t>
      </w:r>
    </w:p>
    <w:p w14:paraId="05F54185" w14:textId="77777777" w:rsidR="00330B94" w:rsidRPr="00A952E1" w:rsidRDefault="00330B94" w:rsidP="00A952E1">
      <w:pPr>
        <w:pStyle w:val="Default"/>
        <w:jc w:val="both"/>
        <w:rPr>
          <w:sz w:val="28"/>
          <w:szCs w:val="28"/>
        </w:rPr>
      </w:pPr>
    </w:p>
    <w:p w14:paraId="2CDF3893" w14:textId="77777777" w:rsidR="00330B94" w:rsidRPr="00A952E1" w:rsidRDefault="00330B94" w:rsidP="00A952E1">
      <w:pPr>
        <w:pStyle w:val="Default"/>
        <w:jc w:val="both"/>
        <w:rPr>
          <w:sz w:val="28"/>
          <w:szCs w:val="28"/>
        </w:rPr>
      </w:pPr>
      <w:r w:rsidRPr="00A952E1">
        <w:rPr>
          <w:b/>
          <w:bCs/>
          <w:sz w:val="28"/>
          <w:szCs w:val="28"/>
        </w:rPr>
        <w:t xml:space="preserve">2. Организация деятельности. </w:t>
      </w:r>
    </w:p>
    <w:p w14:paraId="565EF9FB" w14:textId="77777777" w:rsidR="00330B94" w:rsidRPr="00A952E1" w:rsidRDefault="00330B94" w:rsidP="00A952E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DDADC7" w14:textId="532B0CBC" w:rsidR="00330B94" w:rsidRPr="00A952E1" w:rsidRDefault="00330B94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2.1 Прием обучающихся в Учреждение на очно-заочную форму обучения оформляется приказом директора Учреждения. </w:t>
      </w:r>
    </w:p>
    <w:p w14:paraId="6D2B3837" w14:textId="75606CB4" w:rsidR="00EC7545" w:rsidRPr="00A952E1" w:rsidRDefault="00330B94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2.2 При приеме, переводе и отчислении обучающихся на очно-заочную форму обучения Учреждение руководствуется Законодательством РФ.</w:t>
      </w:r>
    </w:p>
    <w:p w14:paraId="38BA0BD2" w14:textId="77777777" w:rsidR="00330B94" w:rsidRPr="00A952E1" w:rsidRDefault="00330B94" w:rsidP="00A952E1">
      <w:pPr>
        <w:pStyle w:val="Default"/>
        <w:jc w:val="both"/>
        <w:rPr>
          <w:sz w:val="28"/>
          <w:szCs w:val="28"/>
        </w:rPr>
      </w:pPr>
    </w:p>
    <w:p w14:paraId="7533DB89" w14:textId="77777777" w:rsidR="00330B94" w:rsidRPr="00A952E1" w:rsidRDefault="00330B94" w:rsidP="00A952E1">
      <w:pPr>
        <w:pStyle w:val="Default"/>
        <w:jc w:val="both"/>
        <w:rPr>
          <w:b/>
          <w:bCs/>
          <w:sz w:val="28"/>
          <w:szCs w:val="28"/>
        </w:rPr>
      </w:pPr>
      <w:r w:rsidRPr="00A952E1">
        <w:rPr>
          <w:b/>
          <w:bCs/>
          <w:sz w:val="28"/>
          <w:szCs w:val="28"/>
        </w:rPr>
        <w:t>3. Организация учебного процесса очно-заочной форме обучения</w:t>
      </w:r>
    </w:p>
    <w:p w14:paraId="54643D45" w14:textId="3D620A59" w:rsidR="00330B94" w:rsidRPr="00A952E1" w:rsidRDefault="00330B94" w:rsidP="00A952E1">
      <w:pPr>
        <w:pStyle w:val="Default"/>
        <w:jc w:val="both"/>
        <w:rPr>
          <w:sz w:val="28"/>
          <w:szCs w:val="28"/>
        </w:rPr>
      </w:pPr>
      <w:r w:rsidRPr="00A952E1">
        <w:rPr>
          <w:b/>
          <w:bCs/>
          <w:sz w:val="28"/>
          <w:szCs w:val="28"/>
        </w:rPr>
        <w:t xml:space="preserve"> </w:t>
      </w:r>
    </w:p>
    <w:p w14:paraId="248F72EF" w14:textId="77777777" w:rsidR="00330B94" w:rsidRPr="00A952E1" w:rsidRDefault="00330B94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3.1. Обучение в очно-заочной форме обучения ведется на русском языке. </w:t>
      </w:r>
    </w:p>
    <w:p w14:paraId="7FA28244" w14:textId="2E38FFC2" w:rsidR="00EC7545" w:rsidRPr="00A952E1" w:rsidRDefault="00330B94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3.2. Обучение в очно-заочной форме организуется по индивидуальному учебному плану (далее ИУП).</w:t>
      </w:r>
    </w:p>
    <w:p w14:paraId="0F48DAE5" w14:textId="04B4B520" w:rsidR="00EC7545" w:rsidRPr="00A952E1" w:rsidRDefault="00330B94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 xml:space="preserve">3.3. При очно-заочной форме обучения освоение общеобразовательных программ осуществляется в соответствии с </w:t>
      </w:r>
      <w:r w:rsidR="002463FF" w:rsidRPr="00A952E1">
        <w:rPr>
          <w:rFonts w:ascii="Times New Roman" w:hAnsi="Times New Roman" w:cs="Times New Roman"/>
          <w:sz w:val="28"/>
          <w:szCs w:val="28"/>
        </w:rPr>
        <w:t>утверждёнными</w:t>
      </w:r>
      <w:r w:rsidRPr="00A952E1">
        <w:rPr>
          <w:rFonts w:ascii="Times New Roman" w:hAnsi="Times New Roman" w:cs="Times New Roman"/>
          <w:sz w:val="28"/>
          <w:szCs w:val="28"/>
        </w:rPr>
        <w:t xml:space="preserve"> в Учреждении общеобразовательными программами основного общего и среднего общего образования. Для всех обучающихся действует учебный план и образовательные программы, включающие обязательный минимум содержания ООП (АООП) НОО, ООП (АООП) ООО, ООП (АООП) СОО.</w:t>
      </w:r>
    </w:p>
    <w:p w14:paraId="3D95300C" w14:textId="3C82F3C1" w:rsidR="002463FF" w:rsidRPr="00A952E1" w:rsidRDefault="002463FF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3.4. Дети, обучающиеся по очно-заочной форме, обязаны выполнить учебный план: </w:t>
      </w:r>
    </w:p>
    <w:p w14:paraId="1F611E38" w14:textId="77777777" w:rsidR="002463FF" w:rsidRPr="00A952E1" w:rsidRDefault="002463FF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- посещать уроки и занятия, согласно индивидуальному расписанию, </w:t>
      </w:r>
    </w:p>
    <w:p w14:paraId="6BD1065C" w14:textId="77777777" w:rsidR="002463FF" w:rsidRPr="00A952E1" w:rsidRDefault="002463FF" w:rsidP="00A952E1">
      <w:pPr>
        <w:pStyle w:val="Default"/>
        <w:jc w:val="both"/>
        <w:rPr>
          <w:sz w:val="28"/>
          <w:szCs w:val="28"/>
        </w:rPr>
      </w:pPr>
      <w:r w:rsidRPr="00A952E1">
        <w:rPr>
          <w:sz w:val="28"/>
          <w:szCs w:val="28"/>
        </w:rPr>
        <w:t xml:space="preserve">- самостоятельно изучать учебные предметы, предусмотренные ИУП, </w:t>
      </w:r>
    </w:p>
    <w:p w14:paraId="66651F5E" w14:textId="4CEDE438" w:rsidR="00EC7545" w:rsidRPr="00A952E1" w:rsidRDefault="002463FF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- выполнять задания, предусмотренные для самостоятельной работы.</w:t>
      </w:r>
    </w:p>
    <w:p w14:paraId="23BD8E90" w14:textId="4F128821" w:rsidR="00EC7545" w:rsidRPr="00A952E1" w:rsidRDefault="002463FF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3.11. Контроль за организацией учебного процесса, посещаемостью, успеваемостью осуществляет заместитель директора.</w:t>
      </w:r>
    </w:p>
    <w:p w14:paraId="594F7B7A" w14:textId="6A2265F4" w:rsidR="002463FF" w:rsidRPr="002463FF" w:rsidRDefault="002463FF" w:rsidP="00A952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2E1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2463FF">
        <w:rPr>
          <w:rFonts w:ascii="Times New Roman" w:hAnsi="Times New Roman" w:cs="Times New Roman"/>
          <w:b/>
          <w:bCs/>
          <w:sz w:val="28"/>
          <w:szCs w:val="28"/>
        </w:rPr>
        <w:t>Что такое индивидуальный учебный план?</w:t>
      </w:r>
    </w:p>
    <w:p w14:paraId="30987111" w14:textId="1FB434F1" w:rsidR="002463FF" w:rsidRPr="00A952E1" w:rsidRDefault="002463FF" w:rsidP="00A952E1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A952E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4.1. Индивидуальный учебный план (или сокращённо ИУП) — программа, которую школа составляет для ребёнка на основе его потребностей и которая содержит список предметов, последовательность их изучения, пожелания родителей или ученика к обучению. В индивидуальном учебном плане могут прописываться различные детали: от углублённого изучения предметов, </w:t>
      </w:r>
      <w:proofErr w:type="spellStart"/>
      <w:r w:rsidRPr="00A952E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перезачёта</w:t>
      </w:r>
      <w:proofErr w:type="spellEnd"/>
      <w:r w:rsidRPr="00A952E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дисциплин, </w:t>
      </w:r>
      <w:r w:rsidRPr="00A952E1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t>дополнительных предметов до занятий с тьютором — главное, чтобы программа оставалась в рамках ФГОС.</w:t>
      </w:r>
    </w:p>
    <w:p w14:paraId="2E5EB85A" w14:textId="6B9567CB" w:rsidR="002463FF" w:rsidRPr="002463FF" w:rsidRDefault="002463FF" w:rsidP="00A952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2E1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2463FF">
        <w:rPr>
          <w:rFonts w:ascii="Times New Roman" w:hAnsi="Times New Roman" w:cs="Times New Roman"/>
          <w:b/>
          <w:bCs/>
          <w:sz w:val="28"/>
          <w:szCs w:val="28"/>
        </w:rPr>
        <w:t>Основания для перехода на ИУП</w:t>
      </w:r>
    </w:p>
    <w:p w14:paraId="1E4596B3" w14:textId="5BF2C20A" w:rsidR="002463FF" w:rsidRDefault="002463FF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0E7175">
        <w:rPr>
          <w:rFonts w:ascii="Times New Roman" w:hAnsi="Times New Roman" w:cs="Times New Roman"/>
          <w:b/>
          <w:bCs/>
          <w:sz w:val="28"/>
          <w:szCs w:val="28"/>
        </w:rPr>
        <w:t>Наличие академической задолженности.</w:t>
      </w:r>
      <w:r w:rsidRPr="002463FF">
        <w:rPr>
          <w:rFonts w:ascii="Times New Roman" w:hAnsi="Times New Roman" w:cs="Times New Roman"/>
          <w:sz w:val="28"/>
          <w:szCs w:val="28"/>
        </w:rPr>
        <w:t xml:space="preserve"> В этом случае ИУП содержит занятия, которые помогут ребёнку наверстать программу и успешно сдать экзамены.</w:t>
      </w:r>
    </w:p>
    <w:p w14:paraId="56B2ECA5" w14:textId="33394922" w:rsidR="002463FF" w:rsidRPr="00A952E1" w:rsidRDefault="002463FF" w:rsidP="00A952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2E1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Pr="002463FF">
        <w:rPr>
          <w:rFonts w:ascii="Times New Roman" w:hAnsi="Times New Roman" w:cs="Times New Roman"/>
          <w:b/>
          <w:bCs/>
          <w:sz w:val="28"/>
          <w:szCs w:val="28"/>
        </w:rPr>
        <w:t>Как оформить переход на индивидуальное обучение</w:t>
      </w:r>
    </w:p>
    <w:p w14:paraId="71FD3BED" w14:textId="554DFFB0" w:rsidR="002130B9" w:rsidRPr="000E7175" w:rsidRDefault="002130B9" w:rsidP="00A952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 xml:space="preserve">6.1. </w:t>
      </w:r>
      <w:r w:rsidRPr="002130B9">
        <w:rPr>
          <w:rFonts w:ascii="Times New Roman" w:hAnsi="Times New Roman" w:cs="Times New Roman"/>
          <w:sz w:val="28"/>
          <w:szCs w:val="28"/>
        </w:rPr>
        <w:t xml:space="preserve">Если у школы есть локальные акты о переводе учеников на ИУП, то вы можете подать заявление на имя директора школы. Но даже если локальных актов нет, </w:t>
      </w:r>
      <w:r w:rsidRPr="000E7175">
        <w:rPr>
          <w:rFonts w:ascii="Times New Roman" w:hAnsi="Times New Roman" w:cs="Times New Roman"/>
          <w:b/>
          <w:bCs/>
          <w:sz w:val="28"/>
          <w:szCs w:val="28"/>
        </w:rPr>
        <w:t>любая школа может обеспечить ИУП для устранения академической задолженности.</w:t>
      </w:r>
    </w:p>
    <w:p w14:paraId="231C1577" w14:textId="7CA02B93" w:rsidR="00E22C9A" w:rsidRPr="00A952E1" w:rsidRDefault="00E22C9A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6.2</w:t>
      </w:r>
      <w:r w:rsidRPr="00A952E1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2130B9" w:rsidRPr="002130B9">
        <w:rPr>
          <w:rFonts w:ascii="Times New Roman" w:hAnsi="Times New Roman" w:cs="Times New Roman"/>
          <w:sz w:val="28"/>
          <w:szCs w:val="28"/>
        </w:rPr>
        <w:t>Родители подают в школу заявление на обучение по индивидуальному учебному плану.</w:t>
      </w:r>
    </w:p>
    <w:p w14:paraId="27B4A003" w14:textId="0CD0EA2E" w:rsidR="00E22C9A" w:rsidRPr="00A952E1" w:rsidRDefault="00C846FC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6.3. С</w:t>
      </w:r>
      <w:r w:rsidR="00E22C9A" w:rsidRPr="002130B9">
        <w:rPr>
          <w:rFonts w:ascii="Times New Roman" w:hAnsi="Times New Roman" w:cs="Times New Roman"/>
          <w:sz w:val="28"/>
          <w:szCs w:val="28"/>
        </w:rPr>
        <w:t>овместно с учителями определить список предметов, объем учебной нагрузки и формы контроля</w:t>
      </w:r>
    </w:p>
    <w:p w14:paraId="0D3FDA95" w14:textId="3B8F007E" w:rsidR="002130B9" w:rsidRPr="002130B9" w:rsidRDefault="00E22C9A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6.</w:t>
      </w:r>
      <w:r w:rsidR="00C846FC" w:rsidRPr="00A952E1">
        <w:rPr>
          <w:rFonts w:ascii="Times New Roman" w:hAnsi="Times New Roman" w:cs="Times New Roman"/>
          <w:sz w:val="28"/>
          <w:szCs w:val="28"/>
        </w:rPr>
        <w:t>4</w:t>
      </w:r>
      <w:r w:rsidRPr="00A952E1">
        <w:rPr>
          <w:rFonts w:ascii="Times New Roman" w:hAnsi="Times New Roman" w:cs="Times New Roman"/>
          <w:sz w:val="28"/>
          <w:szCs w:val="28"/>
        </w:rPr>
        <w:t>.</w:t>
      </w:r>
      <w:r w:rsidR="002130B9" w:rsidRPr="002130B9">
        <w:rPr>
          <w:rFonts w:ascii="Times New Roman" w:hAnsi="Times New Roman" w:cs="Times New Roman"/>
          <w:sz w:val="28"/>
          <w:szCs w:val="28"/>
        </w:rPr>
        <w:t xml:space="preserve"> В нём указывается срок, на который обучающемуся предоставляется индивидуальный учебный план.</w:t>
      </w:r>
    </w:p>
    <w:p w14:paraId="65B133AF" w14:textId="48C49E9D" w:rsidR="002130B9" w:rsidRPr="002130B9" w:rsidRDefault="00E22C9A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6.</w:t>
      </w:r>
      <w:r w:rsidR="006C662F" w:rsidRPr="00A952E1">
        <w:rPr>
          <w:rFonts w:ascii="Times New Roman" w:hAnsi="Times New Roman" w:cs="Times New Roman"/>
          <w:sz w:val="28"/>
          <w:szCs w:val="28"/>
        </w:rPr>
        <w:t>5. Родители</w:t>
      </w:r>
      <w:r w:rsidR="002130B9" w:rsidRPr="002130B9">
        <w:rPr>
          <w:rFonts w:ascii="Times New Roman" w:hAnsi="Times New Roman" w:cs="Times New Roman"/>
          <w:sz w:val="28"/>
          <w:szCs w:val="28"/>
        </w:rPr>
        <w:t xml:space="preserve"> и школа заключают договор об обучении по ИУП.</w:t>
      </w:r>
    </w:p>
    <w:p w14:paraId="5A18AB32" w14:textId="2042F3C1" w:rsidR="002130B9" w:rsidRPr="002130B9" w:rsidRDefault="00E22C9A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6.</w:t>
      </w:r>
      <w:r w:rsidR="00C846FC" w:rsidRPr="00A952E1">
        <w:rPr>
          <w:rFonts w:ascii="Times New Roman" w:hAnsi="Times New Roman" w:cs="Times New Roman"/>
          <w:sz w:val="28"/>
          <w:szCs w:val="28"/>
        </w:rPr>
        <w:t>6</w:t>
      </w:r>
      <w:r w:rsidRPr="00A952E1">
        <w:rPr>
          <w:rFonts w:ascii="Times New Roman" w:hAnsi="Times New Roman" w:cs="Times New Roman"/>
          <w:sz w:val="28"/>
          <w:szCs w:val="28"/>
        </w:rPr>
        <w:t xml:space="preserve">. </w:t>
      </w:r>
      <w:r w:rsidR="002130B9" w:rsidRPr="002130B9">
        <w:rPr>
          <w:rFonts w:ascii="Times New Roman" w:hAnsi="Times New Roman" w:cs="Times New Roman"/>
          <w:sz w:val="28"/>
          <w:szCs w:val="28"/>
        </w:rPr>
        <w:t>Директор школы издаёт приказ, копия которого хранится в личном деле обучающегося. При этом ребёнок остаётся в контингенте школы и подчиняется её правилам.</w:t>
      </w:r>
    </w:p>
    <w:p w14:paraId="01D8B39D" w14:textId="5A80D2F5" w:rsidR="002130B9" w:rsidRPr="002130B9" w:rsidRDefault="00C846FC" w:rsidP="00A952E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 xml:space="preserve"> </w:t>
      </w:r>
      <w:r w:rsidRPr="00A952E1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2130B9" w:rsidRPr="002130B9">
        <w:rPr>
          <w:rFonts w:ascii="Times New Roman" w:hAnsi="Times New Roman" w:cs="Times New Roman"/>
          <w:b/>
          <w:bCs/>
          <w:sz w:val="28"/>
          <w:szCs w:val="28"/>
        </w:rPr>
        <w:t>Шаги по составлению ИУП</w:t>
      </w:r>
    </w:p>
    <w:p w14:paraId="7D55CD25" w14:textId="237A780A" w:rsidR="002130B9" w:rsidRPr="002130B9" w:rsidRDefault="00C846FC" w:rsidP="00A952E1">
      <w:p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7.1.</w:t>
      </w:r>
      <w:r w:rsidR="00D8008E" w:rsidRPr="00A952E1">
        <w:rPr>
          <w:rFonts w:ascii="Times New Roman" w:hAnsi="Times New Roman" w:cs="Times New Roman"/>
          <w:sz w:val="28"/>
          <w:szCs w:val="28"/>
        </w:rPr>
        <w:t xml:space="preserve"> </w:t>
      </w:r>
      <w:r w:rsidR="002130B9" w:rsidRPr="002130B9">
        <w:rPr>
          <w:rFonts w:ascii="Times New Roman" w:hAnsi="Times New Roman" w:cs="Times New Roman"/>
          <w:sz w:val="28"/>
          <w:szCs w:val="28"/>
        </w:rPr>
        <w:t>Разработа</w:t>
      </w:r>
      <w:r w:rsidRPr="00A952E1">
        <w:rPr>
          <w:rFonts w:ascii="Times New Roman" w:hAnsi="Times New Roman" w:cs="Times New Roman"/>
          <w:sz w:val="28"/>
          <w:szCs w:val="28"/>
        </w:rPr>
        <w:t>ть</w:t>
      </w:r>
      <w:r w:rsidR="002130B9" w:rsidRPr="002130B9">
        <w:rPr>
          <w:rFonts w:ascii="Times New Roman" w:hAnsi="Times New Roman" w:cs="Times New Roman"/>
          <w:sz w:val="28"/>
          <w:szCs w:val="28"/>
        </w:rPr>
        <w:t xml:space="preserve"> план с учителями</w:t>
      </w:r>
    </w:p>
    <w:p w14:paraId="5FAC0790" w14:textId="24EDF832" w:rsidR="002130B9" w:rsidRPr="00A952E1" w:rsidRDefault="002130B9" w:rsidP="00A952E1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Определит</w:t>
      </w:r>
      <w:r w:rsidR="00C846FC" w:rsidRPr="00A952E1">
        <w:rPr>
          <w:rFonts w:ascii="Times New Roman" w:hAnsi="Times New Roman" w:cs="Times New Roman"/>
          <w:sz w:val="28"/>
          <w:szCs w:val="28"/>
        </w:rPr>
        <w:t>ь</w:t>
      </w:r>
      <w:r w:rsidRPr="00A952E1">
        <w:rPr>
          <w:rFonts w:ascii="Times New Roman" w:hAnsi="Times New Roman" w:cs="Times New Roman"/>
          <w:sz w:val="28"/>
          <w:szCs w:val="28"/>
        </w:rPr>
        <w:t xml:space="preserve"> список предметов: включит</w:t>
      </w:r>
      <w:r w:rsidR="00D8008E" w:rsidRPr="00A952E1">
        <w:rPr>
          <w:rFonts w:ascii="Times New Roman" w:hAnsi="Times New Roman" w:cs="Times New Roman"/>
          <w:sz w:val="28"/>
          <w:szCs w:val="28"/>
        </w:rPr>
        <w:t>ь</w:t>
      </w:r>
      <w:r w:rsidRPr="00A952E1">
        <w:rPr>
          <w:rFonts w:ascii="Times New Roman" w:hAnsi="Times New Roman" w:cs="Times New Roman"/>
          <w:sz w:val="28"/>
          <w:szCs w:val="28"/>
        </w:rPr>
        <w:t xml:space="preserve"> предметы, по которым есть задолженность.</w:t>
      </w:r>
    </w:p>
    <w:p w14:paraId="65AB1AB8" w14:textId="3C3325C9" w:rsidR="002130B9" w:rsidRPr="00A952E1" w:rsidRDefault="002130B9" w:rsidP="00A952E1">
      <w:pPr>
        <w:pStyle w:val="a4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Скорректир</w:t>
      </w:r>
      <w:r w:rsidR="00D8008E" w:rsidRPr="00A952E1">
        <w:rPr>
          <w:rFonts w:ascii="Times New Roman" w:hAnsi="Times New Roman" w:cs="Times New Roman"/>
          <w:sz w:val="28"/>
          <w:szCs w:val="28"/>
        </w:rPr>
        <w:t>овать</w:t>
      </w:r>
      <w:r w:rsidRPr="00A952E1">
        <w:rPr>
          <w:rFonts w:ascii="Times New Roman" w:hAnsi="Times New Roman" w:cs="Times New Roman"/>
          <w:sz w:val="28"/>
          <w:szCs w:val="28"/>
        </w:rPr>
        <w:t xml:space="preserve"> объем нагрузки: возможно увеличение или уменьшение объема материала, который нужно изучить по каждому предмету.</w:t>
      </w:r>
    </w:p>
    <w:p w14:paraId="702CE4E6" w14:textId="584EEEBE" w:rsidR="002130B9" w:rsidRPr="002130B9" w:rsidRDefault="002130B9" w:rsidP="00A952E1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Выб</w:t>
      </w:r>
      <w:r w:rsidR="00D8008E" w:rsidRPr="00A952E1">
        <w:rPr>
          <w:rFonts w:ascii="Times New Roman" w:hAnsi="Times New Roman" w:cs="Times New Roman"/>
          <w:sz w:val="28"/>
          <w:szCs w:val="28"/>
        </w:rPr>
        <w:t>рать</w:t>
      </w:r>
      <w:r w:rsidRPr="002130B9">
        <w:rPr>
          <w:rFonts w:ascii="Times New Roman" w:hAnsi="Times New Roman" w:cs="Times New Roman"/>
          <w:sz w:val="28"/>
          <w:szCs w:val="28"/>
        </w:rPr>
        <w:t xml:space="preserve"> формы аттестации</w:t>
      </w:r>
      <w:r w:rsidR="00D8008E" w:rsidRPr="00A952E1">
        <w:rPr>
          <w:rFonts w:ascii="Times New Roman" w:hAnsi="Times New Roman" w:cs="Times New Roman"/>
          <w:sz w:val="28"/>
          <w:szCs w:val="28"/>
        </w:rPr>
        <w:t>: согласовать</w:t>
      </w:r>
      <w:r w:rsidRPr="002130B9">
        <w:rPr>
          <w:rFonts w:ascii="Times New Roman" w:hAnsi="Times New Roman" w:cs="Times New Roman"/>
          <w:sz w:val="28"/>
          <w:szCs w:val="28"/>
        </w:rPr>
        <w:t>, как будут проходить аттестации (например, дополнительные задания, устные или письменные консультации, пересдачи).</w:t>
      </w:r>
    </w:p>
    <w:p w14:paraId="05564684" w14:textId="45B3254B" w:rsidR="002130B9" w:rsidRDefault="002130B9" w:rsidP="00A952E1">
      <w:pPr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Уточнит</w:t>
      </w:r>
      <w:r w:rsidR="00D8008E" w:rsidRPr="00A952E1">
        <w:rPr>
          <w:rFonts w:ascii="Times New Roman" w:hAnsi="Times New Roman" w:cs="Times New Roman"/>
          <w:sz w:val="28"/>
          <w:szCs w:val="28"/>
        </w:rPr>
        <w:t>ь</w:t>
      </w:r>
      <w:r w:rsidRPr="002130B9">
        <w:rPr>
          <w:rFonts w:ascii="Times New Roman" w:hAnsi="Times New Roman" w:cs="Times New Roman"/>
          <w:sz w:val="28"/>
          <w:szCs w:val="28"/>
        </w:rPr>
        <w:t xml:space="preserve"> сроки: определит</w:t>
      </w:r>
      <w:r w:rsidR="00D8008E" w:rsidRPr="00A952E1">
        <w:rPr>
          <w:rFonts w:ascii="Times New Roman" w:hAnsi="Times New Roman" w:cs="Times New Roman"/>
          <w:sz w:val="28"/>
          <w:szCs w:val="28"/>
        </w:rPr>
        <w:t>ь</w:t>
      </w:r>
      <w:r w:rsidRPr="002130B9">
        <w:rPr>
          <w:rFonts w:ascii="Times New Roman" w:hAnsi="Times New Roman" w:cs="Times New Roman"/>
          <w:sz w:val="28"/>
          <w:szCs w:val="28"/>
        </w:rPr>
        <w:t>, в течение какого срока необходимо устранить задолженность. Это может быть один год с момента получения долга.</w:t>
      </w:r>
    </w:p>
    <w:p w14:paraId="04AA9653" w14:textId="212B6520" w:rsidR="000552C4" w:rsidRDefault="000552C4" w:rsidP="000552C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D34921" w14:textId="77777777" w:rsidR="00F55553" w:rsidRPr="002130B9" w:rsidRDefault="00F55553" w:rsidP="000552C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DBEC46" w14:textId="069DB992" w:rsidR="002130B9" w:rsidRPr="000E7175" w:rsidRDefault="002130B9" w:rsidP="00A952E1">
      <w:pPr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7175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</w:t>
      </w:r>
      <w:r w:rsidR="00D8008E" w:rsidRPr="000E7175">
        <w:rPr>
          <w:rFonts w:ascii="Times New Roman" w:hAnsi="Times New Roman" w:cs="Times New Roman"/>
          <w:b/>
          <w:bCs/>
          <w:sz w:val="28"/>
          <w:szCs w:val="28"/>
        </w:rPr>
        <w:t>ить</w:t>
      </w:r>
      <w:r w:rsidRPr="000E7175">
        <w:rPr>
          <w:rFonts w:ascii="Times New Roman" w:hAnsi="Times New Roman" w:cs="Times New Roman"/>
          <w:b/>
          <w:bCs/>
          <w:sz w:val="28"/>
          <w:szCs w:val="28"/>
        </w:rPr>
        <w:t xml:space="preserve"> ИУП</w:t>
      </w:r>
      <w:r w:rsidR="006C662F" w:rsidRPr="000E7175">
        <w:rPr>
          <w:rFonts w:ascii="Times New Roman" w:hAnsi="Times New Roman" w:cs="Times New Roman"/>
          <w:b/>
          <w:bCs/>
          <w:sz w:val="28"/>
          <w:szCs w:val="28"/>
        </w:rPr>
        <w:t>: сформировать</w:t>
      </w:r>
      <w:r w:rsidRPr="000E7175">
        <w:rPr>
          <w:rFonts w:ascii="Times New Roman" w:hAnsi="Times New Roman" w:cs="Times New Roman"/>
          <w:b/>
          <w:bCs/>
          <w:sz w:val="28"/>
          <w:szCs w:val="28"/>
        </w:rPr>
        <w:t xml:space="preserve"> документ, который включает:</w:t>
      </w:r>
    </w:p>
    <w:p w14:paraId="65042DB7" w14:textId="195D46E5" w:rsidR="002130B9" w:rsidRPr="00A952E1" w:rsidRDefault="006C662F" w:rsidP="00A952E1">
      <w:pPr>
        <w:pStyle w:val="a4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 xml:space="preserve"> </w:t>
      </w:r>
      <w:r w:rsidR="002130B9" w:rsidRPr="00A952E1">
        <w:rPr>
          <w:rFonts w:ascii="Times New Roman" w:hAnsi="Times New Roman" w:cs="Times New Roman"/>
          <w:sz w:val="28"/>
          <w:szCs w:val="28"/>
        </w:rPr>
        <w:t>Перечень учебных предметов и курсов.</w:t>
      </w:r>
    </w:p>
    <w:p w14:paraId="6C5AC215" w14:textId="6D589C63" w:rsidR="002130B9" w:rsidRPr="00A952E1" w:rsidRDefault="002130B9" w:rsidP="00A952E1">
      <w:pPr>
        <w:pStyle w:val="a4"/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952E1">
        <w:rPr>
          <w:rFonts w:ascii="Times New Roman" w:hAnsi="Times New Roman" w:cs="Times New Roman"/>
          <w:sz w:val="28"/>
          <w:szCs w:val="28"/>
        </w:rPr>
        <w:t>Объем нагрузки по каждому предмету.</w:t>
      </w:r>
    </w:p>
    <w:p w14:paraId="70D4A273" w14:textId="77777777" w:rsidR="002130B9" w:rsidRPr="002130B9" w:rsidRDefault="002130B9" w:rsidP="00A952E1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Последовательность изучения материалов.</w:t>
      </w:r>
    </w:p>
    <w:p w14:paraId="28691BAD" w14:textId="77777777" w:rsidR="002130B9" w:rsidRPr="002130B9" w:rsidRDefault="002130B9" w:rsidP="00A952E1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Распределение по периодам обучения (если план рассчитан на несколько лет).</w:t>
      </w:r>
    </w:p>
    <w:p w14:paraId="6357861A" w14:textId="4FA961C1" w:rsidR="002130B9" w:rsidRDefault="002130B9" w:rsidP="00A952E1">
      <w:pPr>
        <w:numPr>
          <w:ilvl w:val="1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Формы промежуточной аттестации.</w:t>
      </w:r>
    </w:p>
    <w:p w14:paraId="301819E2" w14:textId="77777777" w:rsidR="000E7175" w:rsidRPr="002130B9" w:rsidRDefault="000E7175" w:rsidP="000E7175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36A319D" w14:textId="77777777" w:rsidR="006C662F" w:rsidRPr="00A952E1" w:rsidRDefault="002130B9" w:rsidP="00A952E1">
      <w:pPr>
        <w:numPr>
          <w:ilvl w:val="0"/>
          <w:numId w:val="1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30B9">
        <w:rPr>
          <w:rFonts w:ascii="Times New Roman" w:hAnsi="Times New Roman" w:cs="Times New Roman"/>
          <w:b/>
          <w:bCs/>
          <w:sz w:val="28"/>
          <w:szCs w:val="28"/>
        </w:rPr>
        <w:t>Утвердит</w:t>
      </w:r>
      <w:r w:rsidR="006C662F" w:rsidRPr="00A952E1"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2130B9">
        <w:rPr>
          <w:rFonts w:ascii="Times New Roman" w:hAnsi="Times New Roman" w:cs="Times New Roman"/>
          <w:b/>
          <w:bCs/>
          <w:sz w:val="28"/>
          <w:szCs w:val="28"/>
        </w:rPr>
        <w:t xml:space="preserve"> план: </w:t>
      </w:r>
    </w:p>
    <w:p w14:paraId="2FC06D83" w14:textId="3C95A1BA" w:rsidR="002130B9" w:rsidRPr="002130B9" w:rsidRDefault="002130B9" w:rsidP="00A952E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130B9">
        <w:rPr>
          <w:rFonts w:ascii="Times New Roman" w:hAnsi="Times New Roman" w:cs="Times New Roman"/>
          <w:sz w:val="28"/>
          <w:szCs w:val="28"/>
        </w:rPr>
        <w:t>Директор школы издает приказ об утверждении ИУП. Копия этого приказа хранится в личном деле учащегося. </w:t>
      </w:r>
    </w:p>
    <w:p w14:paraId="0435FACF" w14:textId="2E4C16EB" w:rsidR="002130B9" w:rsidRDefault="002130B9" w:rsidP="002130B9">
      <w:pPr>
        <w:rPr>
          <w:rFonts w:ascii="Times New Roman" w:hAnsi="Times New Roman" w:cs="Times New Roman"/>
          <w:sz w:val="28"/>
          <w:szCs w:val="28"/>
        </w:rPr>
      </w:pPr>
    </w:p>
    <w:p w14:paraId="3817F403" w14:textId="77777777" w:rsidR="00A952E1" w:rsidRPr="002130B9" w:rsidRDefault="00A952E1" w:rsidP="002130B9">
      <w:pPr>
        <w:rPr>
          <w:rFonts w:ascii="Times New Roman" w:hAnsi="Times New Roman" w:cs="Times New Roman"/>
          <w:sz w:val="28"/>
          <w:szCs w:val="28"/>
        </w:rPr>
      </w:pPr>
    </w:p>
    <w:p w14:paraId="33AA7A93" w14:textId="1F55AD18" w:rsidR="00EC7545" w:rsidRDefault="00EC7545">
      <w:pPr>
        <w:rPr>
          <w:rFonts w:ascii="Times New Roman" w:hAnsi="Times New Roman" w:cs="Times New Roman"/>
          <w:sz w:val="28"/>
          <w:szCs w:val="28"/>
        </w:rPr>
      </w:pPr>
    </w:p>
    <w:p w14:paraId="34DE3B60" w14:textId="4C989A8E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156E1AC5" w14:textId="3C05C199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43E0CFBE" w14:textId="228E789A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4EB577D9" w14:textId="22C399C0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44EE0D07" w14:textId="7B769ACF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101DEC2A" w14:textId="66F9CF90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189CAC05" w14:textId="4D7FF416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40C3D9A4" w14:textId="348146C4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5E848D0A" w14:textId="1E23AF8C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5A124B73" w14:textId="0AE56075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1CB22EA4" w14:textId="7AB3FDA6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6616D2B9" w14:textId="149EE225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2E565E3D" w14:textId="426A17DC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7B223A9F" w14:textId="737ABF7E" w:rsidR="000552C4" w:rsidRPr="00ED7125" w:rsidRDefault="00ED7125">
      <w:pPr>
        <w:rPr>
          <w:rFonts w:ascii="Times New Roman" w:hAnsi="Times New Roman" w:cs="Times New Roman"/>
        </w:rPr>
      </w:pPr>
      <w:r w:rsidRPr="00ED7125">
        <w:rPr>
          <w:rFonts w:ascii="Times New Roman" w:hAnsi="Times New Roman" w:cs="Times New Roman"/>
        </w:rPr>
        <w:t xml:space="preserve">Исп. </w:t>
      </w:r>
      <w:proofErr w:type="spellStart"/>
      <w:r w:rsidRPr="00ED7125">
        <w:rPr>
          <w:rFonts w:ascii="Times New Roman" w:hAnsi="Times New Roman" w:cs="Times New Roman"/>
        </w:rPr>
        <w:t>А.Гаджиева</w:t>
      </w:r>
      <w:proofErr w:type="spellEnd"/>
    </w:p>
    <w:p w14:paraId="24152ED4" w14:textId="5BB248DD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61A23BEC" w14:textId="27E1AD52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17C2DB70" w14:textId="5BDE4A80" w:rsidR="000552C4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79DCFF9E" w14:textId="77777777" w:rsidR="000552C4" w:rsidRPr="00A952E1" w:rsidRDefault="000552C4">
      <w:pPr>
        <w:rPr>
          <w:rFonts w:ascii="Times New Roman" w:hAnsi="Times New Roman" w:cs="Times New Roman"/>
          <w:sz w:val="28"/>
          <w:szCs w:val="28"/>
        </w:rPr>
      </w:pPr>
    </w:p>
    <w:p w14:paraId="0EEA3410" w14:textId="77777777" w:rsidR="00357CF4" w:rsidRPr="00A952E1" w:rsidRDefault="00250444">
      <w:pPr>
        <w:rPr>
          <w:rFonts w:ascii="Times New Roman" w:hAnsi="Times New Roman" w:cs="Times New Roman"/>
          <w:b/>
          <w:spacing w:val="-5"/>
          <w:sz w:val="28"/>
          <w:szCs w:val="28"/>
          <w:shd w:val="clear" w:color="auto" w:fill="FFFFFF"/>
        </w:rPr>
      </w:pPr>
      <w:r w:rsidRPr="00A952E1">
        <w:rPr>
          <w:rFonts w:ascii="Times New Roman" w:hAnsi="Times New Roman" w:cs="Times New Roman"/>
          <w:b/>
          <w:spacing w:val="-5"/>
          <w:sz w:val="28"/>
          <w:szCs w:val="28"/>
          <w:shd w:val="clear" w:color="auto" w:fill="FFFFFF"/>
        </w:rPr>
        <w:t xml:space="preserve">Образец заявления </w:t>
      </w:r>
    </w:p>
    <w:tbl>
      <w:tblPr>
        <w:tblW w:w="0" w:type="auto"/>
        <w:tblInd w:w="39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"/>
        <w:gridCol w:w="5443"/>
      </w:tblGrid>
      <w:tr w:rsidR="00357CF4" w:rsidRPr="00A952E1" w14:paraId="490703A5" w14:textId="77777777" w:rsidTr="00250444">
        <w:trPr>
          <w:trHeight w:val="2258"/>
        </w:trPr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C0C80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8574E" w14:textId="77777777" w:rsidR="00357CF4" w:rsidRPr="00A952E1" w:rsidRDefault="00357CF4" w:rsidP="00250444">
            <w:pPr>
              <w:spacing w:before="3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Директору </w:t>
            </w:r>
          </w:p>
          <w:p w14:paraId="1B9A05C8" w14:textId="77777777" w:rsidR="00357CF4" w:rsidRPr="00A952E1" w:rsidRDefault="00357CF4" w:rsidP="00250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EDC9734" w14:textId="77777777" w:rsidR="00250444" w:rsidRPr="00A952E1" w:rsidRDefault="00250444" w:rsidP="002504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_____________________________________</w:t>
            </w:r>
          </w:p>
          <w:p w14:paraId="6FA1A604" w14:textId="77777777" w:rsidR="00357CF4" w:rsidRPr="00A952E1" w:rsidRDefault="00357CF4" w:rsidP="00250444">
            <w:pPr>
              <w:spacing w:before="3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 ____________________________________</w:t>
            </w:r>
          </w:p>
          <w:p w14:paraId="276AD8AC" w14:textId="77777777" w:rsidR="00357CF4" w:rsidRPr="00A952E1" w:rsidRDefault="00357CF4" w:rsidP="00250444">
            <w:pPr>
              <w:spacing w:before="3"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                           ФИО родителя (законного представителя)</w:t>
            </w:r>
          </w:p>
        </w:tc>
      </w:tr>
    </w:tbl>
    <w:p w14:paraId="2D239D85" w14:textId="77777777" w:rsidR="00357CF4" w:rsidRPr="00A952E1" w:rsidRDefault="00357CF4" w:rsidP="00357CF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A5EC338" w14:textId="77777777" w:rsidR="00357CF4" w:rsidRPr="00A952E1" w:rsidRDefault="00357CF4" w:rsidP="00357CF4">
      <w:pPr>
        <w:spacing w:after="0" w:line="240" w:lineRule="auto"/>
        <w:ind w:left="5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Заявление</w:t>
      </w:r>
    </w:p>
    <w:p w14:paraId="30741542" w14:textId="77777777" w:rsidR="00357CF4" w:rsidRPr="00A952E1" w:rsidRDefault="00357CF4" w:rsidP="00357CF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605D9D" w14:textId="77777777" w:rsidR="00357CF4" w:rsidRPr="00A952E1" w:rsidRDefault="00357CF4" w:rsidP="00357CF4">
      <w:pPr>
        <w:spacing w:after="0" w:line="240" w:lineRule="auto"/>
        <w:ind w:left="218" w:right="15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  перевести  моего ребенка __________________________________________________________, ученицу (-ка) _____ класса на обучение по  индивидуальному учебному плану (ИУП)    </w:t>
      </w:r>
      <w:proofErr w:type="spellStart"/>
      <w:r w:rsidRPr="00A95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с___________по</w:t>
      </w:r>
      <w:proofErr w:type="spellEnd"/>
      <w:r w:rsidRPr="00A952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____________. в связи с __________________________________________________________________________________________________________________________________________________________________________________________</w:t>
      </w:r>
    </w:p>
    <w:p w14:paraId="3BF44BAB" w14:textId="77777777" w:rsidR="00357CF4" w:rsidRPr="00A952E1" w:rsidRDefault="00357CF4" w:rsidP="00357CF4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2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37"/>
        <w:gridCol w:w="5692"/>
      </w:tblGrid>
      <w:tr w:rsidR="00357CF4" w:rsidRPr="00A952E1" w14:paraId="0FA61A2F" w14:textId="77777777" w:rsidTr="00357CF4">
        <w:tc>
          <w:tcPr>
            <w:tcW w:w="0" w:type="auto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7ADDF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7CF4" w:rsidRPr="00A952E1" w14:paraId="1CD0C6ED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472C34" w14:textId="77777777" w:rsidR="00357CF4" w:rsidRPr="00A952E1" w:rsidRDefault="00357CF4" w:rsidP="00357CF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7AA66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7CF4" w:rsidRPr="00A952E1" w14:paraId="56964AF7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6C2A99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«___» _______________ 20___ г.</w:t>
            </w: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AAE169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____________________/__________________/</w:t>
            </w:r>
          </w:p>
        </w:tc>
      </w:tr>
      <w:tr w:rsidR="00357CF4" w:rsidRPr="00A952E1" w14:paraId="04B76DF4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C6CD0E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B57E70" w14:textId="77777777" w:rsidR="00357CF4" w:rsidRPr="00A952E1" w:rsidRDefault="00357CF4" w:rsidP="0035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52E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подпись                             расшифровка</w:t>
            </w:r>
          </w:p>
          <w:p w14:paraId="4CC034D3" w14:textId="77777777" w:rsidR="00357CF4" w:rsidRPr="00A952E1" w:rsidRDefault="00357CF4" w:rsidP="00357CF4">
            <w:pPr>
              <w:spacing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50FF" w:rsidRPr="00A952E1" w14:paraId="4F462B8F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2F4E8" w14:textId="24083720" w:rsidR="00C050FF" w:rsidRPr="00A952E1" w:rsidRDefault="00C050FF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57C6" w14:textId="77777777" w:rsidR="00C050FF" w:rsidRPr="00A952E1" w:rsidRDefault="00C050FF" w:rsidP="0035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357CF4" w:rsidRPr="00A952E1" w14:paraId="3F2D9254" w14:textId="77777777" w:rsidTr="00357CF4">
        <w:tc>
          <w:tcPr>
            <w:tcW w:w="0" w:type="auto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01E151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7CF4" w:rsidRPr="00A952E1" w14:paraId="23C002DB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53794E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61888A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7CF4" w:rsidRPr="00A952E1" w14:paraId="31C16690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3A548B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CA08D4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57CF4" w:rsidRPr="00A952E1" w14:paraId="5D55EE7C" w14:textId="77777777" w:rsidTr="00357CF4"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8868F8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2FD6F4" w14:textId="77777777" w:rsidR="00357CF4" w:rsidRPr="00A952E1" w:rsidRDefault="00357CF4" w:rsidP="00357CF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13130CB2" w14:textId="7CA93BEB" w:rsidR="00250444" w:rsidRDefault="00250444" w:rsidP="00A952E1">
      <w:pPr>
        <w:jc w:val="center"/>
      </w:pPr>
    </w:p>
    <w:p w14:paraId="036CAAC6" w14:textId="7AE01FE7" w:rsidR="00F55553" w:rsidRPr="00F55553" w:rsidRDefault="00F55553" w:rsidP="00F55553"/>
    <w:p w14:paraId="0334E70B" w14:textId="1F9049DE" w:rsidR="00F55553" w:rsidRPr="00F55553" w:rsidRDefault="00F55553" w:rsidP="00F55553"/>
    <w:p w14:paraId="7D6E9E51" w14:textId="17BC8403" w:rsidR="00F55553" w:rsidRPr="00F55553" w:rsidRDefault="00F55553" w:rsidP="00F55553"/>
    <w:p w14:paraId="362120DC" w14:textId="2FF6737C" w:rsidR="00F55553" w:rsidRPr="00F55553" w:rsidRDefault="00F55553" w:rsidP="00F55553"/>
    <w:p w14:paraId="1CB9348A" w14:textId="08215978" w:rsidR="00F55553" w:rsidRPr="00F55553" w:rsidRDefault="00F55553" w:rsidP="00F55553"/>
    <w:p w14:paraId="02720114" w14:textId="6A9FFD62" w:rsidR="00F55553" w:rsidRPr="00F55553" w:rsidRDefault="00F55553" w:rsidP="00F55553"/>
    <w:p w14:paraId="16C87D63" w14:textId="247EEED9" w:rsidR="00F55553" w:rsidRPr="00F55553" w:rsidRDefault="00F55553" w:rsidP="00F55553"/>
    <w:p w14:paraId="349DB0EE" w14:textId="209979D9" w:rsidR="00F55553" w:rsidRPr="00F55553" w:rsidRDefault="00F55553" w:rsidP="00F55553"/>
    <w:p w14:paraId="3AE43613" w14:textId="5FFB523D" w:rsidR="00F55553" w:rsidRDefault="00F55553" w:rsidP="00F55553"/>
    <w:sectPr w:rsidR="00F55553" w:rsidSect="000552C4">
      <w:pgSz w:w="11906" w:h="16838"/>
      <w:pgMar w:top="993" w:right="849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B62BD"/>
    <w:multiLevelType w:val="multilevel"/>
    <w:tmpl w:val="8CE26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17F51"/>
    <w:multiLevelType w:val="multilevel"/>
    <w:tmpl w:val="33CEF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2D34E7F"/>
    <w:multiLevelType w:val="multilevel"/>
    <w:tmpl w:val="53B81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FB1145"/>
    <w:multiLevelType w:val="multilevel"/>
    <w:tmpl w:val="7292BC8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48CB65FF"/>
    <w:multiLevelType w:val="multilevel"/>
    <w:tmpl w:val="63B0F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FD7DB3"/>
    <w:multiLevelType w:val="multilevel"/>
    <w:tmpl w:val="25F6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A079CB"/>
    <w:multiLevelType w:val="multilevel"/>
    <w:tmpl w:val="8A346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5A0200E"/>
    <w:multiLevelType w:val="multilevel"/>
    <w:tmpl w:val="D79640C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5D426CED"/>
    <w:multiLevelType w:val="multilevel"/>
    <w:tmpl w:val="00B69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4B2A97"/>
    <w:multiLevelType w:val="multilevel"/>
    <w:tmpl w:val="1AF80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947F4C"/>
    <w:multiLevelType w:val="multilevel"/>
    <w:tmpl w:val="B81CA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9"/>
  </w:num>
  <w:num w:numId="5">
    <w:abstractNumId w:val="2"/>
  </w:num>
  <w:num w:numId="6">
    <w:abstractNumId w:val="1"/>
  </w:num>
  <w:num w:numId="7">
    <w:abstractNumId w:val="10"/>
  </w:num>
  <w:num w:numId="8">
    <w:abstractNumId w:val="0"/>
  </w:num>
  <w:num w:numId="9">
    <w:abstractNumId w:val="5"/>
  </w:num>
  <w:num w:numId="10">
    <w:abstractNumId w:val="5"/>
  </w:num>
  <w:num w:numId="11">
    <w:abstractNumId w:val="5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F26"/>
    <w:rsid w:val="000244BF"/>
    <w:rsid w:val="00053EAE"/>
    <w:rsid w:val="000552C4"/>
    <w:rsid w:val="000E7175"/>
    <w:rsid w:val="001D0DD5"/>
    <w:rsid w:val="002130B9"/>
    <w:rsid w:val="002463FF"/>
    <w:rsid w:val="00250444"/>
    <w:rsid w:val="002A0329"/>
    <w:rsid w:val="00330B94"/>
    <w:rsid w:val="00357CF4"/>
    <w:rsid w:val="003B6AF2"/>
    <w:rsid w:val="004D7768"/>
    <w:rsid w:val="00543BB8"/>
    <w:rsid w:val="006C662F"/>
    <w:rsid w:val="00790A43"/>
    <w:rsid w:val="00830E73"/>
    <w:rsid w:val="00A952E1"/>
    <w:rsid w:val="00AD1F26"/>
    <w:rsid w:val="00B2464E"/>
    <w:rsid w:val="00C050FF"/>
    <w:rsid w:val="00C846FC"/>
    <w:rsid w:val="00D7207E"/>
    <w:rsid w:val="00D72CE8"/>
    <w:rsid w:val="00D8008E"/>
    <w:rsid w:val="00E22C9A"/>
    <w:rsid w:val="00EC7545"/>
    <w:rsid w:val="00ED7125"/>
    <w:rsid w:val="00F17F46"/>
    <w:rsid w:val="00F32BD1"/>
    <w:rsid w:val="00F5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7FB4"/>
  <w15:chartTrackingRefBased/>
  <w15:docId w15:val="{B849F89B-8C62-4A69-9919-0E93C1C19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1F26"/>
    <w:rPr>
      <w:color w:val="0563C1" w:themeColor="hyperlink"/>
      <w:u w:val="single"/>
    </w:rPr>
  </w:style>
  <w:style w:type="paragraph" w:customStyle="1" w:styleId="Default">
    <w:name w:val="Default"/>
    <w:rsid w:val="00EC75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D80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8766">
          <w:marLeft w:val="9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02270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033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5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1047</Words>
  <Characters>5972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16</cp:revision>
  <cp:lastPrinted>2025-11-12T09:12:00Z</cp:lastPrinted>
  <dcterms:created xsi:type="dcterms:W3CDTF">2025-11-10T10:28:00Z</dcterms:created>
  <dcterms:modified xsi:type="dcterms:W3CDTF">2025-11-21T06:27:00Z</dcterms:modified>
</cp:coreProperties>
</file>