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                                                               </w:t>
      </w:r>
      <w:r w:rsidRPr="008C37D1">
        <w:rPr>
          <w:rFonts w:ascii="TimesNewRomanPSMT" w:hAnsi="TimesNewRomanPSMT" w:cs="TimesNewRomanPSMT"/>
          <w:color w:val="000000"/>
          <w:sz w:val="28"/>
          <w:szCs w:val="28"/>
        </w:rPr>
        <w:t>Приложение №1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                                                </w:t>
      </w:r>
      <w:r w:rsidRPr="008C37D1">
        <w:rPr>
          <w:rFonts w:ascii="TimesNewRomanPSMT" w:hAnsi="TimesNewRomanPSMT" w:cs="TimesNewRomanPSMT"/>
          <w:color w:val="000000"/>
          <w:sz w:val="28"/>
          <w:szCs w:val="28"/>
        </w:rPr>
        <w:t>к приказу Минобрнауки РД</w:t>
      </w:r>
    </w:p>
    <w:p w:rsid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                                                      </w:t>
      </w:r>
      <w:r w:rsidRPr="008C37D1">
        <w:rPr>
          <w:rFonts w:ascii="TimesNewRomanPSMT" w:hAnsi="TimesNewRomanPSMT" w:cs="TimesNewRomanPSMT"/>
          <w:color w:val="000000"/>
          <w:sz w:val="28"/>
          <w:szCs w:val="28"/>
        </w:rPr>
        <w:t>№ 05/1-258/26 от 13.03.2026 г.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               </w:t>
      </w: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ПОЛОЖЕНИЕ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 региональном этапе Всероссийского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 лучшее сочинение о своей культуре на русском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и лучшее описание русской культуры на родном языке в 2026 году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1. Общие положения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1.1. Настоящее Положение определяет порядок организации и проведения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регионального этапа Всероссийского конкурса на лучшее сочинение о </w:t>
      </w:r>
      <w:proofErr w:type="gramStart"/>
      <w:r w:rsidRPr="008C37D1">
        <w:rPr>
          <w:rFonts w:ascii="TimesNewRomanPSMT" w:hAnsi="TimesNewRomanPSMT" w:cs="TimesNewRomanPSMT"/>
          <w:color w:val="000000"/>
        </w:rPr>
        <w:t>своей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культуре на русском языке и лучшее описание русской культуры на родном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(далее – региональный этап конкурса).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1.2. Конкурс проводится в рамках мероприятий, приуроченных </w:t>
      </w:r>
      <w:proofErr w:type="gramStart"/>
      <w:r w:rsidRPr="008C37D1">
        <w:rPr>
          <w:rFonts w:ascii="TimesNewRomanPSMT" w:hAnsi="TimesNewRomanPSMT" w:cs="TimesNewRomanPSMT"/>
          <w:color w:val="000000"/>
        </w:rPr>
        <w:t>к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проведению в Российской Федерации Года единства народов России.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1.3. Учредителем регионального этапа конкурса является Министерство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образования и науки Республики Дагестан (далее – Минобрнауки РД).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1.4. Организация и проведение регионального этапа конкурса возлагаются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на государственное бюджетное учреждение </w:t>
      </w:r>
      <w:proofErr w:type="gramStart"/>
      <w:r w:rsidRPr="008C37D1">
        <w:rPr>
          <w:rFonts w:ascii="TimesNewRomanPSMT" w:hAnsi="TimesNewRomanPSMT" w:cs="TimesNewRomanPSMT"/>
          <w:color w:val="000000"/>
        </w:rPr>
        <w:t>дополнительного</w:t>
      </w:r>
      <w:proofErr w:type="gramEnd"/>
      <w:r w:rsidRPr="008C37D1">
        <w:rPr>
          <w:rFonts w:ascii="TimesNewRomanPSMT" w:hAnsi="TimesNewRomanPSMT" w:cs="TimesNewRomanPSMT"/>
          <w:color w:val="000000"/>
        </w:rPr>
        <w:t xml:space="preserve"> профессионального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образования Республики Дагестан «Дагестанский институт развития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образования» (далее – ГБУ ДПО РД «ДИРО»).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</w:rPr>
        <w:t>2. Цели и задачи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2.1. Цели регионального этапа конкурса: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сохранение и укрепление </w:t>
      </w:r>
      <w:proofErr w:type="gramStart"/>
      <w:r w:rsidRPr="008C37D1">
        <w:rPr>
          <w:rFonts w:ascii="TimesNewRomanPSMT" w:hAnsi="TimesNewRomanPSMT" w:cs="TimesNewRomanPSMT"/>
          <w:color w:val="000000"/>
        </w:rPr>
        <w:t>традиционных</w:t>
      </w:r>
      <w:proofErr w:type="gramEnd"/>
      <w:r w:rsidRPr="008C37D1">
        <w:rPr>
          <w:rFonts w:ascii="TimesNewRomanPSMT" w:hAnsi="TimesNewRomanPSMT" w:cs="TimesNewRomanPSMT"/>
          <w:color w:val="000000"/>
        </w:rPr>
        <w:t xml:space="preserve"> российских духовно-нравственных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ценностей;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поддержка языкового многообразия и культурной самобытности народов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России;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формирование у подрастающего поколения и молодежи общероссийской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гражданской идентичности посредством вовлечения </w:t>
      </w:r>
      <w:proofErr w:type="gramStart"/>
      <w:r w:rsidRPr="008C37D1">
        <w:rPr>
          <w:rFonts w:ascii="TimesNewRomanPSMT" w:hAnsi="TimesNewRomanPSMT" w:cs="TimesNewRomanPSMT"/>
          <w:color w:val="000000"/>
        </w:rPr>
        <w:t>обучающихся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общеобразовательных организаций, студентов профессиональных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образовательных организаций и образовательных организаций </w:t>
      </w:r>
      <w:proofErr w:type="gramStart"/>
      <w:r w:rsidRPr="008C37D1">
        <w:rPr>
          <w:rFonts w:ascii="TimesNewRomanPSMT" w:hAnsi="TimesNewRomanPSMT" w:cs="TimesNewRomanPSMT"/>
          <w:color w:val="000000"/>
        </w:rPr>
        <w:t>высшего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образования в творческую деятельность, направленную на создание </w:t>
      </w:r>
      <w:proofErr w:type="gramStart"/>
      <w:r w:rsidRPr="008C37D1">
        <w:rPr>
          <w:rFonts w:ascii="TimesNewRomanPSMT" w:hAnsi="TimesNewRomanPSMT" w:cs="TimesNewRomanPSMT"/>
          <w:color w:val="000000"/>
        </w:rPr>
        <w:t>письменных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работ о своей культуре на русском языке и описание русской культуры на родном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8C37D1">
        <w:rPr>
          <w:rFonts w:ascii="TimesNewRomanPSMT" w:hAnsi="TimesNewRomanPSMT" w:cs="TimesNewRomanPSMT"/>
          <w:color w:val="000000"/>
        </w:rPr>
        <w:t>языке</w:t>
      </w:r>
      <w:proofErr w:type="gramEnd"/>
      <w:r w:rsidRPr="008C37D1">
        <w:rPr>
          <w:rFonts w:ascii="TimesNewRomanPSMT" w:hAnsi="TimesNewRomanPSMT" w:cs="TimesNewRomanPSMT"/>
          <w:color w:val="000000"/>
        </w:rPr>
        <w:t>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2.2. Задачи регионального этапа конкурса: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создать условия для самореализации обучающихся и студентов,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повышения их социальной и творческой активности, в том числе в мероприятиях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Года единства народов России;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способствовать формированию ценностного отношения </w:t>
      </w:r>
      <w:proofErr w:type="gramStart"/>
      <w:r w:rsidRPr="008C37D1">
        <w:rPr>
          <w:rFonts w:ascii="TimesNewRomanPSMT" w:hAnsi="TimesNewRomanPSMT" w:cs="TimesNewRomanPSMT"/>
          <w:color w:val="000000"/>
        </w:rPr>
        <w:t>обучающихся</w:t>
      </w:r>
      <w:proofErr w:type="gramEnd"/>
      <w:r w:rsidRPr="008C37D1">
        <w:rPr>
          <w:rFonts w:ascii="TimesNewRomanPSMT" w:hAnsi="TimesNewRomanPSMT" w:cs="TimesNewRomanPSMT"/>
          <w:color w:val="000000"/>
        </w:rPr>
        <w:t xml:space="preserve">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студентов к русскому языку как государственному языку Российской Федерации,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языку межнационального общения, и к родным языкам народов России как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важнейшим духовным ценностям, отражающим историю и культуру народа;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8C37D1">
        <w:rPr>
          <w:rFonts w:ascii="Calibri" w:hAnsi="Calibri" w:cs="Calibri"/>
          <w:color w:val="000000"/>
        </w:rPr>
        <w:t>2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содействовать сохранению и развитию языков народов России, укреплению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общероссийского гражданского единства через осмысление участниками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Конкурса языковой ситуации в субъектах Российской Федерации и значимости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двуязычия;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поддержать интерес к изучению истории, культуры и традиций своего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>народа, а также к традиционной культуре народов России, способствуя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8C37D1">
        <w:rPr>
          <w:rFonts w:ascii="TimesNewRomanPSMT" w:hAnsi="TimesNewRomanPSMT" w:cs="TimesNewRomanPSMT"/>
          <w:color w:val="000000"/>
        </w:rPr>
        <w:t xml:space="preserve">взаимообогащению культур и гармонизации межнациональных отношений </w:t>
      </w:r>
      <w:proofErr w:type="gramStart"/>
      <w:r w:rsidRPr="008C37D1">
        <w:rPr>
          <w:rFonts w:ascii="TimesNewRomanPSMT" w:hAnsi="TimesNewRomanPSMT" w:cs="TimesNewRomanPSMT"/>
          <w:color w:val="000000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color w:val="000000"/>
        </w:rPr>
        <w:t>молодежной среде</w:t>
      </w:r>
      <w:r w:rsidRPr="008C37D1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3. Тематические направления конкурсных работ в 2026 году: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«</w:t>
      </w: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И если завтра мой язык исчезнет, то я готов сегодня умереть»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(Р.Г.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lastRenderedPageBreak/>
        <w:t>Гамзатов): к Международному десятилетию языков коренных народов (2022-2032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гг.) и Дню языков народов Российской Федерации (8 сентября);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«В семье народов России: единство в многообразии»: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Году единства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народов России (2026) и сохранению этнокультурного наследия;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«Война. Победа. Память»: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к 81-й годовщине Победы </w:t>
      </w:r>
      <w:proofErr w:type="gramStart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в</w:t>
      </w:r>
      <w:proofErr w:type="gramEnd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Великой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proofErr w:type="gramStart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Отечественной войне и 85-летию со дня гибели Зои Космодемьянской (1923—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1941);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«Сказки народов России — мудрость поколений»: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200-летию со дня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proofErr w:type="gramStart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рождения собирателя фольклора Александра Николаевича Афанасьева (1826-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1871) и Десятилетию детства в России (2018—2027);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«Традиции предков — наследие молодых»: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о сохранении народных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промыслов, ремесел, обрядов и обычаев народов России;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«Сказка — ложь, да в ней намек...»: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120-летию со дня рождения русской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детской поэтессы Агнии Барто (1906-1981) и 90-летию повести А.Н. Толстого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«Золотой ключик, или Приключения Буратино» (1936);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«Кавказ — земля поэтов и героев»: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юбилейным датам народов Кавказа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Году единства народов России;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«Севастополь — город русской славы»: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170-летию «</w:t>
      </w:r>
      <w:proofErr w:type="gramStart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Севастопольских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рассказов» Л.Н. Толстого (1856);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«Тукай — певец добра и света»: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140-летию со дня рождения татарского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поэта Габдуллы</w:t>
      </w:r>
      <w:proofErr w:type="gramStart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Т</w:t>
      </w:r>
      <w:proofErr w:type="gramEnd"/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укая (1886—1913);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«Поэт и гражданин: кому на Руси жить хорошо?»: </w:t>
      </w: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к 205-летию со дня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рождения Николая Алексеевича Некрасова (1821—1878) и 150-летию поэмы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b/>
          <w:color w:val="000000"/>
          <w:sz w:val="28"/>
          <w:szCs w:val="28"/>
        </w:rPr>
        <w:t>«Кому на Руси жить хорошо» (1876);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>«Донские рассказы: голос земли казачьей»: к 100-летию сборника М.А.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Шолохова «Донские рассказы» </w:t>
      </w:r>
      <w:r w:rsidRPr="008C37D1">
        <w:rPr>
          <w:rFonts w:ascii="TimesNewRomanPSMT" w:hAnsi="TimesNewRomanPSMT" w:cs="TimesNewRomanPSMT"/>
          <w:b/>
          <w:i/>
          <w:iCs/>
          <w:color w:val="000000"/>
          <w:sz w:val="28"/>
          <w:szCs w:val="28"/>
        </w:rPr>
        <w:t>(1926);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>«Мастер и Маргарита: мистика и реальность»: к 60-летию первой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b/>
          <w:i/>
          <w:iCs/>
          <w:color w:val="000000"/>
          <w:sz w:val="28"/>
          <w:szCs w:val="28"/>
        </w:rPr>
        <w:t xml:space="preserve">публикации романа М.А. Булгакова «Мастер и Маргарита» </w:t>
      </w:r>
      <w:r w:rsidRPr="008C37D1">
        <w:rPr>
          <w:rFonts w:ascii="TimesNewRomanPSMT" w:hAnsi="TimesNewRomanPSMT" w:cs="TimesNewRomanPSMT"/>
          <w:b/>
          <w:i/>
          <w:iCs/>
          <w:color w:val="000000"/>
          <w:sz w:val="28"/>
          <w:szCs w:val="28"/>
        </w:rPr>
        <w:t>(1966).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4. Участники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Участниками </w:t>
      </w:r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муниципального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этапа конкурса являются обучающиеся</w:t>
      </w:r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4-11 классов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общеобразовательных </w:t>
      </w:r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учреждений</w:t>
      </w:r>
      <w:proofErr w:type="gramStart"/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,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(далее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участники Конкурса).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Региональный этап конкурса проводится среди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5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возрастных групп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участников Конкурса: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1-я группа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обучающиеся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4-5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2-я группа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обучающиеся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6-7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3-я группа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обучающиеся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8-9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4-я группа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обучающиеся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10-11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;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4.3.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Участие в региональном этапе конкурсе добровольное, бесплатное. Вид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открытый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4.4.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Информация о проведении регионального этапа конкурса размещается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 официальном сайте Министерства образования и науки Республики Дагестан,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а также на сайте ГБУ ДПО «Дагестанский институт развития образования» (далее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ГБУ ДПО «ДИРО»).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lastRenderedPageBreak/>
        <w:t>5. Сроки и порядок проведения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5.1.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Муниципал</w:t>
      </w:r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ьный этап конкурса проводится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="00B2663F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 </w:t>
      </w:r>
      <w:r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апреля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2026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года.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5.2.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Прием заявок и конкурсных сочинений на </w:t>
      </w:r>
      <w:r w:rsidR="00AD66D8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муниципальный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осуществляется в электронном формате на адрес электронной почты:</w:t>
      </w:r>
    </w:p>
    <w:p w:rsidR="00AD66D8" w:rsidRDefault="00AD66D8" w:rsidP="00AD66D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 7 апреля 2026</w:t>
      </w:r>
      <w:r w:rsidRPr="00EA7870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ода </w:t>
      </w:r>
      <w:r w:rsidRPr="005B61BE">
        <w:rPr>
          <w:rFonts w:ascii="Times New Roman" w:hAnsi="Times New Roman" w:cs="Times New Roman"/>
          <w:bCs/>
          <w:sz w:val="28"/>
          <w:szCs w:val="28"/>
        </w:rPr>
        <w:t>(включительно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AD66D8" w:rsidRPr="005B61BE" w:rsidRDefault="00AD66D8" w:rsidP="00AD66D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-Сочинение о своей культуре </w:t>
      </w:r>
      <w:r w:rsidRPr="005B61BE">
        <w:rPr>
          <w:rFonts w:ascii="Times New Roman" w:hAnsi="Times New Roman" w:cs="Times New Roman"/>
          <w:b/>
          <w:bCs/>
          <w:sz w:val="28"/>
          <w:szCs w:val="28"/>
        </w:rPr>
        <w:t>на русском языке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870">
        <w:rPr>
          <w:rFonts w:ascii="Times New Roman" w:hAnsi="Times New Roman" w:cs="Times New Roman"/>
          <w:bCs/>
          <w:sz w:val="28"/>
          <w:szCs w:val="28"/>
        </w:rPr>
        <w:t xml:space="preserve">на электронную почту </w:t>
      </w:r>
      <w:r w:rsidRPr="005B61BE">
        <w:rPr>
          <w:rFonts w:ascii="Times New Roman" w:hAnsi="Times New Roman" w:cs="Times New Roman"/>
          <w:b/>
          <w:bCs/>
          <w:sz w:val="28"/>
          <w:szCs w:val="28"/>
        </w:rPr>
        <w:t>khanmurzaeva0559@mail.ru</w:t>
      </w:r>
    </w:p>
    <w:p w:rsidR="00AD66D8" w:rsidRPr="00EA7870" w:rsidRDefault="00AD66D8" w:rsidP="00AD66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-Лучшее описание русской культуры </w:t>
      </w:r>
      <w:r w:rsidRPr="005B61BE">
        <w:rPr>
          <w:rFonts w:ascii="Times New Roman" w:hAnsi="Times New Roman" w:cs="Times New Roman"/>
          <w:b/>
          <w:bCs/>
          <w:sz w:val="28"/>
          <w:szCs w:val="28"/>
        </w:rPr>
        <w:t>на родном языке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870">
        <w:rPr>
          <w:rFonts w:ascii="Times New Roman" w:hAnsi="Times New Roman" w:cs="Times New Roman"/>
          <w:bCs/>
          <w:sz w:val="28"/>
          <w:szCs w:val="28"/>
        </w:rPr>
        <w:t xml:space="preserve">на электронную почту </w:t>
      </w:r>
      <w:hyperlink r:id="rId4" w:history="1">
        <w:r w:rsidRPr="00EA7870">
          <w:rPr>
            <w:rStyle w:val="a5"/>
            <w:rFonts w:ascii="Times New Roman" w:hAnsi="Times New Roman" w:cs="Times New Roman"/>
            <w:b/>
            <w:color w:val="000000" w:themeColor="text1"/>
            <w:sz w:val="28"/>
            <w:szCs w:val="28"/>
          </w:rPr>
          <w:t>rupiyat001@mail.ru</w:t>
        </w:r>
      </w:hyperlink>
      <w:r w:rsidRPr="00EA787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6. Условия участия в региональном этапе конкурса, требования кконкурсным сочинениям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Принять участие в региональном этапе конкурса могут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обучающиеся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4–</w:t>
      </w:r>
    </w:p>
    <w:p w:rsidR="008C37D1" w:rsidRPr="00AD66D8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11 </w:t>
      </w:r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6.2. </w:t>
      </w:r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От каждой школы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принимаются по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 </w:t>
      </w:r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работе  с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каждой</w:t>
      </w:r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возрастной группы по двум номинациям 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Участникам предлагаются следующие номинации для конкурсного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сочинения</w:t>
      </w:r>
      <w:proofErr w:type="gramStart"/>
      <w:r w:rsidR="00B2663F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: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сочинение о своей культуре на русском языке;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описание русской культуры на родных языках народов России.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6.3.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 участию в региональном этапе конкурса не допускаются материалы: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не соответствующие требованиям Положения о региональном этапе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направленные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позже объявленного предельного срока;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соответствующие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заявленному тематическому направлению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номинации;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ранее опубликованные в СМИ и заимствованные из Интернета;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сочинения, участвовавшие в других конкурсах.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6.4.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Объем конкурсного сочинения регламентирован следующим образом: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обучающихся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4-5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классов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стр.;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обучающихся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6-7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классов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стр.;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обучающихся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8-9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классов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стр.;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обучающихся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10-11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классов, студентов профессиональных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образовательных организаций и организаций высшего образования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5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стр.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6.5.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Для участия в </w:t>
      </w:r>
      <w:r w:rsidR="00AD66D8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конкурсе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участник должен отправить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 электронную почту следующие документы: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Номинация «Сочинение о своей культуре на русском языке»: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Сопроводительное письмо из управления (отдела) образования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(государственной образовательной организации);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Заявка на участие в региональном этапе конкурса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2).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Все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позиции, обозначенные в Заявке, являются обязательными для заполнения.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Сканированная копия рукописной конкурсной работы, выполненная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бланке регионального этапа конкурса, включая титульный лист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конкурсной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3)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и эта же конкурсная работа в формате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Microsoft Word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lastRenderedPageBreak/>
        <w:t xml:space="preserve">(doc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или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docx).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Требования к сканированной копии рукописного варианта конкурсной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работы: формат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PDF,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тип изображения ЧБ, разрешение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300 dpi,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объем 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3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МБ. Сканированная копия конкурсной работы должна представлять собою один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файл. Работы, написанные не на бланке регионального этапа конкурса, а также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без заполненных по форме титульных листов к рассмотрению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региональном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конкурса не принимаются. Все позиции, обозначенные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титульных листах, обязательны для заполнения.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Бланк конкурсной работы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размещен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на информационной странице Всероссийского конкурса на лучшее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сочинение о своей культуре на русском языке и лучшее описание русской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культуры на родном языке: </w:t>
      </w:r>
      <w:r w:rsidRPr="008C37D1">
        <w:rPr>
          <w:rFonts w:ascii="TimesNewRomanPSMT" w:hAnsi="TimesNewRomanPSMT" w:cs="TimesNewRomanPSMT"/>
          <w:i/>
          <w:iCs/>
          <w:color w:val="0462C2"/>
          <w:sz w:val="28"/>
          <w:szCs w:val="28"/>
        </w:rPr>
        <w:t>https://sochinenie.natlang.ru/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Согласие на обработку персональных данных (публикацию персональных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данных, в том числе посредством информационно-телекоммуникационной сети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«Интернет»)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4).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</w:rPr>
      </w:pPr>
      <w:r w:rsidRPr="008C37D1">
        <w:rPr>
          <w:rFonts w:ascii="Calibri" w:hAnsi="Calibri" w:cs="Calibri"/>
          <w:i/>
          <w:iCs/>
          <w:color w:val="000000"/>
        </w:rPr>
        <w:t>5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В соответствии с пунктом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статьи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Федерального закона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от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27.07.2006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№ 152-ФЗ «О персональных данных» участник регионального этапа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 должен заполнить Согласия 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автоматизированную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, а также без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использования средств автоматизации обработку персональных данных. Согласия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на обработку персональных данных для участников, не достигших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18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лет,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заполняют родители (законные представители участника). Работы, размещенные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без сопровождения Согласий, к рассмотрению на региональном этапе конкурса не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принимаются.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Номинация «Описание русской культуры на родных языках народов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России»: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Сопроводительное письмо из управления (отдела) образования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(государственной образовательной организации);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Заявка на участие в региональном этапе конкурса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2).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Все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позиции, обозначенные в Заявке, являются обязательными для заполнения.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Сканированная копия рукописной конкурсной работы, выполненная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бланке регионального этапа конкурса, включая титульный лист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конкурсной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3).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 сочинению на родном языке прилагается перевод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сочинения на русский язык, набранный на компьютере и сохраненный в формате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  <w:lang w:val="en-US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  <w:lang w:val="en-US"/>
        </w:rPr>
        <w:t xml:space="preserve">Microsoft Word (doc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или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  <w:lang w:val="en-US"/>
        </w:rPr>
        <w:t>docx</w:t>
      </w:r>
      <w:proofErr w:type="spellEnd"/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  <w:lang w:val="en-US"/>
        </w:rPr>
        <w:t>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Требования к сканированной копии рукописного варианта конкурсной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работы: формат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PDF,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тип изображения ЧБ, разрешение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600 dpi,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объем 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3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МБ. Сканированная копия конкурсной работы должна представлять собою один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файл. Работы, написанные не на бланке регионального этапа конкурса, а также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работы без заполненных по форме титульных листов к рассмотрению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региональном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конкурса не принимаются. Все позиции, обозначенные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титульных листах, обязательны для заполнения.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Бланк конкурсной работы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размещен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на информационной странице Всероссийского конкурса на лучшее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сочинение о своей культуре на русском языке и лучшее описание русской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культуры на родном языке: </w:t>
      </w:r>
      <w:r w:rsidRPr="008C37D1">
        <w:rPr>
          <w:rFonts w:ascii="TimesNewRomanPSMT" w:hAnsi="TimesNewRomanPSMT" w:cs="TimesNewRomanPSMT"/>
          <w:i/>
          <w:iCs/>
          <w:color w:val="0462C2"/>
          <w:sz w:val="28"/>
          <w:szCs w:val="28"/>
        </w:rPr>
        <w:t>https://sochinenie.natlang.ru/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Согласие на обработку персональных данных (публикацию персональных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lastRenderedPageBreak/>
        <w:t>данных, в том числе посредством информационно-телекоммуникационной сети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«Интернет») (Приложение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4).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В соответствии с пунктом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статьи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Федерального закона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от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27.07.2006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№ 152-ФЗ «О персональных данных», участник регионального этапа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 должен заполнить Согласия 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автоматизированную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, а также без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использования средств автоматизации обработку персональных данных. Согласия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на обработку персональных данных для участников, не достигших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18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лет,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заполняют родители (законные представители участника). Работы, размещенные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без сопровождения Согласий, к рассмотрению на региональном этапе конкурса не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принимаются.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6.6.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Выбор номинации и тематического направления участник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осуществляет самостоятельно.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6.7.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Конкурсное сочинение представляется участником Конкурса в прозе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жанре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рассказа, сказки, письма, дневника, заочной экскурсии, очерка, притчи, эссе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или в стихотворной форме в жанре поэмы, оды, думы, былины, баллады, элегии,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</w:rPr>
      </w:pPr>
      <w:r w:rsidRPr="008C37D1">
        <w:rPr>
          <w:rFonts w:ascii="Calibri" w:hAnsi="Calibri" w:cs="Calibri"/>
          <w:i/>
          <w:iCs/>
          <w:color w:val="000000"/>
        </w:rPr>
        <w:t>6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песни, послания, басни, лирического стихотворения. Совмещение жанров не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допускается.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6.8.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 участию в региональном этапе конкурса допускаются работы,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соответствующие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следующим требованиям: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полнота (комплектность) представленных документов на участие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региональном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конкурса. Каждый участник должен представить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региональный этап конкурса следующие документы и материалы: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сопроводительное письмо из управления (отдела) образования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(государственной образовательной организации)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заявка на участие в Конкурсе. Все поля в заявке обязательны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для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заполнения. Заявка может быть заполнена от руки или с использованием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технических средств (приложение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2);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сочинение участника, написанное от руки на бланке регионального этапа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конкурса, включая титульную страницу,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представленное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в отсканированном виде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(в формате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PDF,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разрешение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300 dpi);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сочинение, набранное на компьютере и сохраненное в формате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Word/doc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или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.docx.;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согласие на обработку персональных данных (публикацию персональных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данных, в том числе посредством информационно-телекоммуникационной сети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Интернет);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соблюдение сроков подачи документов на участие в региональном этапе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соответствие участника регионального этапа конкурса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заявленной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возрастной категории. Участник регионального этапа конкурса должен обучаться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в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4-11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классах, быть студентом профессиональной общеобразовательной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организации и организации высшего образования;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оформление конкурсной работы. В конкурсной работе, представленной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региональный этап, допускается не более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10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помарок, опечаток, зачеркиваний,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следов грязи и механического воздействия;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lastRenderedPageBreak/>
        <w:t>наличие/отсутствие некорректных заимствований в конкурсном сочинении.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Каждая конкурсная работа проверяется на плагиат (рекомендованный процент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оригинальности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не менее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75%;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 работе не допускается прямое цитирование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чужого текста,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оформленное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не по правилам оформления цитирования и без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указания на источник).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7. Оргкомитет и жюри 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Для подготовки и проведения регионального этапа конкурса создается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организационный комитет (далее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оргкомитет).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Оргкомитет обеспечивает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организационное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и информационное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сопровождение регионального этапа конкурса: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обеспечивает организацию и проведение регионального этапа конкурса.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Для экспертизы работ участников, принятия решения о победителях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призерах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регионального этапа конкурса создается жюри регионального этапа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</w:rPr>
      </w:pPr>
      <w:r w:rsidRPr="008C37D1">
        <w:rPr>
          <w:rFonts w:ascii="Calibri" w:hAnsi="Calibri" w:cs="Calibri"/>
          <w:i/>
          <w:iCs/>
          <w:color w:val="000000"/>
        </w:rPr>
        <w:t>7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 экспертизе работ участников 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обеспечивается: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объективность оценки заявок в строгом соответствии с критериями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процедурой оценки;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конфиденциальность.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7.3.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Оценка участников регионального этапа конкурса осуществляется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членами жюри регионального этапа конкурса методом экспертной оценки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строгом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соответствии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с критериями и процедурой оценки.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7.4.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Каждое конкурсное сочинение на региональном этапе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проверяется и оценивается не менее чем тремя членами жюри регионального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этапа конкурса.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7.5.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Критерии оценивания членами жюри 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конкурсных работ представлены в пункте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настоящего Положения.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7.6.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Решения жюри регионального этапа конкурса по отбору лучших работ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принимаются на основе рейтинговой системы оценивания каждой из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возрастных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групп по каждой номинации.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8. Критерии оценивания конкурсных работ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8.1.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Критерии оценивания конкурсных сочинений утверждаются настоящим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Положением о региональном этапе конкурса и являются едиными для оценки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конкурсных сочинений.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8.2.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Оценивание конкурсных сочинений жюри регионального этапа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 на региональном этапе конкурса осуществляется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следующим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критериям: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1)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формулировка темы конкурсного сочинения: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точность отражения проблематики конкурса;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оригинальность;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соответствие заявленному тематическому направлению;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2)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содержание конкурсного сочинения: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полнота раскрытия темы сочинения;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lastRenderedPageBreak/>
        <w:t xml:space="preserve">воплощенность идейного замысла, раскрытие отношения к русскому либо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родным языкам, культуре своего народа как важнейшим духовным ценностям;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корректность использования исторических, культурных и других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материалов при написании сочинения;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3)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жанровое и языковое своеобразие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конкурсного сочинения: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соответствие конкурсной работы выбранному жанру;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стилевое единство текста, выдержанность композиции;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богатство лексики, образность, выразительность и целесообразность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использования языковых средств, используемых автором;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4)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грамотность сочинения: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соблюдение орфографических норм;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</w:rPr>
      </w:pPr>
      <w:r w:rsidRPr="008C37D1">
        <w:rPr>
          <w:rFonts w:ascii="Calibri" w:hAnsi="Calibri" w:cs="Calibri"/>
          <w:i/>
          <w:iCs/>
          <w:color w:val="000000"/>
        </w:rPr>
        <w:t>8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соблюдение пунктуационных норм выбранного для написания сочинения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языка (русский/родной язык);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соблюдение языковых норм (правил употребления слов, грамматических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форм и стилистических ресурсов).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8.3.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Оценка по каждому показателю выставляется по шкале от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0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до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баллов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(0,1,2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или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балла):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0 -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данный показатель в конкурсной работе отсутствует;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1 -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данный показатель в конкурсной работе слабо выражен;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2 -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данный показатель выражен на среднем уровне;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3 -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данный показатель выражен достаточно полно.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При наличии особой творческой составляющей в конкурсной работе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проведении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экспертизы предусмотрено дополнительное поощрение в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1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балл.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9. Подведение итогов, определение и награждение призеров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победителей 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9.1.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Победителями регионального этапа конкурса признаются участники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каждой из номинаций,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набравшие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максимальное количество баллов и занявшие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верхние строчки рейтинговых списков регионального этапа конкурса.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Призерами регионального этапа конкурса признаются участники каждой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возрастной группы по каждой номинации, занявшие верхние 2-ую и 3-ю строчки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рейтинговых списков регионального этапа конкурса.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9.2.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Победители и призеры регионального этапа конкурса награждаются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дипломами соответствующих степеней.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 xml:space="preserve">9.3.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Информация о победителях и призерах регионального этапа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размещается в информационно-телекоммуникационной сети Интернет на сайте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официальном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сайте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Министерства образования и науки Республики Дагестан, 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также на сайте ГБУ ДПО «ДИРО».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1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 Положению о региональном этапе Всероссийского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 лучшее сочинение о своей культуре на русском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и лучшее описание русской культуры на родном языке в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2026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году</w:t>
      </w:r>
    </w:p>
    <w:p w:rsidR="00142461" w:rsidRDefault="0014246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</w:p>
    <w:p w:rsidR="00142461" w:rsidRDefault="0014246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</w:p>
    <w:p w:rsidR="008C37D1" w:rsidRPr="008C37D1" w:rsidRDefault="0014246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lastRenderedPageBreak/>
        <w:t xml:space="preserve"> </w:t>
      </w:r>
      <w:r w:rsidR="008C37D1"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ЗАЯВКА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на участие в региональном этапе Всероссийского конкурса на лучшее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сочинение о своей культуре на русском языке и лучшее описание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русской культуры на родном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Наименование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 а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pgNum/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 субъекта Российской Федерации: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Ф.И.О. (полностью) участника 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Дата рождения участника 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Класс, в котором обучается участник 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Почтовый адрес участника Конкурса (с индексом):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Электронная почта участника 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Контактный телефон участника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(родителей/законных представителей):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Полное название образовательной организации, где обучается участник Конкурса: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Почтовый адрес (с индексом) образовательной организации, в которой обучается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участник 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Электронная почта образовательной организации, в которой обучается участник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Конкурса: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2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 Положению о региональном этапе Всероссийского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 лучшее сочинение о своей культуре на русском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и лучшее описание русской культуры на родном языке в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2026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году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БЛАНК КОНКУРСНОЙ РАБОТЫ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регионального этапа Всероссийского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на лучшее сочинение о своей культуре на русском языке и лучшее описание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8"/>
          <w:szCs w:val="28"/>
        </w:rPr>
        <w:t>русской культуры на родном языке Титульная страница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(бланк размещен на информационной странице Конкурса: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proofErr w:type="gramStart"/>
      <w:r w:rsidRPr="008C37D1">
        <w:rPr>
          <w:rFonts w:ascii="TimesNewRomanPSMT" w:hAnsi="TimesNewRomanPSMT" w:cs="TimesNewRomanPSMT"/>
          <w:i/>
          <w:iCs/>
          <w:color w:val="0462C2"/>
          <w:sz w:val="28"/>
          <w:szCs w:val="28"/>
        </w:rPr>
        <w:t>https://sochinenie.natlang.ru/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)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Субъект Российской Федерации: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Город (населенный пункт):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Образовательная организация: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Фамилия, имя, отчество участника: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Класс: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Язык сочинения: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Номинация сочинения: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Жанр сочинения: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Тематическое направление конкурсной работы_____________________________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 xml:space="preserve">Тема сочинения: </w:t>
      </w: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Текст сочинения: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8"/>
          <w:szCs w:val="28"/>
        </w:rPr>
        <w:t>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8"/>
          <w:szCs w:val="28"/>
        </w:rPr>
      </w:pP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lastRenderedPageBreak/>
        <w:t xml:space="preserve">Приложение №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3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 Положению о региональном этапе Всероссийского конкурса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 лучшее сочинение о своей культуре на русском языке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и лучшее описание русской культуры на родном языке в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2026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году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Для участников младше 18 лет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>СОГЛАСИЕ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>законного представителя участника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 xml:space="preserve">регионального этапа Всероссийского конкурса на лучшее сочинение о </w:t>
      </w:r>
      <w:proofErr w:type="gramStart"/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>своей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</w:pPr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>культуре на русском языке и лучшее описание русской культуры на родном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</w:pPr>
      <w:proofErr w:type="gramStart"/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>языке</w:t>
      </w:r>
      <w:proofErr w:type="gramEnd"/>
      <w:r w:rsidRPr="008C37D1">
        <w:rPr>
          <w:rFonts w:ascii="TimesNewRomanPS-BoldMT" w:hAnsi="TimesNewRomanPS-BoldMT" w:cs="TimesNewRomanPS-BoldMT"/>
          <w:b/>
          <w:bCs/>
          <w:i/>
          <w:iCs/>
          <w:color w:val="000000"/>
          <w:sz w:val="24"/>
          <w:szCs w:val="24"/>
        </w:rPr>
        <w:t xml:space="preserve"> на обработку персональных данных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(публикацию персональных данных, в том числе на информационной странице Конкурса: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proofErr w:type="gramStart"/>
      <w:r w:rsidRPr="008C37D1">
        <w:rPr>
          <w:rFonts w:ascii="TimesNewRomanPSMT" w:hAnsi="TimesNewRomanPSMT" w:cs="TimesNewRomanPSMT"/>
          <w:i/>
          <w:iCs/>
          <w:color w:val="0563C2"/>
          <w:sz w:val="24"/>
          <w:szCs w:val="24"/>
        </w:rPr>
        <w:t>https://sochinenie.natlang.ru/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)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Я, нижеподписавшийся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(-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аяся):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ФИО родителя/опекуна полностью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документ, удостоверяющий личность родителя/опекуна, его реквизиты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(номер, серия, кем выдан, дата выдачи)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Проживающий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(-ая) по адресу: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адрес регистрации (прописки)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являясь законным представителем ребенка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ФИО ребенка полностью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в соответствии с Федеральным законом от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27.07.2006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№ 152-ФЗ «О персональных данных» и ст.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152.1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ГК РФ даю разрешение организатору регионального этапа Всероссийского конкурса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лучшее сочинение о своей культуре на русском языке и лучшее описание русской культуры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родном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языке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(далее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–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Конкурс) ФГБУ «Федеральный институт родных языков народов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Российской Федерации» 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автоматизированную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, а также без использования средств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автоматизации обработку персональных данных моего ребенка, являющегося участником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Конкурса, полученные через форму предоставления материалов на сайте Конкурса, а именно: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1.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Совершение действий, предусмотренных пунктом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3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статьи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3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Федерального закона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от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27.07.2006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№ 152-ФЗ «О персональных данных» в отношении следующих персональных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данных: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фамилия, имя, отчество;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дата рождения;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название образовательной организации, в которой обучается участник;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класс (курс) обучения;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почтовый адрес с индексом;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электронная почта (участника/родителей/законных представителей);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телефон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(участника/родителей/законных представителей)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.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и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ная информация, относящаяся к личности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участника;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фото- и видеоизображение.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2.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Размещение в общедоступных источниках, в том числе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в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информационнотелекоммуникационной сети «Интернет» следующих персональных данных: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фамилия, имя, отчество;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название образовательной организации, в которой обучается участник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класс (курс)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обучения;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иная информация, относящаяся к личности участника; </w:t>
      </w: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фото- и видеоизображение.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Обработка и передача третьим лицам персональных данных осуществляется в целях: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организации, проведения и популяризации Конкурса;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обеспечения участия несовершеннолетнего в Конкурсе и мероприятиях, связанных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с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lastRenderedPageBreak/>
        <w:t>награждением победителей Конкурса;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формирования статистических и аналитических отчётов по результатам Конкурса,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подготовки информационных материалов;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создания базы данных участников Конкурса, размещения информации об участниках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Конкурса в информационно-телекоммуникационной сети «Интернет»;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-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обеспечения соблюдения законов и иных нормативных правовых актов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Российской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Федерации. Настоящим я признаю и подтверждаю, что в случае необходимости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предоставления персональных данных для достижения указанных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выше целей третьим лицам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(в том числе,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но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не ограничиваясь, Министерству просвещения Российской Федерации, и т. д.),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 равно как при привлечении третьих лиц к оказанию услуг в интересах несовершеннолетнего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_________________________________________________________________________________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ФИО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Оператор вправе в необходимом объёме раскрывать для совершения вышеуказанных действий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информацию о несовершеннолетнем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 xml:space="preserve">____________________________________________________ 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(включая персональные данные)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таким третьим лицам.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Я, нижеподписавшийся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(-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аяся), подтверждаю, что ознакомлен (-а) с Положением о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Всероссийском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конкурсе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на лучшее сочинение о своей культуре на русском языке и лучшее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описание русской культуры на родном языке и даю согласие оператору Конкурса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публикацию работы моего ребенка в сети «Интернет», безвозмездно даю разрешение оператору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Конкурса производить фото- и видеосъемку моего ребенка во время участия в церемонии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награждения участников Конкурса, использовать фотографии, видеозаписи, а также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информационные материалы с участием моего ребенка во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внутренних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и внешних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коммуникациях и/или коммерческих, рекламных и промоцелях, связанных с Конкурсом,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при</w:t>
      </w:r>
      <w:proofErr w:type="gramEnd"/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условии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, что произведенные фотографии и видеозаписи не нанесут вред достоинству и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репутации моего ребенка.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В случае возникновения любых трудностей или спорных ситуаций, связанных с толкованием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и/или реализацией данного разрешения, я сделаю все от меня зависящее, чтобы добиться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мирного урегулирования с организатором мероприятия, прежде чем обратиться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в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судебные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органы соответствующей юрисдикции.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Согласие на обработку персональных данных моего ребенка действует 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с даты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его подписания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до даты отзыва, если иное не предусмотрено законодательством Российской Федерации.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 уведомлен</w:t>
      </w:r>
      <w:proofErr w:type="gramStart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 (-</w:t>
      </w:r>
      <w:proofErr w:type="gramEnd"/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а) о своем праве отозвать настоящее согласие в любое время. Отзыв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производится по моему письменному заявлению в порядке, определенном законодательством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Российской Федерации.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Я подтверждаю, что, давая настоящее согласие, я действую по своей воле и в интересах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</w:pPr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ребенка, родителем (законным представителем) которого я являюсь.</w:t>
      </w:r>
    </w:p>
    <w:p w:rsidR="008C37D1" w:rsidRPr="008C37D1" w:rsidRDefault="008C37D1" w:rsidP="008C37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color w:val="000000"/>
          <w:sz w:val="24"/>
          <w:szCs w:val="24"/>
        </w:rPr>
      </w:pPr>
      <w:r w:rsidRPr="008C37D1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______________________ _________________ ____________________________</w:t>
      </w:r>
    </w:p>
    <w:p w:rsidR="00803B55" w:rsidRDefault="008C37D1" w:rsidP="008C37D1">
      <w:r w:rsidRPr="008C37D1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Дата подпись ФИО родителя/опекуна полностью</w:t>
      </w:r>
      <w:r w:rsidRPr="008C37D1">
        <w:rPr>
          <w:rFonts w:ascii="TimesNewRomanPS-ItalicMT" w:hAnsi="TimesNewRomanPS-ItalicMT" w:cs="TimesNewRomanPS-ItalicMT"/>
          <w:i/>
          <w:iCs/>
          <w:color w:val="000000"/>
          <w:sz w:val="28"/>
          <w:szCs w:val="28"/>
        </w:rPr>
        <w:t>__</w:t>
      </w:r>
    </w:p>
    <w:sectPr w:rsidR="00803B55" w:rsidSect="008C37D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7D1"/>
    <w:rsid w:val="000131B4"/>
    <w:rsid w:val="00142461"/>
    <w:rsid w:val="00803B55"/>
    <w:rsid w:val="008C37D1"/>
    <w:rsid w:val="00AD66D8"/>
    <w:rsid w:val="00B2663F"/>
    <w:rsid w:val="00C24DB5"/>
    <w:rsid w:val="00CD5F13"/>
    <w:rsid w:val="00FA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D66D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D66D8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uiPriority w:val="99"/>
    <w:locked/>
    <w:rsid w:val="00AD66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piyat00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3822</Words>
  <Characters>21788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5</cp:revision>
  <dcterms:created xsi:type="dcterms:W3CDTF">2026-03-17T08:29:00Z</dcterms:created>
  <dcterms:modified xsi:type="dcterms:W3CDTF">2026-03-17T09:04:00Z</dcterms:modified>
</cp:coreProperties>
</file>