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CAA" w:rsidRPr="00C02CAA" w:rsidRDefault="00C02CAA" w:rsidP="00C02CAA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C02CAA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О мероприятиях, проведённых в ОУ Буйнакского района по пожарной безопасности.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 целью пропаганды противопожарных знаний среди детей и подростков, предупреждения пожаров  от детских игр и шалостей с огнём, повышения эффективности работы  по обучению детей правилам пожарной безопасности, принятия дополнительных мер по обеспечению безопасности детей и персонала в ОУ Буйнакского района с 4-30 октября 2019г прошли мероприятия по пожарной безопасности.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   Во время проведения мероприятий ОУ уделяли внимание следующим направлениям профилактической работы по пожарной безопасности: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 изучение правил пожарной безопасности и мер по защите от огня жизни и здоровья детей, обучение действиям в условиях пожара;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 активизация и поддержка творческой инициативы обучающихся, вовлечение их в творческую деятельность в области пожарной безопасности;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 усиление противопожарной пропаганды;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 профилактика правонарушений несовершеннолетних в области пожарной безопасности;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- привитие навыков осторожного обращения с огнём и пожароопасными предметами, умения использовать средства пожаротушения;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Был составлен план</w:t>
      </w:r>
      <w:proofErr w:type="gramStart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,</w:t>
      </w:r>
      <w:proofErr w:type="gramEnd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согласно которому были проведены мероприятия.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 С учащимися 1-4 классов провели беседу о пожарной безопасности «Спички – детям не игрушки!»,  просмотрели презентацию «Огон</w:t>
      </w:r>
      <w:proofErr w:type="gramStart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ь-</w:t>
      </w:r>
      <w:proofErr w:type="gramEnd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друг и враг!», в ходе которой, ещё раз вспомнили о правилах поведения в случае возникновения пожара и мерах предотвращения возгораний. Затем работая в группах, рисовали рисунки по противопожарной безопасности.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. Ребята вспомнили причины, по которым могут происходить пожары. Просмотрели презентацию о том, как вести себя во время пожара, о легковоспламеняющихся предметах, об опасности, которую несёт огонь. 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Для ребят  была организована экскурсия в пожарную часть.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классных кабинетах обновлены Уголки Безопасности, где ребята могут почерпнуть для себя важную информацию, вспомнить правила пожарной безопасности, а также запомнить единый номер вызова – 01!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lastRenderedPageBreak/>
        <w:t>     Обучающиеся 5-8 классов просмотрели видеофильм, созданный службой МЧС в котором были описаны причины пожара и способы безопасного поведения во время его возникновения. Изготовили и распространили листовки по данной тематике, выпустили стенгазету «Берегите природу!» в которой были отражены правила бережного отношения к природе, в т.ч. защита от пожаров.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Провели практическое занятие по правилам пользования огнетушителем.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  Ребята 9-11х классов под руководством классного руководителя осмотрели места дислокации противопожарных щитов в школьных зданиях (основной и начальной школы), познакомились с оборудованием, расположенными на этих щитах, приобрели первичные навыки работы с багром, ведром для песка, лопатой, тканёвыми одеялами для накрывания очагов возгорания. Повторили правила пользования огнетушителями.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    Все обучающиеся и педагоги приняли участие в учебной эвакуации из школы при угрозе пожара</w:t>
      </w:r>
      <w:proofErr w:type="gramStart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.</w:t>
      </w:r>
      <w:proofErr w:type="gramEnd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Цель данного мероприятия - научить ребят быстро и правильно эвакуироваться, проводить перекличку, быть готовыми к дальнейшим действиям. Проведены целевые инструктажи по правилам пожарной безопасности и по правилам проведения эвакуации в случае пожара.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По итогам проведенных мероприятий сделан вывод, что  цель достигнута. Анализируя всё </w:t>
      </w:r>
      <w:proofErr w:type="gramStart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выше сказанное</w:t>
      </w:r>
      <w:proofErr w:type="gramEnd"/>
      <w:r w:rsidRPr="00C02CAA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, хочется отметить высокую заинтересованность учащихся в применении знаний правил ПБ. Проведённые мероприятия помогли  ребятам вспомнить правила пожарной безопасности и приобрести необходимые навыки поведения в пожароопасных ситуациях.</w:t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705100" cy="2114550"/>
            <wp:effectExtent l="19050" t="0" r="0" b="0"/>
            <wp:docPr id="11" name="Рисунок 11" descr="http://bruo.dagestanschool.ru/images/uo_bruo/G16e57118469757c5076663cbd3793564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ruo.dagestanschool.ru/images/uo_bruo/G16e57118469757c5076663cbd3793564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18F1"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940393" cy="2112515"/>
            <wp:effectExtent l="19050" t="0" r="0" b="0"/>
            <wp:docPr id="7" name="Рисунок 12" descr="http://bruo.dagestanschool.ru/images/uo_bruo/Gf36720c3fa54ed928a46eb0052fe1ade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ruo.dagestanschool.ru/images/uo_bruo/Gf36720c3fa54ed928a46eb0052fe1ade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387" cy="2114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CAA" w:rsidRPr="00C02CAA" w:rsidRDefault="008818F1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>
            <wp:extent cx="2718486" cy="1828800"/>
            <wp:effectExtent l="19050" t="0" r="5664" b="0"/>
            <wp:docPr id="6" name="Рисунок 13" descr="http://bruo.dagestanschool.ru/images/uo_bruo/G394b5aaea97a1ae5167f381e46eddb8f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ruo.dagestanschool.ru/images/uo_bruo/G394b5aaea97a1ae5167f381e46eddb8f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486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CAA" w:rsidRPr="00C02CAA" w:rsidRDefault="00C02CAA" w:rsidP="00C02CAA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66520E" w:rsidRDefault="0066520E"/>
    <w:sectPr w:rsidR="0066520E" w:rsidSect="00665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02734"/>
    <w:multiLevelType w:val="multilevel"/>
    <w:tmpl w:val="73EA6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7BB3"/>
    <w:rsid w:val="0000696E"/>
    <w:rsid w:val="00020502"/>
    <w:rsid w:val="00041A24"/>
    <w:rsid w:val="000C4929"/>
    <w:rsid w:val="000D621D"/>
    <w:rsid w:val="001118C4"/>
    <w:rsid w:val="00140E8C"/>
    <w:rsid w:val="001C5FF8"/>
    <w:rsid w:val="001F1B01"/>
    <w:rsid w:val="001F4F16"/>
    <w:rsid w:val="001F7348"/>
    <w:rsid w:val="00204AA6"/>
    <w:rsid w:val="002211AB"/>
    <w:rsid w:val="0023578C"/>
    <w:rsid w:val="00272174"/>
    <w:rsid w:val="0029478B"/>
    <w:rsid w:val="003D13CD"/>
    <w:rsid w:val="00437E48"/>
    <w:rsid w:val="00485EFD"/>
    <w:rsid w:val="005315E2"/>
    <w:rsid w:val="00531A46"/>
    <w:rsid w:val="00536F2F"/>
    <w:rsid w:val="00541701"/>
    <w:rsid w:val="0054784A"/>
    <w:rsid w:val="00555DB4"/>
    <w:rsid w:val="00573BEA"/>
    <w:rsid w:val="00605636"/>
    <w:rsid w:val="006144D2"/>
    <w:rsid w:val="006355C7"/>
    <w:rsid w:val="0066520E"/>
    <w:rsid w:val="006C1A09"/>
    <w:rsid w:val="006C523C"/>
    <w:rsid w:val="006C5F11"/>
    <w:rsid w:val="007149EC"/>
    <w:rsid w:val="00747BB3"/>
    <w:rsid w:val="00791D97"/>
    <w:rsid w:val="007F59E1"/>
    <w:rsid w:val="0080289B"/>
    <w:rsid w:val="00865AD5"/>
    <w:rsid w:val="008818F1"/>
    <w:rsid w:val="00885A04"/>
    <w:rsid w:val="008D6091"/>
    <w:rsid w:val="008E332E"/>
    <w:rsid w:val="008E6F53"/>
    <w:rsid w:val="00957AA0"/>
    <w:rsid w:val="009630FC"/>
    <w:rsid w:val="009C5579"/>
    <w:rsid w:val="00A67506"/>
    <w:rsid w:val="00A72E2F"/>
    <w:rsid w:val="00AE24AE"/>
    <w:rsid w:val="00B1580C"/>
    <w:rsid w:val="00B364CC"/>
    <w:rsid w:val="00B410EE"/>
    <w:rsid w:val="00B4750D"/>
    <w:rsid w:val="00B56BDC"/>
    <w:rsid w:val="00BF3A9F"/>
    <w:rsid w:val="00C02CAA"/>
    <w:rsid w:val="00C20F62"/>
    <w:rsid w:val="00C20FD7"/>
    <w:rsid w:val="00C56AE0"/>
    <w:rsid w:val="00C82508"/>
    <w:rsid w:val="00CA4662"/>
    <w:rsid w:val="00CC0558"/>
    <w:rsid w:val="00CC51AE"/>
    <w:rsid w:val="00D43F9C"/>
    <w:rsid w:val="00D70E55"/>
    <w:rsid w:val="00E03028"/>
    <w:rsid w:val="00E42288"/>
    <w:rsid w:val="00E441CE"/>
    <w:rsid w:val="00EA29A9"/>
    <w:rsid w:val="00EA6428"/>
    <w:rsid w:val="00EC472E"/>
    <w:rsid w:val="00F37E8E"/>
    <w:rsid w:val="00F42589"/>
    <w:rsid w:val="00F95419"/>
    <w:rsid w:val="00FF5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20E"/>
  </w:style>
  <w:style w:type="paragraph" w:styleId="1">
    <w:name w:val="heading 1"/>
    <w:basedOn w:val="a"/>
    <w:link w:val="10"/>
    <w:uiPriority w:val="9"/>
    <w:qFormat/>
    <w:rsid w:val="00747B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7B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47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47BB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2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2C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5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35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23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0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9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38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567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99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55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9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158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bruo.dagestanschool.ru/images/uo_bruo/NRf36720c3fa54ed928a46eb0052fe1ade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bruo.dagestanschool.ru/images/uo_bruo/NR16e57118469757c5076663cbd3793564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bruo.dagestanschool.ru/images/uo_bruo/NR394b5aaea97a1ae5167f381e46eddb8f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516</Words>
  <Characters>2946</Characters>
  <Application>Microsoft Office Word</Application>
  <DocSecurity>0</DocSecurity>
  <Lines>24</Lines>
  <Paragraphs>6</Paragraphs>
  <ScaleCrop>false</ScaleCrop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АНВАР</dc:creator>
  <cp:lastModifiedBy>АНВАР</cp:lastModifiedBy>
  <cp:revision>4</cp:revision>
  <dcterms:created xsi:type="dcterms:W3CDTF">2019-12-04T11:08:00Z</dcterms:created>
  <dcterms:modified xsi:type="dcterms:W3CDTF">2019-12-04T11:13:00Z</dcterms:modified>
</cp:coreProperties>
</file>