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58C" w:rsidRPr="008C2A35" w:rsidRDefault="0065158C" w:rsidP="0065158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</w:t>
      </w:r>
      <w:r w:rsidR="0032267D" w:rsidRPr="008C2A35">
        <w:rPr>
          <w:rFonts w:ascii="Times New Roman" w:hAnsi="Times New Roman" w:cs="Times New Roman"/>
          <w:b/>
          <w:sz w:val="20"/>
          <w:szCs w:val="20"/>
        </w:rPr>
        <w:t xml:space="preserve">                                </w:t>
      </w:r>
      <w:r w:rsidR="008C2A3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32267D" w:rsidRPr="008C2A35">
        <w:rPr>
          <w:rFonts w:ascii="Times New Roman" w:hAnsi="Times New Roman" w:cs="Times New Roman"/>
          <w:b/>
          <w:sz w:val="20"/>
          <w:szCs w:val="20"/>
        </w:rPr>
        <w:t xml:space="preserve">  «</w:t>
      </w:r>
      <w:r w:rsidR="0032267D" w:rsidRPr="008C2A35">
        <w:rPr>
          <w:rFonts w:ascii="Times New Roman" w:hAnsi="Times New Roman" w:cs="Times New Roman"/>
          <w:sz w:val="20"/>
          <w:szCs w:val="20"/>
        </w:rPr>
        <w:t>Утверждаю»</w:t>
      </w:r>
    </w:p>
    <w:p w:rsidR="0032267D" w:rsidRPr="008C2A35" w:rsidRDefault="0065158C" w:rsidP="0032267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32267D" w:rsidRPr="008C2A35">
        <w:rPr>
          <w:rFonts w:ascii="Times New Roman" w:hAnsi="Times New Roman" w:cs="Times New Roman"/>
          <w:sz w:val="20"/>
          <w:szCs w:val="20"/>
        </w:rPr>
        <w:t xml:space="preserve">                     Начальник МКУ  «УОБР»     </w:t>
      </w:r>
    </w:p>
    <w:p w:rsidR="0065158C" w:rsidRPr="008C2A35" w:rsidRDefault="0032267D" w:rsidP="0032267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r w:rsidR="00D57C65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8C2A35">
        <w:rPr>
          <w:rFonts w:ascii="Times New Roman" w:hAnsi="Times New Roman" w:cs="Times New Roman"/>
          <w:sz w:val="20"/>
          <w:szCs w:val="20"/>
        </w:rPr>
        <w:t xml:space="preserve">А. </w:t>
      </w:r>
      <w:proofErr w:type="spellStart"/>
      <w:r w:rsidR="0065158C" w:rsidRPr="008C2A35">
        <w:rPr>
          <w:rFonts w:ascii="Times New Roman" w:hAnsi="Times New Roman" w:cs="Times New Roman"/>
          <w:sz w:val="20"/>
          <w:szCs w:val="20"/>
        </w:rPr>
        <w:t>Залимханова</w:t>
      </w:r>
      <w:proofErr w:type="spellEnd"/>
      <w:r w:rsidRPr="008C2A35">
        <w:rPr>
          <w:rFonts w:ascii="Times New Roman" w:hAnsi="Times New Roman" w:cs="Times New Roman"/>
          <w:sz w:val="20"/>
          <w:szCs w:val="20"/>
        </w:rPr>
        <w:t>___________</w:t>
      </w:r>
    </w:p>
    <w:p w:rsidR="0065158C" w:rsidRPr="008C2A35" w:rsidRDefault="0032267D" w:rsidP="0032267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65158C" w:rsidRPr="008C2A35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C2A35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65158C" w:rsidRPr="008C2A35">
        <w:rPr>
          <w:rFonts w:ascii="Times New Roman" w:hAnsi="Times New Roman" w:cs="Times New Roman"/>
          <w:sz w:val="20"/>
          <w:szCs w:val="20"/>
        </w:rPr>
        <w:t xml:space="preserve"> «___» ____________ 201</w:t>
      </w:r>
      <w:bookmarkStart w:id="0" w:name="_GoBack"/>
      <w:bookmarkEnd w:id="0"/>
      <w:r w:rsidR="009A1E68">
        <w:rPr>
          <w:rFonts w:ascii="Times New Roman" w:hAnsi="Times New Roman" w:cs="Times New Roman"/>
          <w:sz w:val="20"/>
          <w:szCs w:val="20"/>
        </w:rPr>
        <w:t>9</w:t>
      </w:r>
      <w:r w:rsidR="0065158C" w:rsidRPr="008C2A35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65158C" w:rsidRPr="008C2A35" w:rsidRDefault="0065158C" w:rsidP="0065158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2267D" w:rsidRPr="008C2A35" w:rsidRDefault="00511B74" w:rsidP="003226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35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11B74" w:rsidRPr="008C2A35" w:rsidRDefault="00511B74" w:rsidP="003226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35">
        <w:rPr>
          <w:rFonts w:ascii="Times New Roman" w:hAnsi="Times New Roman" w:cs="Times New Roman"/>
          <w:b/>
          <w:sz w:val="24"/>
          <w:szCs w:val="24"/>
        </w:rPr>
        <w:t>о</w:t>
      </w:r>
      <w:r w:rsidR="007E3E85" w:rsidRPr="008C2A35">
        <w:rPr>
          <w:rFonts w:ascii="Times New Roman" w:hAnsi="Times New Roman" w:cs="Times New Roman"/>
          <w:b/>
          <w:sz w:val="24"/>
          <w:szCs w:val="24"/>
        </w:rPr>
        <w:t>б</w:t>
      </w:r>
      <w:r w:rsidRPr="008C2A35">
        <w:rPr>
          <w:rFonts w:ascii="Times New Roman" w:hAnsi="Times New Roman" w:cs="Times New Roman"/>
          <w:b/>
          <w:sz w:val="24"/>
          <w:szCs w:val="24"/>
        </w:rPr>
        <w:t xml:space="preserve"> инф</w:t>
      </w:r>
      <w:r w:rsidR="006A4385">
        <w:rPr>
          <w:rFonts w:ascii="Times New Roman" w:hAnsi="Times New Roman" w:cs="Times New Roman"/>
          <w:b/>
          <w:sz w:val="24"/>
          <w:szCs w:val="24"/>
        </w:rPr>
        <w:t xml:space="preserve">ормационно-методическом отделе </w:t>
      </w:r>
      <w:r w:rsidR="0032267D" w:rsidRPr="008C2A35">
        <w:rPr>
          <w:rFonts w:ascii="Times New Roman" w:hAnsi="Times New Roman" w:cs="Times New Roman"/>
          <w:b/>
          <w:sz w:val="24"/>
          <w:szCs w:val="24"/>
        </w:rPr>
        <w:t xml:space="preserve"> МКУ « Управление образования Буйнакского</w:t>
      </w:r>
      <w:r w:rsidR="00661581" w:rsidRPr="008C2A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b/>
          <w:sz w:val="24"/>
          <w:szCs w:val="24"/>
        </w:rPr>
        <w:t xml:space="preserve">  район</w:t>
      </w:r>
      <w:r w:rsidR="0032267D" w:rsidRPr="008C2A35">
        <w:rPr>
          <w:rFonts w:ascii="Times New Roman" w:hAnsi="Times New Roman" w:cs="Times New Roman"/>
          <w:b/>
          <w:sz w:val="24"/>
          <w:szCs w:val="24"/>
        </w:rPr>
        <w:t>а</w:t>
      </w:r>
      <w:r w:rsidR="00661581" w:rsidRPr="008C2A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5264" w:rsidRDefault="00675264" w:rsidP="008C2A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7333" w:rsidRPr="008C2A35" w:rsidRDefault="00511B74" w:rsidP="008C2A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35"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F965FE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1.1. Информац</w:t>
      </w:r>
      <w:r w:rsidR="006A4385">
        <w:rPr>
          <w:rFonts w:ascii="Times New Roman" w:hAnsi="Times New Roman" w:cs="Times New Roman"/>
          <w:sz w:val="24"/>
          <w:szCs w:val="24"/>
        </w:rPr>
        <w:t>ионно-методический отделе</w:t>
      </w:r>
      <w:r w:rsidR="009B7333" w:rsidRPr="008C2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7333" w:rsidRPr="008C2A35">
        <w:rPr>
          <w:rFonts w:ascii="Times New Roman" w:hAnsi="Times New Roman" w:cs="Times New Roman"/>
          <w:sz w:val="24"/>
          <w:szCs w:val="24"/>
        </w:rPr>
        <w:t>(</w:t>
      </w:r>
      <w:r w:rsidR="006A43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A4385">
        <w:rPr>
          <w:rFonts w:ascii="Times New Roman" w:hAnsi="Times New Roman" w:cs="Times New Roman"/>
          <w:sz w:val="24"/>
          <w:szCs w:val="24"/>
        </w:rPr>
        <w:t>ИМО</w:t>
      </w:r>
      <w:r w:rsidR="009B6187">
        <w:rPr>
          <w:rFonts w:ascii="Times New Roman" w:hAnsi="Times New Roman" w:cs="Times New Roman"/>
          <w:sz w:val="24"/>
          <w:szCs w:val="24"/>
        </w:rPr>
        <w:t>) создаё</w:t>
      </w:r>
      <w:r w:rsidRPr="008C2A35">
        <w:rPr>
          <w:rFonts w:ascii="Times New Roman" w:hAnsi="Times New Roman" w:cs="Times New Roman"/>
          <w:sz w:val="24"/>
          <w:szCs w:val="24"/>
        </w:rPr>
        <w:t>тся в целях, научной, учебно-методической поддержки муниципальных бюджетных общеобразовательных учреждений, реализующие программы дошкольного, начального общего, основного общего, среднего (полного) общего и дополните</w:t>
      </w:r>
      <w:r w:rsidR="009B7333" w:rsidRPr="008C2A35">
        <w:rPr>
          <w:rFonts w:ascii="Times New Roman" w:hAnsi="Times New Roman" w:cs="Times New Roman"/>
          <w:sz w:val="24"/>
          <w:szCs w:val="24"/>
        </w:rPr>
        <w:t xml:space="preserve">льного образования МО «Буйнакский </w:t>
      </w:r>
      <w:r w:rsidRPr="008C2A35">
        <w:rPr>
          <w:rFonts w:ascii="Times New Roman" w:hAnsi="Times New Roman" w:cs="Times New Roman"/>
          <w:sz w:val="24"/>
          <w:szCs w:val="24"/>
        </w:rPr>
        <w:t xml:space="preserve"> район» в осуществлении государственной политики в области образования, совершенствования профессиональной квалификации педагогических работников и руководителей образовательных учреждений.</w:t>
      </w:r>
    </w:p>
    <w:p w:rsidR="00F965FE" w:rsidRPr="008C2A35" w:rsidRDefault="006A4385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1.2.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руководствуется Законом Российской Федерации «Об образовании», нормативными правов</w:t>
      </w:r>
      <w:r w:rsidR="0032267D" w:rsidRPr="008C2A35">
        <w:rPr>
          <w:rFonts w:ascii="Times New Roman" w:hAnsi="Times New Roman" w:cs="Times New Roman"/>
          <w:sz w:val="24"/>
          <w:szCs w:val="24"/>
        </w:rPr>
        <w:t>ыми актами Минобразования РД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, нормативными </w:t>
      </w:r>
      <w:r w:rsidR="0032267D" w:rsidRPr="008C2A35">
        <w:rPr>
          <w:rFonts w:ascii="Times New Roman" w:hAnsi="Times New Roman" w:cs="Times New Roman"/>
          <w:sz w:val="24"/>
          <w:szCs w:val="24"/>
        </w:rPr>
        <w:t xml:space="preserve">правовыми актами 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муниципального уровней.</w:t>
      </w:r>
    </w:p>
    <w:p w:rsidR="0065158C" w:rsidRPr="008C2A35" w:rsidRDefault="00164551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1.3. ИМО</w:t>
      </w:r>
      <w:r w:rsidR="009B6187">
        <w:rPr>
          <w:rFonts w:ascii="Times New Roman" w:hAnsi="Times New Roman" w:cs="Times New Roman"/>
          <w:sz w:val="24"/>
          <w:szCs w:val="24"/>
        </w:rPr>
        <w:t xml:space="preserve"> несё</w:t>
      </w:r>
      <w:r w:rsidR="00511B74" w:rsidRPr="008C2A35">
        <w:rPr>
          <w:rFonts w:ascii="Times New Roman" w:hAnsi="Times New Roman" w:cs="Times New Roman"/>
          <w:sz w:val="24"/>
          <w:szCs w:val="24"/>
        </w:rPr>
        <w:t>т ответственность за состояние учебно-методической работы с педагогическими, руководящими кадрами в районе, выполнение основных функций, содержание деятельности и форм работы, опред</w:t>
      </w:r>
      <w:r w:rsidR="0002327C">
        <w:rPr>
          <w:rFonts w:ascii="Times New Roman" w:hAnsi="Times New Roman" w:cs="Times New Roman"/>
          <w:sz w:val="24"/>
          <w:szCs w:val="24"/>
        </w:rPr>
        <w:t>елё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нных настоящим Положением. </w:t>
      </w:r>
    </w:p>
    <w:p w:rsidR="0065158C" w:rsidRPr="008C2A35" w:rsidRDefault="00164551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осуществляет свою деятельность во взаимодействии с образовательными учреждениями дополнительного педагогического образования, другими образовательными и научными учреждениями, ассоциациями, занимающимися повышением квалификации и профессиональной переподготовкой педагогических и руководящих работников образовательных учреждений, с аттестационными службами.</w:t>
      </w:r>
    </w:p>
    <w:p w:rsidR="0065158C" w:rsidRPr="008C2A35" w:rsidRDefault="00164551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1.5.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п</w:t>
      </w:r>
      <w:r w:rsidR="006479B8" w:rsidRPr="008C2A35">
        <w:rPr>
          <w:rFonts w:ascii="Times New Roman" w:hAnsi="Times New Roman" w:cs="Times New Roman"/>
          <w:sz w:val="24"/>
          <w:szCs w:val="24"/>
        </w:rPr>
        <w:t>одчиняется начальнику управления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образования Администрации МО «Б</w:t>
      </w:r>
      <w:r w:rsidR="0065158C" w:rsidRPr="008C2A35">
        <w:rPr>
          <w:rFonts w:ascii="Times New Roman" w:hAnsi="Times New Roman" w:cs="Times New Roman"/>
          <w:sz w:val="24"/>
          <w:szCs w:val="24"/>
        </w:rPr>
        <w:t xml:space="preserve">уйнакский 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65158C" w:rsidRPr="0040150A" w:rsidRDefault="00511B74" w:rsidP="004015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50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0150A">
        <w:rPr>
          <w:rFonts w:ascii="Times New Roman" w:hAnsi="Times New Roman" w:cs="Times New Roman"/>
          <w:b/>
          <w:sz w:val="24"/>
          <w:szCs w:val="24"/>
        </w:rPr>
        <w:t xml:space="preserve">Основные задачи.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2.1. Создание условий для непрерывного образования, организации повышения квалификации руководящих, педагогических кадров образовательных учреждений различных типов и видов, действующих на территории района.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2.2. Информационное, научное, учебно-методическое сопровождение районной системы образования.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2.3. Содействие обновлению структуры и содержания образования, развитию образовательных учреждений, педагогического мастерства работников образования.</w:t>
      </w:r>
    </w:p>
    <w:p w:rsidR="0065158C" w:rsidRPr="0040150A" w:rsidRDefault="0040150A" w:rsidP="004015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50A">
        <w:rPr>
          <w:rFonts w:ascii="Times New Roman" w:hAnsi="Times New Roman" w:cs="Times New Roman"/>
          <w:b/>
          <w:sz w:val="24"/>
          <w:szCs w:val="24"/>
        </w:rPr>
        <w:t>3. Ф</w:t>
      </w:r>
      <w:r w:rsidR="00511B74" w:rsidRPr="0040150A">
        <w:rPr>
          <w:rFonts w:ascii="Times New Roman" w:hAnsi="Times New Roman" w:cs="Times New Roman"/>
          <w:b/>
          <w:sz w:val="24"/>
          <w:szCs w:val="24"/>
        </w:rPr>
        <w:t>ун</w:t>
      </w:r>
      <w:r w:rsidRPr="0040150A">
        <w:rPr>
          <w:rFonts w:ascii="Times New Roman" w:hAnsi="Times New Roman" w:cs="Times New Roman"/>
          <w:b/>
          <w:sz w:val="24"/>
          <w:szCs w:val="24"/>
        </w:rPr>
        <w:t>кции.</w:t>
      </w:r>
    </w:p>
    <w:p w:rsidR="0065158C" w:rsidRPr="008C2A35" w:rsidRDefault="005D4180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Основные функции информационно-методического</w:t>
      </w:r>
      <w:r w:rsidR="006162CC">
        <w:rPr>
          <w:rFonts w:ascii="Times New Roman" w:hAnsi="Times New Roman" w:cs="Times New Roman"/>
          <w:sz w:val="24"/>
          <w:szCs w:val="24"/>
        </w:rPr>
        <w:t xml:space="preserve"> отдела</w:t>
      </w:r>
      <w:r w:rsidR="00FC7126">
        <w:rPr>
          <w:rFonts w:ascii="Times New Roman" w:hAnsi="Times New Roman" w:cs="Times New Roman"/>
          <w:sz w:val="24"/>
          <w:szCs w:val="24"/>
        </w:rPr>
        <w:t xml:space="preserve">: 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организационная, образовательная, информационная, аналитическая, экспертная.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 Для осуществления основ</w:t>
      </w:r>
      <w:r w:rsidR="006162CC">
        <w:rPr>
          <w:rFonts w:ascii="Times New Roman" w:hAnsi="Times New Roman" w:cs="Times New Roman"/>
          <w:sz w:val="24"/>
          <w:szCs w:val="24"/>
        </w:rPr>
        <w:t>ных функций</w:t>
      </w:r>
      <w:r w:rsidR="006162CC" w:rsidRPr="006162CC">
        <w:rPr>
          <w:rFonts w:ascii="Times New Roman" w:hAnsi="Times New Roman" w:cs="Times New Roman"/>
          <w:sz w:val="24"/>
          <w:szCs w:val="24"/>
        </w:rPr>
        <w:t xml:space="preserve"> </w:t>
      </w:r>
      <w:r w:rsidR="006162CC">
        <w:rPr>
          <w:rFonts w:ascii="Times New Roman" w:hAnsi="Times New Roman" w:cs="Times New Roman"/>
          <w:sz w:val="24"/>
          <w:szCs w:val="24"/>
        </w:rPr>
        <w:t>информационно-методического отдела</w:t>
      </w:r>
      <w:proofErr w:type="gramStart"/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8C2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3.2.1. Определяет основные направления и содержание ее работы с педагогическими и руководящими работниками образовательных учреждений.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3.2.2. Планирует и организует повышение квалификации педагогических и руководящих работников не реже одного раза в пять лет</w:t>
      </w:r>
      <w:r w:rsidR="00FC7126">
        <w:rPr>
          <w:rFonts w:ascii="Times New Roman" w:hAnsi="Times New Roman" w:cs="Times New Roman"/>
          <w:sz w:val="24"/>
          <w:szCs w:val="24"/>
        </w:rPr>
        <w:t xml:space="preserve"> </w:t>
      </w:r>
      <w:r w:rsidR="008C2A35">
        <w:rPr>
          <w:rFonts w:ascii="Times New Roman" w:hAnsi="Times New Roman" w:cs="Times New Roman"/>
          <w:sz w:val="24"/>
          <w:szCs w:val="24"/>
        </w:rPr>
        <w:t>(</w:t>
      </w:r>
      <w:r w:rsidR="001D0041" w:rsidRPr="008C2A35">
        <w:rPr>
          <w:rFonts w:ascii="Times New Roman" w:hAnsi="Times New Roman" w:cs="Times New Roman"/>
          <w:sz w:val="24"/>
          <w:szCs w:val="24"/>
        </w:rPr>
        <w:t>3 года)</w:t>
      </w:r>
      <w:r w:rsidRPr="008C2A35">
        <w:rPr>
          <w:rFonts w:ascii="Times New Roman" w:hAnsi="Times New Roman" w:cs="Times New Roman"/>
          <w:sz w:val="24"/>
          <w:szCs w:val="24"/>
        </w:rPr>
        <w:t xml:space="preserve"> по дополнительным профессиональным</w:t>
      </w:r>
      <w:r w:rsidR="00FC7126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объё</w:t>
      </w:r>
      <w:r w:rsidRPr="008C2A35">
        <w:rPr>
          <w:rFonts w:ascii="Times New Roman" w:hAnsi="Times New Roman" w:cs="Times New Roman"/>
          <w:sz w:val="24"/>
          <w:szCs w:val="24"/>
        </w:rPr>
        <w:t xml:space="preserve">мом не менее 144 ч., а также оказывает им научную, учебно-методическую поддержку в системе непрерывного образования, дистанционного обучения; координирует эту работу с </w:t>
      </w:r>
      <w:r w:rsidR="008826A8" w:rsidRPr="008C2A35">
        <w:rPr>
          <w:rStyle w:val="FontStyle12"/>
          <w:b w:val="0"/>
          <w:sz w:val="24"/>
          <w:szCs w:val="24"/>
        </w:rPr>
        <w:t xml:space="preserve"> ГБОУ ДПО «Дагестанский  институт развития образования»</w:t>
      </w:r>
      <w:r w:rsidR="001F47F7" w:rsidRPr="008C2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26A8" w:rsidRPr="008C2A3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8826A8" w:rsidRPr="008C2A35">
        <w:rPr>
          <w:rFonts w:ascii="Times New Roman" w:hAnsi="Times New Roman" w:cs="Times New Roman"/>
          <w:sz w:val="24"/>
          <w:szCs w:val="24"/>
        </w:rPr>
        <w:t>.</w:t>
      </w:r>
      <w:r w:rsidR="00FC7126">
        <w:rPr>
          <w:rFonts w:ascii="Times New Roman" w:hAnsi="Times New Roman" w:cs="Times New Roman"/>
          <w:sz w:val="24"/>
          <w:szCs w:val="24"/>
        </w:rPr>
        <w:t xml:space="preserve"> </w:t>
      </w:r>
      <w:r w:rsidR="008826A8" w:rsidRPr="008C2A35">
        <w:rPr>
          <w:rFonts w:ascii="Times New Roman" w:hAnsi="Times New Roman" w:cs="Times New Roman"/>
          <w:sz w:val="24"/>
          <w:szCs w:val="24"/>
        </w:rPr>
        <w:t xml:space="preserve">Махачкалы 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и другими образовательными учреждениями, реализующими дополнительное профессиональное </w:t>
      </w:r>
      <w:r w:rsidRPr="008C2A35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образование (повышение квалификации) педагогических и руководящих работников образования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3.2.3. Организует повышение квалификации педагогических и руководящих работников образовательных учреждений, методическую работу с ними в межкурсовой период, учитывая результаты и предложения аттестационной службы; способствует подготовке работников образования к прохождению аттестации.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3.2.4. Изучает потребности, обобщает предложения образовательных учреждений, размещает заказ на учебную, учебно-методическую литературу для образовательных учреждений.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3.2.5. </w:t>
      </w:r>
      <w:proofErr w:type="gramStart"/>
      <w:r w:rsidRPr="008C2A35">
        <w:rPr>
          <w:rFonts w:ascii="Times New Roman" w:hAnsi="Times New Roman" w:cs="Times New Roman"/>
          <w:sz w:val="24"/>
          <w:szCs w:val="24"/>
        </w:rPr>
        <w:t>Обеспечивает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педагогических 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работников необходимой информацией об основных направлениях развития образования, </w:t>
      </w:r>
      <w:r w:rsidR="001F47F7" w:rsidRPr="008C2A35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учебниках, учебно-методической литературе по проблемам обучения, воспитания и развития обучающихся, воспитанников; 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проводит информационно-библиог</w:t>
      </w:r>
      <w:r w:rsidR="009B6D05">
        <w:rPr>
          <w:rFonts w:ascii="Times New Roman" w:hAnsi="Times New Roman" w:cs="Times New Roman"/>
          <w:sz w:val="24"/>
          <w:szCs w:val="24"/>
        </w:rPr>
        <w:t>рафическую работу;  создаё</w:t>
      </w:r>
      <w:r w:rsidRPr="008C2A35">
        <w:rPr>
          <w:rFonts w:ascii="Times New Roman" w:hAnsi="Times New Roman" w:cs="Times New Roman"/>
          <w:sz w:val="24"/>
          <w:szCs w:val="24"/>
        </w:rPr>
        <w:t xml:space="preserve">т видео,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медиатеки</w:t>
      </w:r>
      <w:proofErr w:type="spellEnd"/>
      <w:r w:rsidRPr="008C2A35">
        <w:rPr>
          <w:rFonts w:ascii="Times New Roman" w:hAnsi="Times New Roman" w:cs="Times New Roman"/>
          <w:sz w:val="24"/>
          <w:szCs w:val="24"/>
        </w:rPr>
        <w:t xml:space="preserve">, банки педагогической информации, </w:t>
      </w:r>
      <w:r w:rsidR="009B6D05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в т.ч. с использованием 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современных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информационных технологий;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обеспечивает условия для овладения педагогами, руководителями образовательных учреждений современными информационными технологиями, возможность доступа к международным потокам информации;</w:t>
      </w:r>
      <w:proofErr w:type="gramEnd"/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3.2.6. Выявляет, изучает и оценивает результативность педагогического опыта в образовательных учреждениях; обобщает и распространяет педагогический опыт для развития сист</w:t>
      </w:r>
      <w:r w:rsidR="001F47F7" w:rsidRPr="008C2A35">
        <w:rPr>
          <w:rFonts w:ascii="Times New Roman" w:hAnsi="Times New Roman" w:cs="Times New Roman"/>
          <w:sz w:val="24"/>
          <w:szCs w:val="24"/>
        </w:rPr>
        <w:t>емы образования в районе,  республике</w:t>
      </w:r>
      <w:proofErr w:type="gramStart"/>
      <w:r w:rsidR="001F47F7" w:rsidRPr="008C2A35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3.2.7. Осуществляет в установленном порядке издательскую деятельность в пределах своей компетенции.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3.2.8. Анализирует состояние учебно-методической, воспитательной, социальн</w:t>
      </w:r>
      <w:proofErr w:type="gramStart"/>
      <w:r w:rsidRPr="008C2A3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C2A35">
        <w:rPr>
          <w:rFonts w:ascii="Times New Roman" w:hAnsi="Times New Roman" w:cs="Times New Roman"/>
          <w:sz w:val="24"/>
          <w:szCs w:val="24"/>
        </w:rPr>
        <w:t xml:space="preserve"> психологической, инновационной работы в образовательных учреждениях, в т.ч. результаты мониторингов уровня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8C2A35">
        <w:rPr>
          <w:rFonts w:ascii="Times New Roman" w:hAnsi="Times New Roman" w:cs="Times New Roman"/>
          <w:sz w:val="24"/>
          <w:szCs w:val="24"/>
        </w:rPr>
        <w:t xml:space="preserve"> и воспитанности обучающихся, научных, учебно-методических проблем в профессиональной деятельности педагогов, руководителей образовательных учреждений. </w:t>
      </w:r>
    </w:p>
    <w:p w:rsidR="0065158C" w:rsidRPr="008C2A35" w:rsidRDefault="0040150A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511B74" w:rsidRPr="008C2A3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9.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Работа с педагогическими кадрами и руководителями образовательных учреждений осуществляется в индивидуальных, групповых и массовых формах; консультирование, анализ уроков, внеурочные занятия с обучающимися, воспитанниками, проведение занятий творческих групп, методических объединений, научно-практических конференций, педагогических чтений, школ педагогического опыта, конкурсов профессионального мастерства и др. </w:t>
      </w:r>
    </w:p>
    <w:p w:rsidR="0065158C" w:rsidRPr="0040150A" w:rsidRDefault="00511B74" w:rsidP="004015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50A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0150A" w:rsidRPr="0040150A">
        <w:rPr>
          <w:rFonts w:ascii="Times New Roman" w:hAnsi="Times New Roman" w:cs="Times New Roman"/>
          <w:b/>
          <w:sz w:val="24"/>
          <w:szCs w:val="24"/>
        </w:rPr>
        <w:t>Уп</w:t>
      </w:r>
      <w:r w:rsidR="00E44F8B">
        <w:rPr>
          <w:rFonts w:ascii="Times New Roman" w:hAnsi="Times New Roman" w:cs="Times New Roman"/>
          <w:b/>
          <w:sz w:val="24"/>
          <w:szCs w:val="24"/>
        </w:rPr>
        <w:t>равление и права.</w:t>
      </w:r>
    </w:p>
    <w:p w:rsidR="0065158C" w:rsidRPr="008C2A35" w:rsidRDefault="009B6D05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Информационно-методически</w:t>
      </w:r>
      <w:r w:rsidR="00451A3A">
        <w:rPr>
          <w:rFonts w:ascii="Times New Roman" w:hAnsi="Times New Roman" w:cs="Times New Roman"/>
          <w:sz w:val="24"/>
          <w:szCs w:val="24"/>
        </w:rPr>
        <w:t>й отдел</w:t>
      </w:r>
      <w:r w:rsidR="00052019">
        <w:rPr>
          <w:rFonts w:ascii="Times New Roman" w:hAnsi="Times New Roman" w:cs="Times New Roman"/>
          <w:sz w:val="24"/>
          <w:szCs w:val="24"/>
        </w:rPr>
        <w:t xml:space="preserve"> возглавляет начальник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, назначаемый начальником управления образования </w:t>
      </w:r>
      <w:r>
        <w:rPr>
          <w:rFonts w:ascii="Times New Roman" w:hAnsi="Times New Roman" w:cs="Times New Roman"/>
          <w:sz w:val="24"/>
          <w:szCs w:val="24"/>
        </w:rPr>
        <w:t>района.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4.2</w:t>
      </w:r>
      <w:r w:rsidR="00F130C5">
        <w:rPr>
          <w:rFonts w:ascii="Times New Roman" w:hAnsi="Times New Roman" w:cs="Times New Roman"/>
          <w:sz w:val="24"/>
          <w:szCs w:val="24"/>
        </w:rPr>
        <w:t xml:space="preserve">.Начальник Управления образования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осуществляет руко</w:t>
      </w:r>
      <w:r w:rsidR="00451A3A">
        <w:rPr>
          <w:rFonts w:ascii="Times New Roman" w:hAnsi="Times New Roman" w:cs="Times New Roman"/>
          <w:sz w:val="24"/>
          <w:szCs w:val="24"/>
        </w:rPr>
        <w:t>водство деятельностью ИМО</w:t>
      </w:r>
      <w:r w:rsidR="00F130C5">
        <w:rPr>
          <w:rFonts w:ascii="Times New Roman" w:hAnsi="Times New Roman" w:cs="Times New Roman"/>
          <w:sz w:val="24"/>
          <w:szCs w:val="24"/>
        </w:rPr>
        <w:t xml:space="preserve"> и несё</w:t>
      </w:r>
      <w:r w:rsidRPr="008C2A35">
        <w:rPr>
          <w:rFonts w:ascii="Times New Roman" w:hAnsi="Times New Roman" w:cs="Times New Roman"/>
          <w:sz w:val="24"/>
          <w:szCs w:val="24"/>
        </w:rPr>
        <w:t>т ответственность за его работу, разрабатывает локальные акты, р</w:t>
      </w:r>
      <w:r w:rsidR="00451A3A">
        <w:rPr>
          <w:rFonts w:ascii="Times New Roman" w:hAnsi="Times New Roman" w:cs="Times New Roman"/>
          <w:sz w:val="24"/>
          <w:szCs w:val="24"/>
        </w:rPr>
        <w:t>егламентирующие деятельность ИМО</w:t>
      </w:r>
      <w:r w:rsidRPr="008C2A35">
        <w:rPr>
          <w:rFonts w:ascii="Times New Roman" w:hAnsi="Times New Roman" w:cs="Times New Roman"/>
          <w:sz w:val="24"/>
          <w:szCs w:val="24"/>
        </w:rPr>
        <w:t xml:space="preserve">; </w:t>
      </w:r>
      <w:r w:rsidR="00486DC6">
        <w:rPr>
          <w:rFonts w:ascii="Times New Roman" w:hAnsi="Times New Roman" w:cs="Times New Roman"/>
          <w:sz w:val="24"/>
          <w:szCs w:val="24"/>
        </w:rPr>
        <w:t>создаё</w:t>
      </w:r>
      <w:r w:rsidRPr="008C2A35">
        <w:rPr>
          <w:rFonts w:ascii="Times New Roman" w:hAnsi="Times New Roman" w:cs="Times New Roman"/>
          <w:sz w:val="24"/>
          <w:szCs w:val="24"/>
        </w:rPr>
        <w:t>т условия для профессионального роста работников,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повышения их квалификации не реже одного раза в 5 лет</w:t>
      </w:r>
      <w:r w:rsidR="00FD45D2">
        <w:rPr>
          <w:rFonts w:ascii="Times New Roman" w:hAnsi="Times New Roman" w:cs="Times New Roman"/>
          <w:sz w:val="24"/>
          <w:szCs w:val="24"/>
        </w:rPr>
        <w:t xml:space="preserve"> </w:t>
      </w:r>
      <w:r w:rsidR="008C2A35">
        <w:rPr>
          <w:rFonts w:ascii="Times New Roman" w:hAnsi="Times New Roman" w:cs="Times New Roman"/>
          <w:sz w:val="24"/>
          <w:szCs w:val="24"/>
        </w:rPr>
        <w:t>(3</w:t>
      </w:r>
      <w:r w:rsidR="00DC7CED" w:rsidRPr="008C2A35">
        <w:rPr>
          <w:rFonts w:ascii="Times New Roman" w:hAnsi="Times New Roman" w:cs="Times New Roman"/>
          <w:sz w:val="24"/>
          <w:szCs w:val="24"/>
        </w:rPr>
        <w:t>года)</w:t>
      </w:r>
      <w:r w:rsidRPr="008C2A35">
        <w:rPr>
          <w:rFonts w:ascii="Times New Roman" w:hAnsi="Times New Roman" w:cs="Times New Roman"/>
          <w:sz w:val="24"/>
          <w:szCs w:val="24"/>
        </w:rPr>
        <w:t xml:space="preserve">; представляет муниципальную методическую службу в отношениях с юридическими и физическими лицами по всем вопросам ее деятельности. </w:t>
      </w:r>
    </w:p>
    <w:p w:rsidR="0065158C" w:rsidRPr="008C2A35" w:rsidRDefault="00FD45D2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Методист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назначается и освобождается от должности начальником управления образования.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4.4. Обязанности р</w:t>
      </w:r>
      <w:r w:rsidR="00FD45D2">
        <w:rPr>
          <w:rFonts w:ascii="Times New Roman" w:hAnsi="Times New Roman" w:cs="Times New Roman"/>
          <w:sz w:val="24"/>
          <w:szCs w:val="24"/>
        </w:rPr>
        <w:t>аботников ИМО</w:t>
      </w:r>
      <w:r w:rsidRPr="008C2A35">
        <w:rPr>
          <w:rFonts w:ascii="Times New Roman" w:hAnsi="Times New Roman" w:cs="Times New Roman"/>
          <w:sz w:val="24"/>
          <w:szCs w:val="24"/>
        </w:rPr>
        <w:t xml:space="preserve"> определяются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тарифно</w:t>
      </w:r>
      <w:proofErr w:type="spellEnd"/>
      <w:r w:rsidR="00675264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- квалификационными характеристиками (требованиями) по должностям работников учреждений образования, должностными инструкциями.</w:t>
      </w:r>
    </w:p>
    <w:p w:rsidR="00DC7CED" w:rsidRPr="008C2A35" w:rsidRDefault="00FD45D2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4.5. Работники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имеют право: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– участвовать в разработке локальных правовых актов, регламентирующих деятельность учреждения;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вести педагогическую работу с педагогическими и работниками и обучающимися;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lastRenderedPageBreak/>
        <w:t xml:space="preserve">– на уважение и защиту своих прав, профессиональной чести и достоинства, моральную и материальную поддержку;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на охрану труда в соответствии с действующим законодательством Российской Федерации;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повышать профессиональную квалификацию, пользоваться методическими, информационными фондами, информационной, вычислительной техникой, услугами учебных, научных, социально-бытовых и других его подразделений;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аттестовываться</w:t>
      </w:r>
      <w:proofErr w:type="spellEnd"/>
      <w:r w:rsidRPr="008C2A35">
        <w:rPr>
          <w:rFonts w:ascii="Times New Roman" w:hAnsi="Times New Roman" w:cs="Times New Roman"/>
          <w:sz w:val="24"/>
          <w:szCs w:val="24"/>
        </w:rPr>
        <w:t xml:space="preserve"> на соответствующую квалификационную категорию;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– принимать участие в работе экспертных групп и аттестационных комиссий;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обжаловать приказы и распоряжения администрации в порядке, установленном законодательством Российской Федерации;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имеют другие права, определенные законодательством Российской Федерации. </w:t>
      </w:r>
    </w:p>
    <w:p w:rsidR="00DC7CED" w:rsidRPr="008C2A35" w:rsidRDefault="00E44F8B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. </w:t>
      </w:r>
      <w:r w:rsidR="00FD45D2">
        <w:rPr>
          <w:rFonts w:ascii="Times New Roman" w:hAnsi="Times New Roman" w:cs="Times New Roman"/>
          <w:sz w:val="24"/>
          <w:szCs w:val="24"/>
        </w:rPr>
        <w:t>ИМО</w:t>
      </w:r>
      <w:r w:rsidR="00DC7CED" w:rsidRPr="008C2A35">
        <w:rPr>
          <w:rFonts w:ascii="Times New Roman" w:hAnsi="Times New Roman" w:cs="Times New Roman"/>
          <w:sz w:val="24"/>
          <w:szCs w:val="24"/>
        </w:rPr>
        <w:t xml:space="preserve"> в целях управления качеством образования может создавать методические, координационные, экспертные советы. </w:t>
      </w:r>
    </w:p>
    <w:p w:rsidR="0065158C" w:rsidRPr="008C2A35" w:rsidRDefault="0065158C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65158C" w:rsidRPr="008C2A35" w:rsidSect="00D66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11B74"/>
    <w:rsid w:val="0002327C"/>
    <w:rsid w:val="00052019"/>
    <w:rsid w:val="000605CD"/>
    <w:rsid w:val="00084C69"/>
    <w:rsid w:val="00164551"/>
    <w:rsid w:val="0019075F"/>
    <w:rsid w:val="001D0041"/>
    <w:rsid w:val="001F47F7"/>
    <w:rsid w:val="0022113B"/>
    <w:rsid w:val="0032267D"/>
    <w:rsid w:val="0040150A"/>
    <w:rsid w:val="00451A3A"/>
    <w:rsid w:val="00463AF0"/>
    <w:rsid w:val="00486DC6"/>
    <w:rsid w:val="004F6430"/>
    <w:rsid w:val="004F6617"/>
    <w:rsid w:val="00511B74"/>
    <w:rsid w:val="005D4180"/>
    <w:rsid w:val="0060064E"/>
    <w:rsid w:val="00613B11"/>
    <w:rsid w:val="006162CC"/>
    <w:rsid w:val="006479B8"/>
    <w:rsid w:val="0065158C"/>
    <w:rsid w:val="00661581"/>
    <w:rsid w:val="00675264"/>
    <w:rsid w:val="006A4385"/>
    <w:rsid w:val="00723C79"/>
    <w:rsid w:val="007E3E85"/>
    <w:rsid w:val="008826A8"/>
    <w:rsid w:val="008C2A35"/>
    <w:rsid w:val="009A1E68"/>
    <w:rsid w:val="009B6187"/>
    <w:rsid w:val="009B6D05"/>
    <w:rsid w:val="009B7333"/>
    <w:rsid w:val="00A91B0B"/>
    <w:rsid w:val="00BD3C60"/>
    <w:rsid w:val="00CB43B5"/>
    <w:rsid w:val="00CF0A68"/>
    <w:rsid w:val="00D57C65"/>
    <w:rsid w:val="00D6697D"/>
    <w:rsid w:val="00D85781"/>
    <w:rsid w:val="00DC7CED"/>
    <w:rsid w:val="00DD4C1F"/>
    <w:rsid w:val="00E44F8B"/>
    <w:rsid w:val="00F130C5"/>
    <w:rsid w:val="00F42E32"/>
    <w:rsid w:val="00F965FE"/>
    <w:rsid w:val="00FC7126"/>
    <w:rsid w:val="00FD4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8826A8"/>
    <w:rPr>
      <w:rFonts w:ascii="Times New Roman" w:hAnsi="Times New Roman" w:cs="Times New Roman" w:hint="default"/>
      <w:b/>
      <w:bCs/>
      <w:sz w:val="28"/>
      <w:szCs w:val="28"/>
    </w:rPr>
  </w:style>
  <w:style w:type="paragraph" w:styleId="a3">
    <w:name w:val="No Spacing"/>
    <w:uiPriority w:val="1"/>
    <w:qFormat/>
    <w:rsid w:val="003226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R-Omarova</dc:creator>
  <cp:keywords/>
  <dc:description/>
  <cp:lastModifiedBy>R-Omarova</cp:lastModifiedBy>
  <cp:revision>38</cp:revision>
  <cp:lastPrinted>2017-11-08T10:44:00Z</cp:lastPrinted>
  <dcterms:created xsi:type="dcterms:W3CDTF">2017-11-03T09:59:00Z</dcterms:created>
  <dcterms:modified xsi:type="dcterms:W3CDTF">2020-02-12T07:07:00Z</dcterms:modified>
</cp:coreProperties>
</file>