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FA4" w:rsidRDefault="00FB41CB">
      <w:pPr>
        <w:spacing w:after="0" w:line="259" w:lineRule="auto"/>
        <w:ind w:right="0" w:firstLine="0"/>
        <w:jc w:val="right"/>
      </w:pPr>
      <w:r>
        <w:rPr>
          <w:noProof/>
        </w:rPr>
        <w:drawing>
          <wp:inline distT="0" distB="0" distL="0" distR="0">
            <wp:extent cx="5946734" cy="8916117"/>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5946734" cy="8916117"/>
                    </a:xfrm>
                    <a:prstGeom prst="rect">
                      <a:avLst/>
                    </a:prstGeom>
                  </pic:spPr>
                </pic:pic>
              </a:graphicData>
            </a:graphic>
          </wp:inline>
        </w:drawing>
      </w:r>
    </w:p>
    <w:p w:rsidR="00202FA4" w:rsidRDefault="00202FA4">
      <w:pPr>
        <w:spacing w:after="0" w:line="259" w:lineRule="auto"/>
        <w:ind w:right="0" w:firstLine="0"/>
        <w:jc w:val="left"/>
      </w:pPr>
    </w:p>
    <w:p w:rsidR="00202FA4" w:rsidRDefault="00FB41CB">
      <w:pPr>
        <w:spacing w:after="0" w:line="259" w:lineRule="auto"/>
        <w:ind w:right="19" w:firstLine="0"/>
        <w:jc w:val="right"/>
      </w:pPr>
      <w:r>
        <w:rPr>
          <w:noProof/>
        </w:rPr>
        <w:lastRenderedPageBreak/>
        <w:drawing>
          <wp:inline distT="0" distB="0" distL="0" distR="0">
            <wp:extent cx="5940552" cy="8570976"/>
            <wp:effectExtent l="0" t="0" r="0" b="0"/>
            <wp:docPr id="105064" name="Picture 105064"/>
            <wp:cNvGraphicFramePr/>
            <a:graphic xmlns:a="http://schemas.openxmlformats.org/drawingml/2006/main">
              <a:graphicData uri="http://schemas.openxmlformats.org/drawingml/2006/picture">
                <pic:pic xmlns:pic="http://schemas.openxmlformats.org/drawingml/2006/picture">
                  <pic:nvPicPr>
                    <pic:cNvPr id="105064" name="Picture 105064"/>
                    <pic:cNvPicPr/>
                  </pic:nvPicPr>
                  <pic:blipFill>
                    <a:blip r:embed="rId8"/>
                    <a:stretch>
                      <a:fillRect/>
                    </a:stretch>
                  </pic:blipFill>
                  <pic:spPr>
                    <a:xfrm>
                      <a:off x="0" y="0"/>
                      <a:ext cx="5940552" cy="8570976"/>
                    </a:xfrm>
                    <a:prstGeom prst="rect">
                      <a:avLst/>
                    </a:prstGeom>
                  </pic:spPr>
                </pic:pic>
              </a:graphicData>
            </a:graphic>
          </wp:inline>
        </w:drawing>
      </w: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24" w:line="259" w:lineRule="auto"/>
        <w:ind w:right="0" w:firstLine="0"/>
        <w:jc w:val="left"/>
      </w:pPr>
    </w:p>
    <w:p w:rsidR="00202FA4" w:rsidRDefault="00FB41CB">
      <w:pPr>
        <w:pStyle w:val="1"/>
        <w:numPr>
          <w:ilvl w:val="0"/>
          <w:numId w:val="0"/>
        </w:numPr>
        <w:ind w:left="865" w:right="938"/>
      </w:pPr>
      <w:r>
        <w:t xml:space="preserve">СОДЕРЖАНИЕ </w:t>
      </w:r>
    </w:p>
    <w:p w:rsidR="00202FA4" w:rsidRDefault="00202FA4">
      <w:pPr>
        <w:spacing w:after="0" w:line="259" w:lineRule="auto"/>
        <w:ind w:right="15" w:firstLine="0"/>
        <w:jc w:val="center"/>
      </w:pPr>
    </w:p>
    <w:p w:rsidR="00202FA4" w:rsidRDefault="00202FA4">
      <w:pPr>
        <w:spacing w:after="0" w:line="259" w:lineRule="auto"/>
        <w:ind w:right="0" w:firstLine="0"/>
        <w:jc w:val="left"/>
      </w:pPr>
    </w:p>
    <w:p w:rsidR="00202FA4" w:rsidRDefault="00FB41CB">
      <w:pPr>
        <w:spacing w:after="138" w:line="259" w:lineRule="auto"/>
        <w:ind w:left="-15" w:right="68" w:firstLine="0"/>
      </w:pPr>
      <w:r>
        <w:t xml:space="preserve">ПЕРЕЧЕНЬ СОКРАЩЕНИЙ И ОБОЗНАЧЕНИЙ .................................................................. 4 </w:t>
      </w:r>
    </w:p>
    <w:p w:rsidR="00202FA4" w:rsidRDefault="00FB41CB">
      <w:pPr>
        <w:numPr>
          <w:ilvl w:val="0"/>
          <w:numId w:val="1"/>
        </w:numPr>
        <w:spacing w:after="135" w:line="259" w:lineRule="auto"/>
        <w:ind w:right="68" w:hanging="244"/>
      </w:pPr>
      <w:r>
        <w:t xml:space="preserve">НОРМАТИВНЫЕ ПРАВОВЫЕ ДОКУМЕНТЫ ................................................................. 5 </w:t>
      </w:r>
    </w:p>
    <w:p w:rsidR="00202FA4" w:rsidRDefault="00FB41CB">
      <w:pPr>
        <w:numPr>
          <w:ilvl w:val="0"/>
          <w:numId w:val="1"/>
        </w:numPr>
        <w:spacing w:after="134" w:line="259" w:lineRule="auto"/>
        <w:ind w:right="68" w:hanging="244"/>
      </w:pPr>
      <w:r>
        <w:t xml:space="preserve">ТЕРМИНЫ И ОПРЕДЕЛЕНИЯ............................................................................................ 6 </w:t>
      </w:r>
    </w:p>
    <w:p w:rsidR="00202FA4" w:rsidRDefault="00FB41CB">
      <w:pPr>
        <w:numPr>
          <w:ilvl w:val="0"/>
          <w:numId w:val="1"/>
        </w:numPr>
        <w:spacing w:after="121" w:line="259" w:lineRule="auto"/>
        <w:ind w:right="68" w:hanging="244"/>
      </w:pPr>
      <w:r>
        <w:t xml:space="preserve">МЕТОДИЧЕСКИЕ РЕКОМЕНДАЦИИ ............................................................................... 7 </w:t>
      </w:r>
    </w:p>
    <w:p w:rsidR="00202FA4" w:rsidRDefault="00FB41CB">
      <w:pPr>
        <w:spacing w:after="122" w:line="259" w:lineRule="auto"/>
        <w:ind w:left="-15" w:right="68" w:firstLine="0"/>
      </w:pPr>
      <w:r>
        <w:t xml:space="preserve">ПРИЛОЖЕНИЯ ...................................................................................................................... 12 </w:t>
      </w:r>
    </w:p>
    <w:p w:rsidR="00202FA4" w:rsidRDefault="00FB41CB">
      <w:pPr>
        <w:spacing w:after="127" w:line="259" w:lineRule="auto"/>
        <w:ind w:left="-15" w:right="68" w:firstLine="0"/>
      </w:pPr>
      <w:r>
        <w:t xml:space="preserve">ПРИЛОЖЕНИЕ А ................................................................................................................... 12 </w:t>
      </w:r>
    </w:p>
    <w:p w:rsidR="00202FA4" w:rsidRDefault="00FB41CB">
      <w:pPr>
        <w:spacing w:after="122" w:line="259" w:lineRule="auto"/>
        <w:ind w:left="-15" w:right="68" w:firstLine="0"/>
      </w:pPr>
      <w:r>
        <w:t xml:space="preserve">ПРИЛОЖЕНИЕ Б ................................................................................................................... 13 </w:t>
      </w:r>
    </w:p>
    <w:p w:rsidR="00202FA4" w:rsidRDefault="00FB41CB">
      <w:pPr>
        <w:spacing w:after="123" w:line="259" w:lineRule="auto"/>
        <w:ind w:left="-15" w:right="68" w:firstLine="0"/>
      </w:pPr>
      <w:r>
        <w:t xml:space="preserve">ПРИЛОЖЕНИЕ В ................................................................................................................... 21 </w:t>
      </w:r>
    </w:p>
    <w:p w:rsidR="00202FA4" w:rsidRDefault="00FB41CB">
      <w:pPr>
        <w:spacing w:after="122" w:line="259" w:lineRule="auto"/>
        <w:ind w:left="-15" w:right="68" w:firstLine="0"/>
      </w:pPr>
      <w:r>
        <w:t xml:space="preserve">ПРИЛОЖЕНИЕ Г ................................................................................................................... 27 </w:t>
      </w:r>
    </w:p>
    <w:p w:rsidR="00202FA4" w:rsidRDefault="00FB41CB">
      <w:pPr>
        <w:ind w:left="-15" w:right="68" w:firstLine="0"/>
      </w:pPr>
      <w:r>
        <w:t xml:space="preserve">ПРИЛОЖЕНИЕ Д ................................................................................................................... 29 ПРИЛОЖЕНИЕ Е ................................................................................................................... 35 </w:t>
      </w:r>
    </w:p>
    <w:p w:rsidR="00202FA4" w:rsidRDefault="00FB41CB">
      <w:pPr>
        <w:ind w:left="-15" w:right="68" w:firstLine="0"/>
      </w:pPr>
      <w:r>
        <w:t xml:space="preserve">ПЕРЕЧЕНЬ СОКРАЩЕНИЙ И ОБОЗНАЧЕНИЙ </w:t>
      </w:r>
    </w:p>
    <w:p w:rsidR="00202FA4" w:rsidRDefault="00202FA4">
      <w:pPr>
        <w:spacing w:after="20" w:line="259" w:lineRule="auto"/>
        <w:ind w:right="15" w:firstLine="0"/>
        <w:jc w:val="center"/>
      </w:pPr>
    </w:p>
    <w:p w:rsidR="00202FA4" w:rsidRDefault="00FB41CB">
      <w:pPr>
        <w:spacing w:line="275" w:lineRule="auto"/>
        <w:ind w:left="-15" w:right="68"/>
      </w:pPr>
      <w:r>
        <w:t xml:space="preserve">В настоящей аналитической записке применяют следующие сокращения и обозначения: </w:t>
      </w:r>
    </w:p>
    <w:p w:rsidR="00202FA4" w:rsidRDefault="00202FA4">
      <w:pPr>
        <w:spacing w:after="0" w:line="259" w:lineRule="auto"/>
        <w:ind w:right="0" w:firstLine="0"/>
        <w:jc w:val="left"/>
      </w:pPr>
    </w:p>
    <w:tbl>
      <w:tblPr>
        <w:tblStyle w:val="TableGrid"/>
        <w:tblW w:w="8775" w:type="dxa"/>
        <w:tblInd w:w="110" w:type="dxa"/>
        <w:tblCellMar>
          <w:top w:w="6" w:type="dxa"/>
        </w:tblCellMar>
        <w:tblLook w:val="04A0"/>
      </w:tblPr>
      <w:tblGrid>
        <w:gridCol w:w="1925"/>
        <w:gridCol w:w="6850"/>
      </w:tblGrid>
      <w:tr w:rsidR="00202FA4">
        <w:trPr>
          <w:trHeight w:val="339"/>
        </w:trPr>
        <w:tc>
          <w:tcPr>
            <w:tcW w:w="1925" w:type="dxa"/>
            <w:tcBorders>
              <w:top w:val="nil"/>
              <w:left w:val="nil"/>
              <w:bottom w:val="nil"/>
              <w:right w:val="nil"/>
            </w:tcBorders>
          </w:tcPr>
          <w:p w:rsidR="00202FA4" w:rsidRDefault="00FB41CB">
            <w:pPr>
              <w:spacing w:after="0" w:line="259" w:lineRule="auto"/>
              <w:ind w:right="0" w:firstLine="0"/>
              <w:jc w:val="left"/>
            </w:pPr>
            <w:r>
              <w:t xml:space="preserve">РФ </w:t>
            </w:r>
          </w:p>
        </w:tc>
        <w:tc>
          <w:tcPr>
            <w:tcW w:w="6850" w:type="dxa"/>
            <w:tcBorders>
              <w:top w:val="nil"/>
              <w:left w:val="nil"/>
              <w:bottom w:val="nil"/>
              <w:right w:val="nil"/>
            </w:tcBorders>
          </w:tcPr>
          <w:p w:rsidR="00202FA4" w:rsidRDefault="00FB41CB">
            <w:pPr>
              <w:spacing w:after="0" w:line="259" w:lineRule="auto"/>
              <w:ind w:left="236" w:right="0" w:firstLine="0"/>
              <w:jc w:val="left"/>
            </w:pPr>
            <w:r>
              <w:t xml:space="preserve">Российская Федерация </w:t>
            </w:r>
          </w:p>
        </w:tc>
      </w:tr>
      <w:tr w:rsidR="00202FA4">
        <w:trPr>
          <w:trHeight w:val="487"/>
        </w:trPr>
        <w:tc>
          <w:tcPr>
            <w:tcW w:w="1925" w:type="dxa"/>
            <w:tcBorders>
              <w:top w:val="nil"/>
              <w:left w:val="nil"/>
              <w:bottom w:val="nil"/>
              <w:right w:val="nil"/>
            </w:tcBorders>
            <w:vAlign w:val="center"/>
          </w:tcPr>
          <w:p w:rsidR="00202FA4" w:rsidRDefault="00FB41CB">
            <w:pPr>
              <w:spacing w:after="0" w:line="259" w:lineRule="auto"/>
              <w:ind w:right="0" w:firstLine="0"/>
              <w:jc w:val="left"/>
            </w:pPr>
            <w:r>
              <w:t xml:space="preserve">ГИБДД </w:t>
            </w:r>
          </w:p>
        </w:tc>
        <w:tc>
          <w:tcPr>
            <w:tcW w:w="6850" w:type="dxa"/>
            <w:tcBorders>
              <w:top w:val="nil"/>
              <w:left w:val="nil"/>
              <w:bottom w:val="nil"/>
              <w:right w:val="nil"/>
            </w:tcBorders>
            <w:vAlign w:val="center"/>
          </w:tcPr>
          <w:p w:rsidR="00202FA4" w:rsidRDefault="00FB41CB">
            <w:pPr>
              <w:spacing w:after="0" w:line="259" w:lineRule="auto"/>
              <w:ind w:right="63" w:firstLine="0"/>
              <w:jc w:val="right"/>
            </w:pPr>
            <w:r>
              <w:t xml:space="preserve">Государственная инспекция безопасности дорожного движения </w:t>
            </w:r>
          </w:p>
        </w:tc>
      </w:tr>
      <w:tr w:rsidR="00202FA4">
        <w:trPr>
          <w:trHeight w:val="562"/>
        </w:trPr>
        <w:tc>
          <w:tcPr>
            <w:tcW w:w="1925" w:type="dxa"/>
            <w:tcBorders>
              <w:top w:val="nil"/>
              <w:left w:val="nil"/>
              <w:bottom w:val="nil"/>
              <w:right w:val="nil"/>
            </w:tcBorders>
            <w:vAlign w:val="center"/>
          </w:tcPr>
          <w:p w:rsidR="00202FA4" w:rsidRDefault="00FB41CB">
            <w:pPr>
              <w:spacing w:after="0" w:line="259" w:lineRule="auto"/>
              <w:ind w:right="0" w:firstLine="0"/>
              <w:jc w:val="left"/>
            </w:pPr>
            <w:r>
              <w:t xml:space="preserve">ГЛОНАСС </w:t>
            </w:r>
          </w:p>
        </w:tc>
        <w:tc>
          <w:tcPr>
            <w:tcW w:w="6850" w:type="dxa"/>
            <w:tcBorders>
              <w:top w:val="nil"/>
              <w:left w:val="nil"/>
              <w:bottom w:val="nil"/>
              <w:right w:val="nil"/>
            </w:tcBorders>
            <w:vAlign w:val="center"/>
          </w:tcPr>
          <w:p w:rsidR="00202FA4" w:rsidRDefault="00FB41CB">
            <w:pPr>
              <w:spacing w:after="0" w:line="259" w:lineRule="auto"/>
              <w:ind w:left="236" w:right="0" w:firstLine="0"/>
              <w:jc w:val="left"/>
            </w:pPr>
            <w:r>
              <w:t xml:space="preserve">Глобальная навигационная спутниковая система </w:t>
            </w:r>
          </w:p>
        </w:tc>
      </w:tr>
      <w:tr w:rsidR="00202FA4">
        <w:trPr>
          <w:trHeight w:val="514"/>
        </w:trPr>
        <w:tc>
          <w:tcPr>
            <w:tcW w:w="1925" w:type="dxa"/>
            <w:tcBorders>
              <w:top w:val="nil"/>
              <w:left w:val="nil"/>
              <w:bottom w:val="nil"/>
              <w:right w:val="nil"/>
            </w:tcBorders>
          </w:tcPr>
          <w:p w:rsidR="00202FA4" w:rsidRDefault="00FB41CB">
            <w:pPr>
              <w:spacing w:after="0" w:line="259" w:lineRule="auto"/>
              <w:ind w:right="0" w:firstLine="0"/>
              <w:jc w:val="left"/>
            </w:pPr>
            <w:r>
              <w:t xml:space="preserve">ДТП </w:t>
            </w:r>
          </w:p>
        </w:tc>
        <w:tc>
          <w:tcPr>
            <w:tcW w:w="6850" w:type="dxa"/>
            <w:tcBorders>
              <w:top w:val="nil"/>
              <w:left w:val="nil"/>
              <w:bottom w:val="nil"/>
              <w:right w:val="nil"/>
            </w:tcBorders>
          </w:tcPr>
          <w:p w:rsidR="00202FA4" w:rsidRDefault="00FB41CB">
            <w:pPr>
              <w:spacing w:after="0" w:line="259" w:lineRule="auto"/>
              <w:ind w:left="236" w:right="0" w:firstLine="0"/>
              <w:jc w:val="left"/>
            </w:pPr>
            <w:r>
              <w:t xml:space="preserve">Дорожно-транспортное происшествие </w:t>
            </w:r>
          </w:p>
        </w:tc>
      </w:tr>
      <w:tr w:rsidR="00202FA4">
        <w:trPr>
          <w:trHeight w:val="514"/>
        </w:trPr>
        <w:tc>
          <w:tcPr>
            <w:tcW w:w="1925" w:type="dxa"/>
            <w:tcBorders>
              <w:top w:val="nil"/>
              <w:left w:val="nil"/>
              <w:bottom w:val="nil"/>
              <w:right w:val="nil"/>
            </w:tcBorders>
            <w:vAlign w:val="center"/>
          </w:tcPr>
          <w:p w:rsidR="00202FA4" w:rsidRDefault="00FB41CB">
            <w:pPr>
              <w:spacing w:after="0" w:line="259" w:lineRule="auto"/>
              <w:ind w:right="0" w:firstLine="0"/>
              <w:jc w:val="left"/>
            </w:pPr>
            <w:r>
              <w:t xml:space="preserve">НПА </w:t>
            </w:r>
          </w:p>
        </w:tc>
        <w:tc>
          <w:tcPr>
            <w:tcW w:w="6850" w:type="dxa"/>
            <w:tcBorders>
              <w:top w:val="nil"/>
              <w:left w:val="nil"/>
              <w:bottom w:val="nil"/>
              <w:right w:val="nil"/>
            </w:tcBorders>
            <w:vAlign w:val="center"/>
          </w:tcPr>
          <w:p w:rsidR="00202FA4" w:rsidRDefault="00FB41CB">
            <w:pPr>
              <w:spacing w:after="0" w:line="259" w:lineRule="auto"/>
              <w:ind w:left="236" w:right="0" w:firstLine="0"/>
              <w:jc w:val="left"/>
            </w:pPr>
            <w:r>
              <w:t xml:space="preserve">Нормативные правовые акты </w:t>
            </w:r>
          </w:p>
        </w:tc>
      </w:tr>
      <w:tr w:rsidR="00202FA4">
        <w:trPr>
          <w:trHeight w:val="420"/>
        </w:trPr>
        <w:tc>
          <w:tcPr>
            <w:tcW w:w="1925" w:type="dxa"/>
            <w:tcBorders>
              <w:top w:val="nil"/>
              <w:left w:val="nil"/>
              <w:bottom w:val="nil"/>
              <w:right w:val="nil"/>
            </w:tcBorders>
            <w:vAlign w:val="bottom"/>
          </w:tcPr>
          <w:p w:rsidR="00202FA4" w:rsidRDefault="00FB41CB">
            <w:pPr>
              <w:spacing w:after="0" w:line="259" w:lineRule="auto"/>
              <w:ind w:right="0" w:firstLine="0"/>
              <w:jc w:val="left"/>
            </w:pPr>
            <w:r>
              <w:t xml:space="preserve">ФЗ </w:t>
            </w:r>
          </w:p>
        </w:tc>
        <w:tc>
          <w:tcPr>
            <w:tcW w:w="6850" w:type="dxa"/>
            <w:tcBorders>
              <w:top w:val="nil"/>
              <w:left w:val="nil"/>
              <w:bottom w:val="nil"/>
              <w:right w:val="nil"/>
            </w:tcBorders>
            <w:vAlign w:val="bottom"/>
          </w:tcPr>
          <w:p w:rsidR="00202FA4" w:rsidRDefault="00FB41CB">
            <w:pPr>
              <w:spacing w:after="0" w:line="259" w:lineRule="auto"/>
              <w:ind w:left="236" w:right="0" w:firstLine="0"/>
              <w:jc w:val="left"/>
            </w:pPr>
            <w:r>
              <w:t xml:space="preserve">Федеральный закон </w:t>
            </w:r>
          </w:p>
        </w:tc>
      </w:tr>
      <w:tr w:rsidR="00202FA4">
        <w:trPr>
          <w:trHeight w:val="420"/>
        </w:trPr>
        <w:tc>
          <w:tcPr>
            <w:tcW w:w="1925" w:type="dxa"/>
            <w:tcBorders>
              <w:top w:val="nil"/>
              <w:left w:val="nil"/>
              <w:bottom w:val="nil"/>
              <w:right w:val="nil"/>
            </w:tcBorders>
          </w:tcPr>
          <w:p w:rsidR="00202FA4" w:rsidRDefault="00202FA4">
            <w:pPr>
              <w:spacing w:after="0" w:line="259" w:lineRule="auto"/>
              <w:ind w:right="0" w:firstLine="0"/>
              <w:jc w:val="left"/>
            </w:pPr>
          </w:p>
        </w:tc>
        <w:tc>
          <w:tcPr>
            <w:tcW w:w="6850" w:type="dxa"/>
            <w:tcBorders>
              <w:top w:val="nil"/>
              <w:left w:val="nil"/>
              <w:bottom w:val="nil"/>
              <w:right w:val="nil"/>
            </w:tcBorders>
          </w:tcPr>
          <w:p w:rsidR="00202FA4" w:rsidRDefault="00202FA4">
            <w:pPr>
              <w:spacing w:after="0" w:line="259" w:lineRule="auto"/>
              <w:ind w:left="236" w:right="0" w:firstLine="0"/>
              <w:jc w:val="left"/>
            </w:pPr>
          </w:p>
        </w:tc>
      </w:tr>
      <w:tr w:rsidR="00202FA4">
        <w:trPr>
          <w:trHeight w:val="495"/>
        </w:trPr>
        <w:tc>
          <w:tcPr>
            <w:tcW w:w="1925" w:type="dxa"/>
            <w:tcBorders>
              <w:top w:val="nil"/>
              <w:left w:val="nil"/>
              <w:bottom w:val="nil"/>
              <w:right w:val="nil"/>
            </w:tcBorders>
          </w:tcPr>
          <w:p w:rsidR="00202FA4" w:rsidRDefault="00202FA4">
            <w:pPr>
              <w:spacing w:after="0" w:line="259" w:lineRule="auto"/>
              <w:ind w:right="0" w:firstLine="0"/>
              <w:jc w:val="left"/>
            </w:pPr>
          </w:p>
        </w:tc>
        <w:tc>
          <w:tcPr>
            <w:tcW w:w="6850" w:type="dxa"/>
            <w:tcBorders>
              <w:top w:val="nil"/>
              <w:left w:val="nil"/>
              <w:bottom w:val="nil"/>
              <w:right w:val="nil"/>
            </w:tcBorders>
          </w:tcPr>
          <w:p w:rsidR="00202FA4" w:rsidRDefault="00202FA4">
            <w:pPr>
              <w:spacing w:after="0" w:line="259" w:lineRule="auto"/>
              <w:ind w:left="236" w:right="0" w:firstLine="0"/>
              <w:jc w:val="left"/>
            </w:pPr>
          </w:p>
        </w:tc>
      </w:tr>
      <w:tr w:rsidR="00202FA4">
        <w:trPr>
          <w:trHeight w:val="432"/>
        </w:trPr>
        <w:tc>
          <w:tcPr>
            <w:tcW w:w="1925" w:type="dxa"/>
            <w:tcBorders>
              <w:top w:val="nil"/>
              <w:left w:val="nil"/>
              <w:bottom w:val="nil"/>
              <w:right w:val="nil"/>
            </w:tcBorders>
          </w:tcPr>
          <w:p w:rsidR="00202FA4" w:rsidRDefault="00202FA4">
            <w:pPr>
              <w:spacing w:after="0" w:line="259" w:lineRule="auto"/>
              <w:ind w:right="0" w:firstLine="0"/>
              <w:jc w:val="left"/>
            </w:pPr>
          </w:p>
        </w:tc>
        <w:tc>
          <w:tcPr>
            <w:tcW w:w="6850" w:type="dxa"/>
            <w:tcBorders>
              <w:top w:val="nil"/>
              <w:left w:val="nil"/>
              <w:bottom w:val="nil"/>
              <w:right w:val="nil"/>
            </w:tcBorders>
          </w:tcPr>
          <w:p w:rsidR="00202FA4" w:rsidRDefault="00202FA4">
            <w:pPr>
              <w:spacing w:after="0" w:line="259" w:lineRule="auto"/>
              <w:ind w:left="236" w:right="0" w:firstLine="0"/>
              <w:jc w:val="left"/>
            </w:pPr>
          </w:p>
        </w:tc>
      </w:tr>
      <w:tr w:rsidR="00202FA4">
        <w:trPr>
          <w:trHeight w:val="351"/>
        </w:trPr>
        <w:tc>
          <w:tcPr>
            <w:tcW w:w="1925" w:type="dxa"/>
            <w:tcBorders>
              <w:top w:val="nil"/>
              <w:left w:val="nil"/>
              <w:bottom w:val="nil"/>
              <w:right w:val="nil"/>
            </w:tcBorders>
          </w:tcPr>
          <w:p w:rsidR="00202FA4" w:rsidRDefault="00202FA4">
            <w:pPr>
              <w:spacing w:after="0" w:line="259" w:lineRule="auto"/>
              <w:ind w:right="0" w:firstLine="0"/>
              <w:jc w:val="left"/>
            </w:pPr>
          </w:p>
        </w:tc>
        <w:tc>
          <w:tcPr>
            <w:tcW w:w="6850" w:type="dxa"/>
            <w:tcBorders>
              <w:top w:val="nil"/>
              <w:left w:val="nil"/>
              <w:bottom w:val="nil"/>
              <w:right w:val="nil"/>
            </w:tcBorders>
          </w:tcPr>
          <w:p w:rsidR="00202FA4" w:rsidRDefault="00202FA4">
            <w:pPr>
              <w:spacing w:after="0" w:line="259" w:lineRule="auto"/>
              <w:ind w:left="236" w:right="0" w:firstLine="0"/>
              <w:jc w:val="left"/>
            </w:pPr>
          </w:p>
        </w:tc>
      </w:tr>
    </w:tbl>
    <w:p w:rsidR="00202FA4" w:rsidRDefault="00202FA4" w:rsidP="007216CA">
      <w:pPr>
        <w:spacing w:after="112" w:line="259" w:lineRule="auto"/>
        <w:ind w:right="0" w:firstLine="0"/>
        <w:jc w:val="left"/>
      </w:pPr>
    </w:p>
    <w:p w:rsidR="00202FA4" w:rsidRDefault="00202FA4">
      <w:pPr>
        <w:spacing w:after="112" w:line="259" w:lineRule="auto"/>
        <w:ind w:left="710" w:right="0" w:firstLine="0"/>
        <w:jc w:val="left"/>
      </w:pPr>
    </w:p>
    <w:p w:rsidR="00202FA4" w:rsidRDefault="00202FA4">
      <w:pPr>
        <w:spacing w:after="118"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0" w:line="259" w:lineRule="auto"/>
        <w:ind w:right="0" w:firstLine="0"/>
        <w:jc w:val="left"/>
      </w:pPr>
    </w:p>
    <w:p w:rsidR="00202FA4" w:rsidRDefault="00FB41CB">
      <w:pPr>
        <w:pStyle w:val="1"/>
        <w:spacing w:after="40"/>
        <w:ind w:left="1100" w:right="931" w:hanging="245"/>
      </w:pPr>
      <w:r>
        <w:t xml:space="preserve">НОРМАТИВНЫЕ ПРАВОВЫЕ ДОКУМЕНТЫ </w:t>
      </w:r>
    </w:p>
    <w:p w:rsidR="00202FA4" w:rsidRDefault="00202FA4">
      <w:pPr>
        <w:spacing w:after="25" w:line="259" w:lineRule="auto"/>
        <w:ind w:right="0" w:firstLine="0"/>
        <w:jc w:val="left"/>
      </w:pPr>
    </w:p>
    <w:p w:rsidR="00202FA4" w:rsidRDefault="00FB41CB">
      <w:pPr>
        <w:ind w:left="-15" w:right="68"/>
      </w:pPr>
      <w:r>
        <w:t xml:space="preserve">Нормативно-правовой основой организации перевозок обучающихся в образовательные организации являются: </w:t>
      </w:r>
    </w:p>
    <w:p w:rsidR="00202FA4" w:rsidRDefault="00FB41CB">
      <w:pPr>
        <w:ind w:left="-15" w:right="68"/>
      </w:pPr>
      <w:r>
        <w:t xml:space="preserve">Федеральный закон от 10 декабря 1995 г. N 196-ФЗ (ред. от 30.07.2019) "О безопасности дорожного движения"; </w:t>
      </w:r>
    </w:p>
    <w:p w:rsidR="00202FA4" w:rsidRDefault="00FB41CB">
      <w:pPr>
        <w:ind w:left="-15" w:right="68"/>
      </w:pPr>
      <w:r>
        <w:t xml:space="preserve">Постановление Совета Министров - Правительства Российской Федерации от 23 октября 1993 г. N 1090 "О правилах дорожного движения"; </w:t>
      </w:r>
    </w:p>
    <w:p w:rsidR="00202FA4" w:rsidRDefault="00FB41CB">
      <w:pPr>
        <w:ind w:left="-15" w:right="68"/>
      </w:pPr>
      <w:r>
        <w:t xml:space="preserve">Постановление Правительства Российской Федерации от 17 декабря 2013 г. N 1177 (ред. от 28.04.2020) "Об утверждении правил организованной перевозки группы детей автобусами"; </w:t>
      </w:r>
    </w:p>
    <w:p w:rsidR="00202FA4" w:rsidRDefault="00FB41CB">
      <w:pPr>
        <w:ind w:left="-15" w:right="68"/>
      </w:pPr>
      <w:r>
        <w:t xml:space="preserve">Приказ Минтранса России от 15 января 2014 N 7 (ред. от 01.03.2018)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w:t>
      </w:r>
    </w:p>
    <w:p w:rsidR="00202FA4" w:rsidRDefault="00FB41CB">
      <w:pPr>
        <w:ind w:left="-15" w:right="68"/>
      </w:pPr>
      <w:r>
        <w:t xml:space="preserve">ГОСТ 33552-2015 Автобусы для перевозки детей. Технические требования и методы испытаний; </w:t>
      </w:r>
    </w:p>
    <w:p w:rsidR="00202FA4" w:rsidRDefault="00FB41CB">
      <w:pPr>
        <w:ind w:left="-15" w:right="68"/>
      </w:pPr>
      <w:r>
        <w:t xml:space="preserve">СП42.13330.2011 "Градостроительство. Планировка и застройка городских и сельских поселений". </w:t>
      </w:r>
    </w:p>
    <w:p w:rsidR="00202FA4" w:rsidRDefault="00202FA4">
      <w:pPr>
        <w:spacing w:after="112"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2" w:line="259" w:lineRule="auto"/>
        <w:ind w:left="710" w:right="0" w:firstLine="0"/>
        <w:jc w:val="left"/>
      </w:pPr>
    </w:p>
    <w:p w:rsidR="00202FA4" w:rsidRDefault="00202FA4" w:rsidP="007216CA">
      <w:pPr>
        <w:spacing w:after="117" w:line="259" w:lineRule="auto"/>
        <w:ind w:right="0" w:firstLine="0"/>
        <w:jc w:val="left"/>
      </w:pPr>
    </w:p>
    <w:p w:rsidR="007216CA" w:rsidRDefault="007216CA" w:rsidP="007216CA">
      <w:pPr>
        <w:spacing w:after="117" w:line="259" w:lineRule="auto"/>
        <w:ind w:right="0" w:firstLine="0"/>
        <w:jc w:val="left"/>
      </w:pPr>
    </w:p>
    <w:p w:rsidR="00202FA4" w:rsidRDefault="00202FA4">
      <w:pPr>
        <w:spacing w:after="112" w:line="259" w:lineRule="auto"/>
        <w:ind w:left="710" w:right="0" w:firstLine="0"/>
        <w:jc w:val="left"/>
      </w:pPr>
    </w:p>
    <w:p w:rsidR="00202FA4" w:rsidRDefault="00202FA4">
      <w:pPr>
        <w:spacing w:after="0" w:line="259" w:lineRule="auto"/>
        <w:ind w:left="710" w:right="0" w:firstLine="0"/>
        <w:jc w:val="left"/>
      </w:pPr>
    </w:p>
    <w:p w:rsidR="00202FA4" w:rsidRDefault="00FB41CB">
      <w:pPr>
        <w:pStyle w:val="1"/>
        <w:spacing w:after="40"/>
        <w:ind w:left="1099" w:right="922" w:hanging="244"/>
      </w:pPr>
      <w:r>
        <w:lastRenderedPageBreak/>
        <w:t xml:space="preserve">ТЕРМИНЫ И ОПРЕДЕЛЕНИЯ </w:t>
      </w:r>
    </w:p>
    <w:p w:rsidR="00202FA4" w:rsidRDefault="00202FA4">
      <w:pPr>
        <w:spacing w:after="159" w:line="259" w:lineRule="auto"/>
        <w:ind w:left="710" w:right="0" w:firstLine="0"/>
        <w:jc w:val="left"/>
      </w:pPr>
    </w:p>
    <w:p w:rsidR="00202FA4" w:rsidRDefault="00FB41CB">
      <w:pPr>
        <w:ind w:left="-15" w:right="68"/>
      </w:pPr>
      <w:r>
        <w:t xml:space="preserve">В настоящих методических рекомендациях применяют следующие термины с соответствующими определениями: </w:t>
      </w:r>
    </w:p>
    <w:p w:rsidR="00202FA4" w:rsidRDefault="00FB41CB">
      <w:pPr>
        <w:ind w:left="-15" w:right="68"/>
      </w:pPr>
      <w:r>
        <w:rPr>
          <w:i/>
        </w:rPr>
        <w:t>Организованная перевозка группы детей</w:t>
      </w:r>
      <w:r>
        <w:t xml:space="preserve"> – перевозка в автобусе, не относящемся к маршрутному транспортному средству, группы детей численностью 8 и более человек, осуществляемая без их законных представителей, за исключением случая, когда законный(ые) представитель(ли) является(ются) назначенным(и) сопровождающим(и) или назначенным медицинским работником. </w:t>
      </w:r>
    </w:p>
    <w:p w:rsidR="00202FA4" w:rsidRDefault="00FB41CB">
      <w:pPr>
        <w:ind w:left="-15" w:right="68"/>
      </w:pPr>
      <w:r>
        <w:rPr>
          <w:i/>
        </w:rPr>
        <w:t>Перевозки обучающихся</w:t>
      </w:r>
      <w:r>
        <w:t xml:space="preserve"> – организованные перевозки обучающихся, не относящиеся к перевозкам общего пользования, которые по своему назначению подразделяются:  </w:t>
      </w:r>
    </w:p>
    <w:p w:rsidR="00202FA4" w:rsidRDefault="00FB41CB">
      <w:pPr>
        <w:numPr>
          <w:ilvl w:val="0"/>
          <w:numId w:val="2"/>
        </w:numPr>
        <w:ind w:right="68"/>
      </w:pPr>
      <w:r>
        <w:t xml:space="preserve">на регулярные перевозки обучающихся от мест проживания до места расположения общеобразовательной организации и обратно по утвержденным школьным автобусным маршрутам;  </w:t>
      </w:r>
    </w:p>
    <w:p w:rsidR="00202FA4" w:rsidRDefault="00FB41CB">
      <w:pPr>
        <w:numPr>
          <w:ilvl w:val="0"/>
          <w:numId w:val="2"/>
        </w:numPr>
        <w:ind w:right="68"/>
      </w:pPr>
      <w:r>
        <w:t xml:space="preserve">на специальные перевозки групп обучающихся при организации экскурсионных, развлекательных, спортивных и иных культурно-массовых мероприятий, перевозки в летние оздоровительные лагеря отдыха и т.д. </w:t>
      </w:r>
    </w:p>
    <w:p w:rsidR="00202FA4" w:rsidRDefault="00FB41CB">
      <w:pPr>
        <w:ind w:left="-15" w:right="68"/>
      </w:pPr>
      <w:r>
        <w:rPr>
          <w:i/>
        </w:rPr>
        <w:t>Школьный автобус</w:t>
      </w:r>
      <w:r>
        <w:t xml:space="preserve"> – специализированное транспортное средство (автобус), соответствующий требованиям к транспортным средствам для перевозки детей, установленным законодательством о техническом регулировании, и принадлежащее на праве собственности или на ином законном основании дошкольной образовательной или общеобразовательной организации.  </w:t>
      </w:r>
    </w:p>
    <w:p w:rsidR="00202FA4" w:rsidRDefault="00FB41CB">
      <w:pPr>
        <w:ind w:left="-15" w:right="68"/>
      </w:pPr>
      <w:r>
        <w:rPr>
          <w:i/>
        </w:rPr>
        <w:t>Школьный маршрут</w:t>
      </w:r>
      <w:r>
        <w:t xml:space="preserve"> – организованный и оборудованный объектами транспортной инфраструктуры путь следования автобуса от начального пункта через промежуточные остановочные пункты до конечного пункта, по которому осуществляется перевозка учащихся. </w:t>
      </w: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8"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0" w:line="259" w:lineRule="auto"/>
        <w:ind w:left="710" w:right="0" w:firstLine="0"/>
        <w:jc w:val="left"/>
      </w:pPr>
    </w:p>
    <w:p w:rsidR="00202FA4" w:rsidRDefault="00FB41CB">
      <w:pPr>
        <w:pStyle w:val="1"/>
        <w:spacing w:after="40"/>
        <w:ind w:left="1100" w:right="937" w:hanging="245"/>
      </w:pPr>
      <w:r>
        <w:t xml:space="preserve">МЕТОДИЧЕСКИЕ РЕКОМЕНДАЦИИ </w:t>
      </w:r>
    </w:p>
    <w:p w:rsidR="00202FA4" w:rsidRDefault="00202FA4">
      <w:pPr>
        <w:spacing w:after="24" w:line="259" w:lineRule="auto"/>
        <w:ind w:right="0" w:firstLine="0"/>
        <w:jc w:val="left"/>
      </w:pPr>
    </w:p>
    <w:p w:rsidR="00202FA4" w:rsidRDefault="00FB41CB">
      <w:pPr>
        <w:numPr>
          <w:ilvl w:val="0"/>
          <w:numId w:val="3"/>
        </w:numPr>
        <w:spacing w:after="112" w:line="259" w:lineRule="auto"/>
        <w:ind w:right="68"/>
      </w:pPr>
      <w:r>
        <w:t xml:space="preserve">Общие положения. </w:t>
      </w:r>
    </w:p>
    <w:p w:rsidR="00202FA4" w:rsidRDefault="00FB41CB">
      <w:pPr>
        <w:numPr>
          <w:ilvl w:val="1"/>
          <w:numId w:val="3"/>
        </w:numPr>
        <w:ind w:right="68"/>
      </w:pPr>
      <w:r>
        <w:t xml:space="preserve">Настоящие методические рекомендации об организации перевозок обучающихся образовательных организаций (далее - рекомендации) определяют основные мероприятия по повышению безопасности дорожного движения и обеспечению прав и законных интересов обучающихся и их родителей (законных представителей) при осуществлении перевозок обучающихся образовательных организаций автобусным транспортом, находящимся на законных основаниях (в собственности, лизинге, аренде) образовательных организаций и использующихся исключительно в целях осуществления перевозок обучающихся (далее - перевозки обучающихся).  </w:t>
      </w:r>
    </w:p>
    <w:p w:rsidR="00202FA4" w:rsidRDefault="00FB41CB">
      <w:pPr>
        <w:numPr>
          <w:ilvl w:val="1"/>
          <w:numId w:val="3"/>
        </w:numPr>
        <w:ind w:right="68"/>
      </w:pPr>
      <w:r>
        <w:t xml:space="preserve">Рекомендации предусматривают принятие необходимых мер по разработке и утверждению в муниципальных образованиях программ (планов) по приведению уличнодорожной сети вокруг образовательных организаций (в том числе внутридворовых дорог, площадок) и по маршрутам следования автобусов для перевозки обучающихся по автомобильным дорогам муниципальных образований. </w:t>
      </w:r>
    </w:p>
    <w:p w:rsidR="00202FA4" w:rsidRDefault="00FB41CB">
      <w:pPr>
        <w:numPr>
          <w:ilvl w:val="1"/>
          <w:numId w:val="3"/>
        </w:numPr>
        <w:ind w:right="68"/>
      </w:pPr>
      <w:r>
        <w:t xml:space="preserve">К перевозкам обучающихся относится: доставка обучающихся в образовательные организации; </w:t>
      </w:r>
    </w:p>
    <w:p w:rsidR="00202FA4" w:rsidRDefault="00FB41CB">
      <w:pPr>
        <w:ind w:left="710" w:right="68" w:firstLine="0"/>
      </w:pPr>
      <w:r>
        <w:t xml:space="preserve">развоз обучающихся по окончании занятий (организованных мероприятий); организованные перевозки групп детей при организации туристско-экскурсионных, </w:t>
      </w:r>
    </w:p>
    <w:p w:rsidR="00202FA4" w:rsidRDefault="00FB41CB">
      <w:pPr>
        <w:spacing w:after="112" w:line="259" w:lineRule="auto"/>
        <w:ind w:left="-15" w:right="68" w:firstLine="0"/>
      </w:pPr>
      <w:r>
        <w:t xml:space="preserve">развлекательных, спортивных и иных культурно-массовых мероприятий. </w:t>
      </w:r>
    </w:p>
    <w:p w:rsidR="00202FA4" w:rsidRDefault="00FB41CB">
      <w:pPr>
        <w:numPr>
          <w:ilvl w:val="1"/>
          <w:numId w:val="3"/>
        </w:numPr>
        <w:ind w:right="68"/>
      </w:pPr>
      <w:r>
        <w:t xml:space="preserve">Перевозка обучающихся осуществляется специализированным транспортным средством (Школьный автобус), соответствующий требованиям к транспортным средствам для перевозки детей, установленным законодательством о техническом регулировании, и принадлежащее на праве собственности или на ином законном основании дошкольной образовательной или общеобразовательной организации. </w:t>
      </w:r>
    </w:p>
    <w:p w:rsidR="00202FA4" w:rsidRDefault="00FB41CB">
      <w:pPr>
        <w:numPr>
          <w:ilvl w:val="0"/>
          <w:numId w:val="3"/>
        </w:numPr>
        <w:ind w:right="68"/>
      </w:pPr>
      <w:r>
        <w:lastRenderedPageBreak/>
        <w:t xml:space="preserve">Основные мероприятия по определению маршрутов для перевозки обучающихся. </w:t>
      </w:r>
    </w:p>
    <w:p w:rsidR="00202FA4" w:rsidRDefault="00FB41CB">
      <w:pPr>
        <w:numPr>
          <w:ilvl w:val="1"/>
          <w:numId w:val="3"/>
        </w:numPr>
        <w:ind w:right="68"/>
      </w:pPr>
      <w:r>
        <w:t xml:space="preserve">Маршруты для перевозки обучающихся определяются распоряжениями администраций муниципальных образований, при соблюдении условий, обеспечивающих их безопасность. </w:t>
      </w:r>
    </w:p>
    <w:p w:rsidR="00202FA4" w:rsidRDefault="00FB41CB">
      <w:pPr>
        <w:numPr>
          <w:ilvl w:val="1"/>
          <w:numId w:val="3"/>
        </w:numPr>
        <w:ind w:right="68"/>
      </w:pPr>
      <w:r>
        <w:t xml:space="preserve">При разработке маршрутов для перевозки обучающихся необходимо учитывать требования свода правил СП42.13330.2011 "Градостроительство. Планировка и застройка городских и сельских поселений", согласно которым транспортному обслуживанию подлежат учащиеся сельских общеобразовательных учреждений, проживающие на расстоянии свыше 1 км от учреждения. Подвоз учащихся осуществляется на транспорте, предназначенном для перевозки детей). При этом предельный пешеходный подход обучающихся к месту сбора на остановке должен быть не более 500 метров. </w:t>
      </w:r>
    </w:p>
    <w:p w:rsidR="00202FA4" w:rsidRDefault="00FB41CB">
      <w:pPr>
        <w:numPr>
          <w:ilvl w:val="1"/>
          <w:numId w:val="3"/>
        </w:numPr>
        <w:ind w:right="68"/>
      </w:pPr>
      <w:r>
        <w:t xml:space="preserve">Проведение оценки текущего состояния улично-дорожной сети вокруг образовательных организаций (в том числе внутридворовых дорог, площадок) в муниципальных образованиях и по маршрутам следования автобусов для перевозки обучающихся по автомобильным дорогам. </w:t>
      </w:r>
    </w:p>
    <w:p w:rsidR="00202FA4" w:rsidRDefault="00FB41CB">
      <w:pPr>
        <w:ind w:left="-15" w:right="68"/>
      </w:pPr>
      <w:r>
        <w:t xml:space="preserve">Оценка соответствия состояния автомобильных дорог и подъездных путей требованиям безопасности движения осуществляется на основе обследования, проводимого комиссией, формируемой по решению администрации соответствующей территории в составе работников организаций, осуществляющих перевозки обучающихся, работников дорожных, коммунальных и других организаций, в ведении которых находятся автомобильные дороги, улицы, железнодорожные переезды, а также сотрудников Государственной инспекции безопасности дорожного движения (далее - ГИБДД), Управления государственного автодорожного надзора. </w:t>
      </w:r>
    </w:p>
    <w:p w:rsidR="00202FA4" w:rsidRDefault="00FB41CB">
      <w:pPr>
        <w:ind w:left="-15" w:right="68"/>
      </w:pPr>
      <w:r>
        <w:t xml:space="preserve">Комиссионное обследование дорожных условий на маршруте проводится не реже двух раз в год (весенне-летнее и осенне-зимнее обследования). </w:t>
      </w:r>
    </w:p>
    <w:p w:rsidR="00202FA4" w:rsidRDefault="00FB41CB">
      <w:pPr>
        <w:numPr>
          <w:ilvl w:val="1"/>
          <w:numId w:val="3"/>
        </w:numPr>
        <w:ind w:right="68"/>
      </w:pPr>
      <w:r>
        <w:t xml:space="preserve">По результатам обследования дорожных условий производится составление акта, в котором перечисляются выявленные недостатки, угрожающие безопасности движения. Акты подлежат передаче </w:t>
      </w:r>
      <w:r>
        <w:lastRenderedPageBreak/>
        <w:t xml:space="preserve">в органы, уполномоченные исправлять выявленные недостатки и контролировать результаты этой работы. </w:t>
      </w:r>
    </w:p>
    <w:p w:rsidR="00202FA4" w:rsidRDefault="00FB41CB">
      <w:pPr>
        <w:numPr>
          <w:ilvl w:val="1"/>
          <w:numId w:val="3"/>
        </w:numPr>
        <w:ind w:right="68"/>
      </w:pPr>
      <w:r>
        <w:t xml:space="preserve">При подготовке к осуществлению перевозок обучающихся определяются рациональные места сбора, посадки и высадки обучающихся. Пространство, отведенное под остановочные пункты для детей, ожидающих автобус, должно быть достаточно большим, чтобы вместить их, не допустив выхода на проезжую часть, очищено от грязи, льда и снега. </w:t>
      </w:r>
    </w:p>
    <w:p w:rsidR="00202FA4" w:rsidRDefault="00FB41CB">
      <w:pPr>
        <w:ind w:left="-15" w:right="68"/>
      </w:pPr>
      <w:r>
        <w:t xml:space="preserve">В пути следования остановку автобуса (автобусов) можно производить только на специальных площадках, а при их отсутствии - за пределами дороги, чтобы исключить внезапный выход ребенка (детей) на дорогу. </w:t>
      </w:r>
    </w:p>
    <w:p w:rsidR="00202FA4" w:rsidRDefault="00FB41CB">
      <w:pPr>
        <w:ind w:left="-15" w:right="68"/>
      </w:pPr>
      <w:r>
        <w:t xml:space="preserve">При вынужденной остановке автобуса, вызванной технической неисправностью, водитель должен остановить автобус так, чтобы не создавать помех для движения других транспортных средств, включить аварийную сигнализацию, а при ее отсутствии или неисправности - выставить позади автобуса знак аварийной остановки на расстоянии не менее 15 метров от автобуса в населенном пункте и 30 метров - вне населенного пункта. Первым из автобуса выходит старший и, располагаясь у передней части автобуса, руководит высадкой детей. </w:t>
      </w:r>
    </w:p>
    <w:p w:rsidR="00202FA4" w:rsidRDefault="00FB41CB">
      <w:pPr>
        <w:ind w:left="-15" w:right="68"/>
      </w:pPr>
      <w:r>
        <w:t xml:space="preserve">Остановочные пункты маршрутов автобусных перевозок детей оборудуются указателями, определяющими место остановки транспортного средства для посадки (высадки) детей. На указателях размещается условное обозначение автобуса и опознавательного знака "Перевозка детей", надпись "Школьный маршрут" с указанием времени прохождения автобусов, осуществляющих перевозку детей. </w:t>
      </w:r>
    </w:p>
    <w:p w:rsidR="00202FA4" w:rsidRDefault="00FB41CB">
      <w:pPr>
        <w:numPr>
          <w:ilvl w:val="1"/>
          <w:numId w:val="3"/>
        </w:numPr>
        <w:ind w:right="68"/>
      </w:pPr>
      <w:r>
        <w:t xml:space="preserve">Решение об открытии "Школьного маршрута" принимается после устранения нарушений. </w:t>
      </w:r>
    </w:p>
    <w:p w:rsidR="00202FA4" w:rsidRDefault="00FB41CB">
      <w:pPr>
        <w:numPr>
          <w:ilvl w:val="1"/>
          <w:numId w:val="3"/>
        </w:numPr>
        <w:ind w:right="68"/>
      </w:pPr>
      <w:r>
        <w:t xml:space="preserve">Запрещается открытие маршрутов для перевозки обучающихся, проходящих через: </w:t>
      </w:r>
    </w:p>
    <w:p w:rsidR="00202FA4" w:rsidRDefault="00FB41CB">
      <w:pPr>
        <w:spacing w:after="164" w:line="259" w:lineRule="auto"/>
        <w:ind w:left="710" w:right="68" w:firstLine="0"/>
      </w:pPr>
      <w:r>
        <w:t xml:space="preserve">а) нерегулируемые железнодорожные переезды; </w:t>
      </w:r>
    </w:p>
    <w:p w:rsidR="00202FA4" w:rsidRDefault="00FB41CB">
      <w:pPr>
        <w:spacing w:after="160" w:line="259" w:lineRule="auto"/>
        <w:ind w:left="710" w:right="68" w:firstLine="0"/>
      </w:pPr>
      <w:r>
        <w:t xml:space="preserve">б) через ледовые переправы (приказ Минтранса России от 15 января 2014 г. N 7).  </w:t>
      </w:r>
    </w:p>
    <w:p w:rsidR="00202FA4" w:rsidRDefault="00FB41CB">
      <w:pPr>
        <w:numPr>
          <w:ilvl w:val="0"/>
          <w:numId w:val="3"/>
        </w:numPr>
        <w:spacing w:after="112" w:line="259" w:lineRule="auto"/>
        <w:ind w:right="68"/>
      </w:pPr>
      <w:r>
        <w:t xml:space="preserve">Основные мероприятия по организации перевозок обучающихся. </w:t>
      </w:r>
    </w:p>
    <w:p w:rsidR="00202FA4" w:rsidRDefault="00FB41CB">
      <w:pPr>
        <w:numPr>
          <w:ilvl w:val="1"/>
          <w:numId w:val="3"/>
        </w:numPr>
        <w:ind w:right="68"/>
      </w:pPr>
      <w:r>
        <w:t xml:space="preserve">Образовательные организации организуют перевозку обучающихся самостоятельно при выполнении следующих условий: </w:t>
      </w:r>
    </w:p>
    <w:p w:rsidR="00202FA4" w:rsidRDefault="00FB41CB">
      <w:pPr>
        <w:numPr>
          <w:ilvl w:val="2"/>
          <w:numId w:val="3"/>
        </w:numPr>
        <w:ind w:right="68"/>
      </w:pPr>
      <w:r>
        <w:lastRenderedPageBreak/>
        <w:t>Наличие необходимой производственно-технической, кадровой и нормативно-методической базы, позволяющей обеспечить безопасность дорожного движения при осуществлении перевозок обучающихся.</w:t>
      </w:r>
    </w:p>
    <w:p w:rsidR="00202FA4" w:rsidRDefault="00FB41CB">
      <w:pPr>
        <w:numPr>
          <w:ilvl w:val="2"/>
          <w:numId w:val="3"/>
        </w:numPr>
        <w:ind w:right="68"/>
      </w:pPr>
      <w:r>
        <w:t xml:space="preserve">Автобусы, используемые для осуществления перевозок групп обучающихся, должны соответствовать: </w:t>
      </w:r>
    </w:p>
    <w:p w:rsidR="00202FA4" w:rsidRDefault="00FB41CB">
      <w:pPr>
        <w:ind w:left="-15" w:right="68"/>
      </w:pPr>
      <w:r>
        <w:t>ГОСТ 33552-2015 Автобусы для перевозки детей. Технические требования и методы испытаний;  требованиям пункта 3 Правил организованной перевозки групп детей, утвержденных постановлением Правительства Российской Федерации от 17 декабря 2013 г. N 1177 "Об утверждении правил организованной перевозки группы детей автобусами", в соответствии с которыми для осуществления организованной перевозки группы детей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ГЛОНАСС/GPS и оборудован ремнями безопасности. При организованной перевозке группы детей при движении автобуса на его крыше или над ней должен быть включен маячок желтого или оранжевого цвета.</w:t>
      </w:r>
    </w:p>
    <w:p w:rsidR="00202FA4" w:rsidRDefault="00FB41CB">
      <w:pPr>
        <w:numPr>
          <w:ilvl w:val="2"/>
          <w:numId w:val="3"/>
        </w:numPr>
        <w:ind w:right="68"/>
      </w:pPr>
      <w:r>
        <w:t xml:space="preserve">Техническое состояние автобуса должно отвечать требованиям основных положений по допуску транспортных средств к эксплуатации (постановление Совета Министров – Правительства Российской Федерации от 23 октября 1993 г. N 1090 "О правилах дорожного движения"). </w:t>
      </w:r>
    </w:p>
    <w:p w:rsidR="00202FA4" w:rsidRDefault="00FB41CB">
      <w:pPr>
        <w:numPr>
          <w:ilvl w:val="2"/>
          <w:numId w:val="3"/>
        </w:numPr>
        <w:ind w:right="68"/>
      </w:pPr>
      <w:r>
        <w:t xml:space="preserve">Своевременное проведение технического осмотра, обслуживание и ремонт автобусов для перевозки обучающихся в порядке и сроки, определяемые действующими нормативными документами. </w:t>
      </w:r>
    </w:p>
    <w:p w:rsidR="00202FA4" w:rsidRDefault="00FB41CB">
      <w:pPr>
        <w:numPr>
          <w:ilvl w:val="2"/>
          <w:numId w:val="3"/>
        </w:numPr>
        <w:ind w:right="68"/>
      </w:pPr>
      <w:r>
        <w:t xml:space="preserve">Проведение ежедневного предрейсового контроля технического состояния автобусов с соответствующими отметками в путевом листе.  </w:t>
      </w:r>
    </w:p>
    <w:p w:rsidR="00202FA4" w:rsidRDefault="00FB41CB">
      <w:pPr>
        <w:numPr>
          <w:ilvl w:val="2"/>
          <w:numId w:val="3"/>
        </w:numPr>
        <w:spacing w:after="112" w:line="259" w:lineRule="auto"/>
        <w:ind w:right="68"/>
      </w:pPr>
      <w:r>
        <w:t xml:space="preserve">Организация стажировок для водителей. </w:t>
      </w:r>
    </w:p>
    <w:p w:rsidR="00202FA4" w:rsidRDefault="00FB41CB">
      <w:pPr>
        <w:numPr>
          <w:ilvl w:val="2"/>
          <w:numId w:val="3"/>
        </w:numPr>
        <w:ind w:right="68"/>
      </w:pPr>
      <w:r>
        <w:lastRenderedPageBreak/>
        <w:t xml:space="preserve">Проведение в установленные сроки медицинского освидетельствования водителей (Федеральный закон от 10 декабря 1995 г. N 196-ФЗ "О безопасности дорожного движения").  </w:t>
      </w:r>
    </w:p>
    <w:p w:rsidR="00202FA4" w:rsidRDefault="00FB41CB">
      <w:pPr>
        <w:numPr>
          <w:ilvl w:val="2"/>
          <w:numId w:val="3"/>
        </w:numPr>
        <w:ind w:right="68"/>
      </w:pPr>
      <w:r>
        <w:t xml:space="preserve">Регулярное проведение предрейсовых и послерейсовых медицинских осмотров водителей.  </w:t>
      </w:r>
    </w:p>
    <w:p w:rsidR="00202FA4" w:rsidRDefault="00FB41CB">
      <w:pPr>
        <w:ind w:left="-15" w:right="68"/>
      </w:pPr>
      <w:r>
        <w:t xml:space="preserve">Обязательные предрейсовые и послерейсовые медицинские осмотры проводятся в течение всего времени работы лица в качестве водителя транспортного средства. </w:t>
      </w:r>
    </w:p>
    <w:p w:rsidR="00202FA4" w:rsidRDefault="00FB41CB">
      <w:pPr>
        <w:numPr>
          <w:ilvl w:val="2"/>
          <w:numId w:val="3"/>
        </w:numPr>
        <w:ind w:right="68"/>
      </w:pPr>
      <w:r>
        <w:t xml:space="preserve">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от 10 декабря 1995 г. N 196-ФЗ "О безопасности дорожного движения", Правил организованной перевозки группы детей, утвержденных постановлением Правительства Российской Федерации от 17 декабря 2013 г. N 1177 "Об утверждении правил организованной перевозки группы детей автобусами", в соответствии с внесенными изменениями и дополнениями, а также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утвержденных приказом Минтранса России от 15 января 2014 г. N 7. </w:t>
      </w:r>
    </w:p>
    <w:p w:rsidR="00202FA4" w:rsidRDefault="00FB41CB">
      <w:pPr>
        <w:numPr>
          <w:ilvl w:val="2"/>
          <w:numId w:val="3"/>
        </w:numPr>
        <w:ind w:right="68"/>
      </w:pPr>
      <w:r>
        <w:t xml:space="preserve">Регулярное обеспечение водителей необходимой оперативной информацией об условиях движения и работы на маршруте. </w:t>
      </w:r>
    </w:p>
    <w:p w:rsidR="00202FA4" w:rsidRDefault="00FB41CB">
      <w:pPr>
        <w:numPr>
          <w:ilvl w:val="2"/>
          <w:numId w:val="3"/>
        </w:numPr>
        <w:ind w:right="68"/>
      </w:pPr>
      <w:r>
        <w:t xml:space="preserve">Обеспечение стоянки и охраны автобусов для перевозки обучающихся для исключения возможности самовольного их использования водителями организации, а также посторонними лицами или причинения автобусам каких-либо повреждений. </w:t>
      </w:r>
    </w:p>
    <w:p w:rsidR="00202FA4" w:rsidRDefault="00FB41CB">
      <w:pPr>
        <w:numPr>
          <w:ilvl w:val="2"/>
          <w:numId w:val="3"/>
        </w:numPr>
        <w:ind w:right="68"/>
      </w:pPr>
      <w:r>
        <w:lastRenderedPageBreak/>
        <w:t xml:space="preserve">Использование автобусов для перевозки обучающихся исключительно в целях осуществления перевозок обучающихся. </w:t>
      </w:r>
    </w:p>
    <w:p w:rsidR="00202FA4" w:rsidRDefault="00FB41CB">
      <w:pPr>
        <w:numPr>
          <w:ilvl w:val="1"/>
          <w:numId w:val="3"/>
        </w:numPr>
        <w:ind w:right="68"/>
      </w:pPr>
      <w:r>
        <w:t xml:space="preserve">Образовательные организации, не обладающие необходимыми условиями, позволяющими обеспечить безопасность перевозок обучающихся, заключают муниципальные контракты на хранение транспортных средств (организацию перевозок обучающихся с пассажирскими автотранспортными организациями), имеющих необходимые условия, перечисленные в п. п. 3.1.1 - 3.1.12 раздела 3 "Требований к организации перевозок обучающихся" настоящих Рекомендаций. </w:t>
      </w:r>
    </w:p>
    <w:p w:rsidR="00202FA4" w:rsidRDefault="00FB41CB">
      <w:pPr>
        <w:numPr>
          <w:ilvl w:val="0"/>
          <w:numId w:val="3"/>
        </w:numPr>
        <w:ind w:right="68"/>
      </w:pPr>
      <w:r>
        <w:t xml:space="preserve">Обязанности должностных лиц по организации и осуществлению безопасности перевозок обучающихся образовательных организаций. </w:t>
      </w:r>
    </w:p>
    <w:p w:rsidR="00202FA4" w:rsidRDefault="00FB41CB">
      <w:pPr>
        <w:numPr>
          <w:ilvl w:val="1"/>
          <w:numId w:val="3"/>
        </w:numPr>
        <w:ind w:right="68"/>
      </w:pPr>
      <w:r>
        <w:t xml:space="preserve">Обязанности должностных лиц по организации и осуществлению безопасности перевозок обучающихся изложены в приложениях к настоящему Положению и являются его неотъемлемой частью. </w:t>
      </w:r>
    </w:p>
    <w:p w:rsidR="00202FA4" w:rsidRDefault="00FB41CB">
      <w:pPr>
        <w:numPr>
          <w:ilvl w:val="1"/>
          <w:numId w:val="3"/>
        </w:numPr>
        <w:ind w:right="68"/>
      </w:pPr>
      <w:r>
        <w:t xml:space="preserve">Лица, организующие и (или) осуществляющие перевозки обучающихся, несут в установленном законодательством Российской Федерации порядке ответственность за жизнь и здоровье обучающихся образовательной организации, перевозимых автобусом, а также за нарушение их прав и свобод. </w:t>
      </w:r>
    </w:p>
    <w:p w:rsidR="00202FA4" w:rsidRDefault="00FB41CB">
      <w:pPr>
        <w:numPr>
          <w:ilvl w:val="0"/>
          <w:numId w:val="3"/>
        </w:numPr>
        <w:ind w:right="68"/>
      </w:pPr>
      <w:r>
        <w:t xml:space="preserve">Приложения к Рекомендациям: приложение А: Акт обследования и замера протяженности маршрута; приложение Б: Должностные обязанности директора образовательной организации </w:t>
      </w:r>
    </w:p>
    <w:p w:rsidR="00202FA4" w:rsidRDefault="00FB41CB">
      <w:pPr>
        <w:ind w:left="695" w:right="68" w:hanging="710"/>
      </w:pPr>
      <w:r>
        <w:t xml:space="preserve">по обеспечению безопасности перевозок обучающихся автобусом; приложение В: Нормативные требования по обеспечению безопасности дорожного </w:t>
      </w:r>
    </w:p>
    <w:p w:rsidR="00202FA4" w:rsidRDefault="00FB41CB">
      <w:pPr>
        <w:ind w:left="695" w:right="2817" w:hanging="710"/>
      </w:pPr>
      <w:r>
        <w:t xml:space="preserve">движения при организации перевозки пассажиров. Особенности перевозки детей; </w:t>
      </w:r>
    </w:p>
    <w:p w:rsidR="00202FA4" w:rsidRDefault="00FB41CB">
      <w:pPr>
        <w:spacing w:after="162" w:line="259" w:lineRule="auto"/>
        <w:ind w:left="10" w:right="67" w:hanging="10"/>
        <w:jc w:val="right"/>
      </w:pPr>
      <w:r>
        <w:t xml:space="preserve">приложение Г: Инструкция для обучающихся по правилам безопасности при </w:t>
      </w:r>
    </w:p>
    <w:p w:rsidR="00202FA4" w:rsidRDefault="00FB41CB">
      <w:pPr>
        <w:ind w:left="695" w:right="68" w:hanging="710"/>
      </w:pPr>
      <w:r>
        <w:t xml:space="preserve">поездках в автобусе для перевозки обучающихся; приложение Д: Памятка водителю автобуса по обеспечению безопасности </w:t>
      </w:r>
    </w:p>
    <w:p w:rsidR="00202FA4" w:rsidRDefault="00FB41CB">
      <w:pPr>
        <w:ind w:left="695" w:right="68" w:hanging="710"/>
      </w:pPr>
      <w:r>
        <w:lastRenderedPageBreak/>
        <w:t xml:space="preserve">перевозки обучающихся; приложение Е: Памятка для сопровождающего в автобусе при перевозке </w:t>
      </w:r>
    </w:p>
    <w:p w:rsidR="00202FA4" w:rsidRDefault="00FB41CB">
      <w:pPr>
        <w:spacing w:after="117" w:line="259" w:lineRule="auto"/>
        <w:ind w:left="-15" w:right="68" w:firstLine="0"/>
      </w:pPr>
      <w:r>
        <w:t xml:space="preserve">обучающихся. </w:t>
      </w: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FB41CB">
      <w:pPr>
        <w:spacing w:after="40" w:line="259" w:lineRule="auto"/>
        <w:ind w:left="865" w:right="924" w:hanging="10"/>
        <w:jc w:val="center"/>
      </w:pPr>
      <w:r>
        <w:t xml:space="preserve">ПРИЛОЖЕНИЯ </w:t>
      </w:r>
    </w:p>
    <w:p w:rsidR="00202FA4" w:rsidRDefault="00202FA4">
      <w:pPr>
        <w:spacing w:after="259" w:line="259" w:lineRule="auto"/>
        <w:ind w:right="0" w:firstLine="0"/>
        <w:jc w:val="left"/>
      </w:pPr>
    </w:p>
    <w:p w:rsidR="00202FA4" w:rsidRDefault="00FB41CB">
      <w:pPr>
        <w:spacing w:after="41" w:line="259" w:lineRule="auto"/>
        <w:ind w:left="10" w:right="67" w:hanging="10"/>
        <w:jc w:val="right"/>
      </w:pPr>
      <w:r>
        <w:t xml:space="preserve">ПРИЛОЖЕНИЕ А </w:t>
      </w:r>
    </w:p>
    <w:p w:rsidR="00202FA4" w:rsidRDefault="00202FA4">
      <w:pPr>
        <w:spacing w:after="15" w:line="259" w:lineRule="auto"/>
        <w:ind w:left="542" w:right="0" w:firstLine="0"/>
        <w:jc w:val="left"/>
      </w:pPr>
    </w:p>
    <w:p w:rsidR="00202FA4" w:rsidRDefault="00FB41CB">
      <w:pPr>
        <w:pStyle w:val="1"/>
        <w:numPr>
          <w:ilvl w:val="0"/>
          <w:numId w:val="0"/>
        </w:numPr>
        <w:ind w:left="865" w:right="937"/>
      </w:pPr>
      <w:r>
        <w:t xml:space="preserve">АКТ </w:t>
      </w:r>
    </w:p>
    <w:p w:rsidR="00202FA4" w:rsidRDefault="00FB41CB">
      <w:pPr>
        <w:spacing w:line="259" w:lineRule="auto"/>
        <w:ind w:left="2156" w:right="68" w:firstLine="0"/>
      </w:pPr>
      <w:r>
        <w:t xml:space="preserve">обследования и замера протяженности маршрута </w:t>
      </w:r>
    </w:p>
    <w:p w:rsidR="00202FA4" w:rsidRDefault="00202FA4">
      <w:pPr>
        <w:spacing w:after="154" w:line="259" w:lineRule="auto"/>
        <w:ind w:right="0" w:firstLine="0"/>
        <w:jc w:val="left"/>
      </w:pPr>
    </w:p>
    <w:p w:rsidR="00202FA4" w:rsidRDefault="00FB41CB">
      <w:pPr>
        <w:spacing w:after="160" w:line="259" w:lineRule="auto"/>
        <w:ind w:left="-15" w:right="68" w:firstLine="0"/>
      </w:pPr>
      <w:r>
        <w:t xml:space="preserve">Комиссия в составе председателя ________________________________________________ </w:t>
      </w:r>
    </w:p>
    <w:p w:rsidR="00202FA4" w:rsidRDefault="00FB41CB">
      <w:pPr>
        <w:spacing w:after="112" w:line="259" w:lineRule="auto"/>
        <w:ind w:left="-15" w:right="68" w:firstLine="0"/>
      </w:pPr>
      <w:r>
        <w:t xml:space="preserve">Членов: ________________________________/______________________________________ </w:t>
      </w:r>
    </w:p>
    <w:p w:rsidR="00202FA4" w:rsidRDefault="00FB41CB">
      <w:pPr>
        <w:spacing w:after="112" w:line="259" w:lineRule="auto"/>
        <w:ind w:left="-15" w:right="68" w:firstLine="0"/>
      </w:pPr>
      <w:r>
        <w:t>__________________________________/___________________________________________</w:t>
      </w:r>
    </w:p>
    <w:p w:rsidR="00202FA4" w:rsidRDefault="00FB41CB">
      <w:pPr>
        <w:spacing w:after="159" w:line="259" w:lineRule="auto"/>
        <w:ind w:left="-15" w:right="68" w:firstLine="0"/>
      </w:pPr>
      <w:r>
        <w:t>__________________________________/__________________________________________</w:t>
      </w:r>
    </w:p>
    <w:p w:rsidR="00202FA4" w:rsidRDefault="00FB41CB">
      <w:pPr>
        <w:ind w:left="-15" w:right="68" w:firstLine="0"/>
      </w:pPr>
      <w:r>
        <w:t xml:space="preserve">Произвела  обследование  маршрута  и  замер  межостановочных расстояний и общей  протяженности маршрута _______________________________________________________               </w:t>
      </w:r>
    </w:p>
    <w:p w:rsidR="00202FA4" w:rsidRDefault="00FB41CB">
      <w:pPr>
        <w:spacing w:after="0" w:line="259" w:lineRule="auto"/>
        <w:ind w:right="0" w:firstLine="0"/>
        <w:jc w:val="left"/>
      </w:pPr>
      <w:r>
        <w:rPr>
          <w:sz w:val="20"/>
        </w:rPr>
        <w:t xml:space="preserve">(наименование маршрута) </w:t>
      </w:r>
    </w:p>
    <w:p w:rsidR="00202FA4" w:rsidRDefault="00FB41CB">
      <w:pPr>
        <w:spacing w:after="146" w:line="259" w:lineRule="auto"/>
        <w:ind w:left="-15" w:right="68" w:firstLine="0"/>
      </w:pPr>
      <w:r>
        <w:t xml:space="preserve">_____________________________________________________________________________     </w:t>
      </w:r>
    </w:p>
    <w:p w:rsidR="00202FA4" w:rsidRDefault="00FB41CB">
      <w:pPr>
        <w:spacing w:after="159" w:line="259" w:lineRule="auto"/>
        <w:ind w:left="-15" w:right="68" w:firstLine="0"/>
      </w:pPr>
      <w:r>
        <w:t xml:space="preserve">Путем контрольного замера на автомобиле марки __________________________________ </w:t>
      </w:r>
    </w:p>
    <w:p w:rsidR="00202FA4" w:rsidRDefault="00FB41CB">
      <w:pPr>
        <w:spacing w:after="155" w:line="259" w:lineRule="auto"/>
        <w:ind w:left="-15" w:right="68" w:firstLine="0"/>
      </w:pPr>
      <w:r>
        <w:t xml:space="preserve">Государственный номер ________________________________________________________, </w:t>
      </w:r>
    </w:p>
    <w:p w:rsidR="00202FA4" w:rsidRDefault="00FB41CB">
      <w:pPr>
        <w:ind w:left="-15" w:right="68" w:firstLine="0"/>
      </w:pPr>
      <w:r>
        <w:t xml:space="preserve">Путевой лист N _______________________________________________________________, Водитель ____________________________________________________________________. </w:t>
      </w:r>
    </w:p>
    <w:p w:rsidR="00202FA4" w:rsidRDefault="00FB41CB">
      <w:pPr>
        <w:ind w:left="-15" w:right="68"/>
      </w:pPr>
      <w:r>
        <w:t xml:space="preserve">Путем сверки с паспортом дорог комиссия установила: общая  протяженность  маршрута  согласно  показанию счетчика спидометра и по километровым столбам при их наличии) составляет _______ км. </w:t>
      </w:r>
    </w:p>
    <w:p w:rsidR="00202FA4" w:rsidRDefault="00FB41CB">
      <w:pPr>
        <w:ind w:left="-15" w:right="68"/>
      </w:pPr>
      <w:r>
        <w:t xml:space="preserve">Количество  оборудованных мест остановки автобуса для посадки и высадки детейпассажиров - _________________. </w:t>
      </w:r>
    </w:p>
    <w:p w:rsidR="00202FA4" w:rsidRDefault="00FB41CB">
      <w:pPr>
        <w:ind w:left="-15" w:right="68"/>
      </w:pPr>
      <w:r>
        <w:t xml:space="preserve">Количество  несоответствующих  и  требующих обустройства мест остановки автобуса для посадки и высадки детей-пассажиров - _____________. </w:t>
      </w:r>
    </w:p>
    <w:p w:rsidR="00202FA4" w:rsidRDefault="00202FA4">
      <w:pPr>
        <w:spacing w:after="154" w:line="259" w:lineRule="auto"/>
        <w:ind w:right="0" w:firstLine="0"/>
        <w:jc w:val="left"/>
      </w:pPr>
    </w:p>
    <w:p w:rsidR="00202FA4" w:rsidRDefault="00FB41CB">
      <w:pPr>
        <w:spacing w:after="112" w:line="259" w:lineRule="auto"/>
        <w:ind w:left="-15" w:right="68" w:firstLine="0"/>
      </w:pPr>
      <w:r>
        <w:t xml:space="preserve">Председатель комиссии ___________________________________/_____________________ </w:t>
      </w:r>
    </w:p>
    <w:p w:rsidR="00202FA4" w:rsidRDefault="00202FA4">
      <w:pPr>
        <w:spacing w:after="160" w:line="259" w:lineRule="auto"/>
        <w:ind w:right="0" w:firstLine="0"/>
        <w:jc w:val="left"/>
      </w:pPr>
    </w:p>
    <w:p w:rsidR="00202FA4" w:rsidRDefault="00FB41CB">
      <w:pPr>
        <w:spacing w:after="112" w:line="259" w:lineRule="auto"/>
        <w:ind w:left="-15" w:right="68" w:firstLine="0"/>
      </w:pPr>
      <w:r>
        <w:t xml:space="preserve">Члены комиссии: ___________________________________/___________________________ </w:t>
      </w:r>
    </w:p>
    <w:p w:rsidR="00202FA4" w:rsidRDefault="00FB41CB">
      <w:pPr>
        <w:spacing w:after="0" w:line="397" w:lineRule="auto"/>
        <w:ind w:left="-5" w:right="0" w:hanging="10"/>
        <w:jc w:val="left"/>
      </w:pPr>
      <w:r>
        <w:t xml:space="preserve">________________________________________/_____________________________________ ________________________________________/_____________________________________ </w:t>
      </w:r>
    </w:p>
    <w:p w:rsidR="00202FA4" w:rsidRDefault="00FB41CB">
      <w:pPr>
        <w:spacing w:after="0" w:line="397" w:lineRule="auto"/>
        <w:ind w:left="-5" w:right="0" w:hanging="10"/>
        <w:jc w:val="left"/>
      </w:pPr>
      <w:r>
        <w:t xml:space="preserve">ПРИЛОЖЕНИЕ Б </w:t>
      </w:r>
    </w:p>
    <w:p w:rsidR="00202FA4" w:rsidRDefault="00202FA4">
      <w:pPr>
        <w:spacing w:after="25" w:line="259" w:lineRule="auto"/>
        <w:ind w:right="0" w:firstLine="0"/>
        <w:jc w:val="left"/>
      </w:pPr>
    </w:p>
    <w:p w:rsidR="00202FA4" w:rsidRDefault="00FB41CB">
      <w:pPr>
        <w:pStyle w:val="1"/>
        <w:numPr>
          <w:ilvl w:val="0"/>
          <w:numId w:val="0"/>
        </w:numPr>
        <w:spacing w:after="160"/>
        <w:ind w:left="865" w:right="217"/>
      </w:pPr>
      <w:r>
        <w:t xml:space="preserve">ДОЛЖНОСТНЫЕ ОБЯЗАННОСТИ </w:t>
      </w:r>
    </w:p>
    <w:p w:rsidR="00202FA4" w:rsidRDefault="00FB41CB">
      <w:pPr>
        <w:spacing w:after="160" w:line="259" w:lineRule="auto"/>
        <w:ind w:left="1051" w:right="68" w:firstLine="0"/>
      </w:pPr>
      <w:r>
        <w:t xml:space="preserve">ДИРЕКТОРА ОБРАЗОВАТЕЛЬНОЙ ОРГАНИЗАЦИИ ПО ОБЕСПЕЧЕНИЮ </w:t>
      </w:r>
    </w:p>
    <w:p w:rsidR="00202FA4" w:rsidRDefault="00FB41CB">
      <w:pPr>
        <w:spacing w:after="112" w:line="259" w:lineRule="auto"/>
        <w:ind w:left="1556" w:right="68" w:firstLine="0"/>
      </w:pPr>
      <w:r>
        <w:t xml:space="preserve">БЕЗОПАСНОСТИ ПЕРЕВОЗОК ОБУЧАЮЩИХСЯ АВТОБУСОМ </w:t>
      </w:r>
    </w:p>
    <w:p w:rsidR="00202FA4" w:rsidRDefault="00202FA4">
      <w:pPr>
        <w:spacing w:after="163" w:line="259" w:lineRule="auto"/>
        <w:ind w:left="710" w:right="0" w:firstLine="0"/>
        <w:jc w:val="left"/>
      </w:pPr>
    </w:p>
    <w:p w:rsidR="00202FA4" w:rsidRDefault="00FB41CB">
      <w:pPr>
        <w:numPr>
          <w:ilvl w:val="0"/>
          <w:numId w:val="4"/>
        </w:numPr>
        <w:spacing w:after="112" w:line="259" w:lineRule="auto"/>
        <w:ind w:left="954" w:right="68" w:hanging="244"/>
      </w:pPr>
      <w:r>
        <w:t xml:space="preserve">Общие положения </w:t>
      </w:r>
    </w:p>
    <w:p w:rsidR="00202FA4" w:rsidRDefault="00FB41CB">
      <w:pPr>
        <w:numPr>
          <w:ilvl w:val="1"/>
          <w:numId w:val="4"/>
        </w:numPr>
        <w:ind w:right="68"/>
      </w:pPr>
      <w:r>
        <w:t xml:space="preserve">Директор образовательной организации является лицом, ответственным за обеспечение безопасности автобусных перевозок обучающихся и состояние работы в организации по предупреждению дорожно-транспортных происшествий. </w:t>
      </w:r>
    </w:p>
    <w:p w:rsidR="00202FA4" w:rsidRDefault="00FB41CB">
      <w:pPr>
        <w:numPr>
          <w:ilvl w:val="0"/>
          <w:numId w:val="4"/>
        </w:numPr>
        <w:spacing w:after="112" w:line="259" w:lineRule="auto"/>
        <w:ind w:left="954" w:right="68" w:hanging="244"/>
      </w:pPr>
      <w:r>
        <w:t xml:space="preserve">Функции </w:t>
      </w:r>
    </w:p>
    <w:p w:rsidR="00202FA4" w:rsidRDefault="00FB41CB">
      <w:pPr>
        <w:numPr>
          <w:ilvl w:val="1"/>
          <w:numId w:val="4"/>
        </w:numPr>
        <w:ind w:right="68"/>
      </w:pPr>
      <w:r>
        <w:t xml:space="preserve">На директора образовательной организации возлагается выполнение следующих функций по обеспечению безопасности автобусных перевозок обучающихся: </w:t>
      </w:r>
    </w:p>
    <w:p w:rsidR="00202FA4" w:rsidRDefault="00FB41CB">
      <w:pPr>
        <w:numPr>
          <w:ilvl w:val="2"/>
          <w:numId w:val="4"/>
        </w:numPr>
        <w:spacing w:after="117" w:line="259" w:lineRule="auto"/>
        <w:ind w:right="68"/>
      </w:pPr>
      <w:r>
        <w:t xml:space="preserve">Обеспечение профессиональной надежности водителей автобусов; </w:t>
      </w:r>
    </w:p>
    <w:p w:rsidR="00202FA4" w:rsidRDefault="00FB41CB">
      <w:pPr>
        <w:numPr>
          <w:ilvl w:val="2"/>
          <w:numId w:val="4"/>
        </w:numPr>
        <w:ind w:right="68"/>
      </w:pPr>
      <w:r>
        <w:t xml:space="preserve">Обеспечение содержания автобусов в технически исправном состоянии, предупреждение отказов и неисправностей при их эксплуатации; </w:t>
      </w:r>
    </w:p>
    <w:p w:rsidR="00202FA4" w:rsidRDefault="00FB41CB">
      <w:pPr>
        <w:numPr>
          <w:ilvl w:val="2"/>
          <w:numId w:val="4"/>
        </w:numPr>
        <w:ind w:right="68"/>
      </w:pPr>
      <w:r>
        <w:t xml:space="preserve">Организация обеспечения безопасных дорожных условий на маршрутах автобусных перевозок; </w:t>
      </w:r>
    </w:p>
    <w:p w:rsidR="00202FA4" w:rsidRDefault="00FB41CB">
      <w:pPr>
        <w:numPr>
          <w:ilvl w:val="2"/>
          <w:numId w:val="4"/>
        </w:numPr>
        <w:ind w:right="68"/>
      </w:pPr>
      <w:r>
        <w:t xml:space="preserve">Организация перевозочного процесса по технологии, обеспечивающей безопасные условия перевозок обучающихся. </w:t>
      </w:r>
    </w:p>
    <w:p w:rsidR="00202FA4" w:rsidRDefault="00FB41CB">
      <w:pPr>
        <w:numPr>
          <w:ilvl w:val="0"/>
          <w:numId w:val="4"/>
        </w:numPr>
        <w:spacing w:after="112" w:line="259" w:lineRule="auto"/>
        <w:ind w:left="954" w:right="68" w:hanging="244"/>
      </w:pPr>
      <w:r>
        <w:t xml:space="preserve">Обязанности. </w:t>
      </w:r>
    </w:p>
    <w:p w:rsidR="00202FA4" w:rsidRDefault="00FB41CB">
      <w:pPr>
        <w:numPr>
          <w:ilvl w:val="1"/>
          <w:numId w:val="4"/>
        </w:numPr>
        <w:ind w:right="68"/>
      </w:pPr>
      <w:r>
        <w:t xml:space="preserve">Для обеспечения профессиональной надежности водителей в процессе их профессиональной деятельности директор обязан: </w:t>
      </w:r>
    </w:p>
    <w:p w:rsidR="00202FA4" w:rsidRDefault="00FB41CB">
      <w:pPr>
        <w:numPr>
          <w:ilvl w:val="2"/>
          <w:numId w:val="4"/>
        </w:numPr>
        <w:ind w:right="68"/>
      </w:pPr>
      <w:r>
        <w:lastRenderedPageBreak/>
        <w:t xml:space="preserve">Осуществлять прием на работу, организовывать стажировки и допуск к осуществлению перевозок обучающихся водителей, имеющих непрерывный стаж работы в качестве водителя автобуса не менее трех последних лет;  </w:t>
      </w:r>
    </w:p>
    <w:p w:rsidR="00202FA4" w:rsidRDefault="00FB41CB">
      <w:pPr>
        <w:numPr>
          <w:ilvl w:val="2"/>
          <w:numId w:val="4"/>
        </w:numPr>
        <w:ind w:right="68"/>
      </w:pPr>
      <w:r>
        <w:t xml:space="preserve">Обеспечивать повышение профессионального мастерства водителей путем организации занятий необходимой для обеспечения безопасности дорожного движения периодичности, но не реже одного раза в год, по соответствующим учебным планам и программам ежегодных занятий с водителями;   создавать условия для повышения квалификации водителей и других работников автомобильного и городского наземного электрического транспорта, обеспечивающих безопасность дорожного движения; </w:t>
      </w:r>
    </w:p>
    <w:p w:rsidR="00202FA4" w:rsidRDefault="00FB41CB">
      <w:pPr>
        <w:numPr>
          <w:ilvl w:val="2"/>
          <w:numId w:val="4"/>
        </w:numPr>
        <w:spacing w:after="170" w:line="259" w:lineRule="auto"/>
        <w:ind w:right="68"/>
      </w:pPr>
      <w:r>
        <w:t xml:space="preserve">Обеспечивать </w:t>
      </w:r>
      <w:r>
        <w:tab/>
        <w:t xml:space="preserve">проведение </w:t>
      </w:r>
      <w:r>
        <w:tab/>
        <w:t xml:space="preserve">в </w:t>
      </w:r>
      <w:r>
        <w:tab/>
        <w:t xml:space="preserve">установленные </w:t>
      </w:r>
      <w:r>
        <w:tab/>
        <w:t xml:space="preserve">сроки </w:t>
      </w:r>
      <w:r>
        <w:tab/>
        <w:t xml:space="preserve">медицинского </w:t>
      </w:r>
    </w:p>
    <w:p w:rsidR="00202FA4" w:rsidRDefault="00FB41CB">
      <w:pPr>
        <w:spacing w:line="259" w:lineRule="auto"/>
        <w:ind w:left="-15" w:right="68" w:firstLine="0"/>
      </w:pPr>
      <w:r>
        <w:t xml:space="preserve">освидетельствования водителей;   </w:t>
      </w:r>
    </w:p>
    <w:p w:rsidR="00202FA4" w:rsidRDefault="00FB41CB">
      <w:pPr>
        <w:ind w:left="-15" w:right="68"/>
      </w:pPr>
      <w:r>
        <w:t xml:space="preserve">обязательное медицинское освидетельствование водителей транспортных средств проводится в связи с заменой водительского удостоверения после истечения срока его действия, либо в связи с возвратом водительского удостоверения после истечения срока лишения права на управление транспортными средствами; обязательное медицинское освидетельствование проводится за счет средств </w:t>
      </w:r>
    </w:p>
    <w:p w:rsidR="00202FA4" w:rsidRDefault="00FB41CB">
      <w:pPr>
        <w:spacing w:after="117" w:line="259" w:lineRule="auto"/>
        <w:ind w:left="-15" w:right="68" w:firstLine="0"/>
      </w:pPr>
      <w:r>
        <w:t xml:space="preserve">водителей транспортных средств (кандидатов в водители транспортных средств). </w:t>
      </w:r>
    </w:p>
    <w:p w:rsidR="00202FA4" w:rsidRDefault="00FB41CB">
      <w:pPr>
        <w:numPr>
          <w:ilvl w:val="2"/>
          <w:numId w:val="4"/>
        </w:numPr>
        <w:ind w:right="68"/>
      </w:pPr>
      <w:r>
        <w:t xml:space="preserve">Организовывать проведение 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 происшествиях; организовывать регулярное проведение предрейсовых и послерейсовых </w:t>
      </w:r>
    </w:p>
    <w:p w:rsidR="00202FA4" w:rsidRDefault="00FB41CB">
      <w:pPr>
        <w:spacing w:after="160" w:line="259" w:lineRule="auto"/>
        <w:ind w:left="-15" w:right="68" w:firstLine="0"/>
      </w:pPr>
      <w:r>
        <w:t xml:space="preserve">медицинских осмотров водителей.  </w:t>
      </w:r>
    </w:p>
    <w:p w:rsidR="00202FA4" w:rsidRDefault="00FB41CB">
      <w:pPr>
        <w:ind w:left="-15" w:right="68"/>
      </w:pPr>
      <w:r>
        <w:t xml:space="preserve"> Примечание: Обязательные предварительные медицинские осмотры проводятся в отношении лиц, принимаемых на работу в качестве водителей транспортных средств; обязательные периодические медицинские осмотры проводятся в течение всего </w:t>
      </w:r>
    </w:p>
    <w:p w:rsidR="00202FA4" w:rsidRDefault="00FB41CB">
      <w:pPr>
        <w:ind w:left="695" w:right="68" w:hanging="710"/>
      </w:pPr>
      <w:r>
        <w:t xml:space="preserve">времени работы лица в качестве водителя транспортного средства; обязательные медицинские осмотры, указанные в пункте 3.1.4., проводятся за счет </w:t>
      </w:r>
    </w:p>
    <w:p w:rsidR="00202FA4" w:rsidRDefault="00FB41CB">
      <w:pPr>
        <w:spacing w:after="112" w:line="259" w:lineRule="auto"/>
        <w:ind w:left="-15" w:right="68" w:firstLine="0"/>
      </w:pPr>
      <w:r>
        <w:lastRenderedPageBreak/>
        <w:t xml:space="preserve">средств работодателя. </w:t>
      </w:r>
    </w:p>
    <w:p w:rsidR="00202FA4" w:rsidRDefault="00FB41CB">
      <w:pPr>
        <w:numPr>
          <w:ilvl w:val="2"/>
          <w:numId w:val="4"/>
        </w:numPr>
        <w:spacing w:after="162" w:line="259" w:lineRule="auto"/>
        <w:ind w:right="68"/>
      </w:pPr>
      <w:r>
        <w:t xml:space="preserve">Обеспечивать соблюдение установленных законодательством Российской </w:t>
      </w:r>
    </w:p>
    <w:p w:rsidR="00202FA4" w:rsidRDefault="00FB41CB">
      <w:pPr>
        <w:spacing w:after="113" w:line="259" w:lineRule="auto"/>
        <w:ind w:left="-15" w:right="68" w:firstLine="0"/>
      </w:pPr>
      <w:r>
        <w:t xml:space="preserve">Федерации режимов труда и отдыха водителей; </w:t>
      </w:r>
    </w:p>
    <w:p w:rsidR="00202FA4" w:rsidRDefault="00FB41CB">
      <w:pPr>
        <w:numPr>
          <w:ilvl w:val="2"/>
          <w:numId w:val="4"/>
        </w:numPr>
        <w:ind w:right="68"/>
      </w:pPr>
      <w:r>
        <w:t xml:space="preserve">Осуществлять регулярное обеспечение водителей необходимой оперативной информацией об условиях движения и работы на маршруте путем проведения регистрируемых инструктажей, включающих сведения о: </w:t>
      </w:r>
    </w:p>
    <w:p w:rsidR="00202FA4" w:rsidRDefault="00FB41CB">
      <w:pPr>
        <w:spacing w:after="113" w:line="259" w:lineRule="auto"/>
        <w:ind w:left="710" w:right="68" w:firstLine="0"/>
      </w:pPr>
      <w:r>
        <w:t xml:space="preserve">состоянии погодных условий; </w:t>
      </w:r>
    </w:p>
    <w:p w:rsidR="00202FA4" w:rsidRDefault="00FB41CB">
      <w:pPr>
        <w:spacing w:after="162" w:line="259" w:lineRule="auto"/>
        <w:ind w:left="10" w:right="67" w:hanging="10"/>
        <w:jc w:val="right"/>
      </w:pPr>
      <w:r>
        <w:t xml:space="preserve">протяженность маршрута, дорожные условия, наличие опасных участков и мест </w:t>
      </w:r>
    </w:p>
    <w:p w:rsidR="00202FA4" w:rsidRDefault="00FB41CB">
      <w:pPr>
        <w:ind w:left="695" w:right="68" w:hanging="710"/>
      </w:pPr>
      <w:r>
        <w:t xml:space="preserve">концентрации ДТП, особенности организации дорожного движения; конечные, промежуточные пункты маршрута, места отдыха, приема пищи, смены </w:t>
      </w:r>
    </w:p>
    <w:p w:rsidR="00202FA4" w:rsidRDefault="00FB41CB">
      <w:pPr>
        <w:ind w:left="695" w:right="68" w:hanging="710"/>
      </w:pPr>
      <w:r>
        <w:t xml:space="preserve">водителей (при необходимости), стоянки транспортных средств; расположение на маршруте пунктов медицинской и технической помощи, постов </w:t>
      </w:r>
    </w:p>
    <w:p w:rsidR="00202FA4" w:rsidRDefault="00FB41CB">
      <w:pPr>
        <w:ind w:left="695" w:right="68" w:hanging="710"/>
      </w:pPr>
      <w:r>
        <w:t xml:space="preserve">Госавтоинспекции МВД России, диспетчерских пунктов, автовокзалов и автостанций; условия работы водителя при увеличении интенсивности движения транспортных </w:t>
      </w:r>
    </w:p>
    <w:p w:rsidR="00202FA4" w:rsidRDefault="00FB41CB">
      <w:pPr>
        <w:ind w:left="695" w:right="3329" w:hanging="710"/>
      </w:pPr>
      <w:r>
        <w:t xml:space="preserve">и пешеходных потоков; безопасность движения в период каникул учащихся; </w:t>
      </w:r>
    </w:p>
    <w:p w:rsidR="00202FA4" w:rsidRDefault="00FB41CB">
      <w:pPr>
        <w:ind w:left="-15" w:right="68"/>
      </w:pPr>
      <w:r>
        <w:t xml:space="preserve">информация об изменениях в организации перевозок, об особенностях проезда железнодорожных переездов, путепроводов и других искусственных сооружений, пользования паромными переправами и наплавными мостами; </w:t>
      </w:r>
    </w:p>
    <w:p w:rsidR="00202FA4" w:rsidRDefault="00FB41CB">
      <w:pPr>
        <w:ind w:left="710" w:right="68" w:firstLine="0"/>
      </w:pPr>
      <w:r>
        <w:t xml:space="preserve">меры предосторожности при преодолении затяжных спусков и подъемов; действия водителя в ситуациях, связанных с несоблюдением графика движения </w:t>
      </w:r>
    </w:p>
    <w:p w:rsidR="00202FA4" w:rsidRDefault="00FB41CB">
      <w:pPr>
        <w:ind w:left="-15" w:right="68" w:firstLine="0"/>
      </w:pPr>
      <w:r>
        <w:t xml:space="preserve">транспортного средства по независящим от него причинам; особенности посадки, высадки и перевозки пассажиров с ограниченными возможностями здоровья или инвалидов с нарушениями функций опорно-двигательного аппарата, зрения, слуха, применительно к конкретному маршруту движения; особенности подачи автобуса к месту посадки пассажиров; </w:t>
      </w:r>
    </w:p>
    <w:p w:rsidR="00202FA4" w:rsidRDefault="00FB41CB">
      <w:pPr>
        <w:spacing w:after="162" w:line="259" w:lineRule="auto"/>
        <w:ind w:left="10" w:right="67" w:hanging="10"/>
        <w:jc w:val="right"/>
      </w:pPr>
      <w:r>
        <w:t xml:space="preserve">особенности посадки и высадки детей, их перевозки, взаимодействия водителя с </w:t>
      </w:r>
    </w:p>
    <w:p w:rsidR="00202FA4" w:rsidRDefault="00FB41CB">
      <w:pPr>
        <w:spacing w:after="112" w:line="259" w:lineRule="auto"/>
        <w:ind w:left="-15" w:right="68" w:firstLine="0"/>
      </w:pPr>
      <w:r>
        <w:t xml:space="preserve">лицами, сопровождающими детей. </w:t>
      </w:r>
    </w:p>
    <w:p w:rsidR="00202FA4" w:rsidRDefault="00FB41CB">
      <w:pPr>
        <w:ind w:left="-15" w:right="68"/>
      </w:pPr>
      <w:r>
        <w:t xml:space="preserve">3.1.7. Организовывать контроль за соблюдением водителями требований по обеспечению безопасности автобусных перевозок. </w:t>
      </w:r>
    </w:p>
    <w:p w:rsidR="00202FA4" w:rsidRDefault="00FB41CB">
      <w:pPr>
        <w:ind w:left="-15" w:right="68"/>
      </w:pPr>
      <w:r>
        <w:lastRenderedPageBreak/>
        <w:t xml:space="preserve">3.2. Для содержания автобусов в технически исправном состоянии, предупреждения отказов и неисправностей при их эксплуатации директор обязан: </w:t>
      </w:r>
    </w:p>
    <w:p w:rsidR="00202FA4" w:rsidRDefault="00FB41CB">
      <w:pPr>
        <w:ind w:left="-15" w:right="68"/>
      </w:pPr>
      <w:r>
        <w:t xml:space="preserve">3.2.1. Обеспечивать проведение технического осмотра, обслуживания и ремонта автобусов в порядке и сроки, определяемые действующими нормативными документами; </w:t>
      </w:r>
    </w:p>
    <w:p w:rsidR="00202FA4" w:rsidRDefault="00FB41CB">
      <w:pPr>
        <w:ind w:left="-15" w:right="68"/>
      </w:pPr>
      <w:r>
        <w:t xml:space="preserve">3.2.2. Организовывать и проводить предрейсовый или предсменный контроль технического состояния транспортных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для проведения  предрейсового или предсменного контроля технического состояния транспортных средств назначается контролер технического состояния автотранспортных средств в соответствиями с требованиями действующего законодательства. </w:t>
      </w:r>
    </w:p>
    <w:p w:rsidR="00202FA4" w:rsidRDefault="00FB41CB">
      <w:pPr>
        <w:ind w:left="-15" w:right="68"/>
      </w:pPr>
      <w:r>
        <w:t xml:space="preserve">3.2.3. Обеспечить охрану автобусов для исключения возможности самовольного их использования водителями организации, а также посторонними лицами или причинения автобусам каких-либо повреждений. </w:t>
      </w:r>
    </w:p>
    <w:p w:rsidR="00202FA4" w:rsidRDefault="00FB41CB">
      <w:pPr>
        <w:ind w:left="-15" w:right="68"/>
      </w:pPr>
      <w:r>
        <w:t xml:space="preserve">3.3. Для организации обеспечения безопасных дорожных условий на маршрутах автобусных перевозок директор обязан: </w:t>
      </w:r>
    </w:p>
    <w:p w:rsidR="00202FA4" w:rsidRDefault="00FB41CB">
      <w:pPr>
        <w:ind w:left="-15" w:right="68"/>
      </w:pPr>
      <w:r>
        <w:t xml:space="preserve">3.3.1. Немедленно сообщать в органы исполнительной власти муниципального образования, дорожные, коммунальные и иные организации, в ведении которых находятся автомобильные дороги, улицы, железнодорожные переезды, паромные переправы, а также в органы ГИБДД о выявленных в процессе эксплуатации маршрутов недостатках в состоянии автомобильных дорог, улиц, железнодорожных переездов, паромных переправ, их обустройства, угрожающих безопасности движения, а также о внезапных неблагоприятных изменениях дорожно-климатических условий, стихийных явлениях; принимать необходимые предупредительные меры (организация движения с пониженными скоростями, изменение маршрута движения, информирование водителей, временное прекращение движения автобусов) в соответствии с действующими нормативными документами; </w:t>
      </w:r>
    </w:p>
    <w:p w:rsidR="00202FA4" w:rsidRDefault="00FB41CB">
      <w:pPr>
        <w:ind w:left="-15" w:right="68"/>
      </w:pPr>
      <w:r>
        <w:t xml:space="preserve">3.3.2. Участвовать в комиссионном обследовании автобусных маршрутов перед их открытием и в процессе эксплуатации - не реже двух раз в год (к осенне-зимнему и весенне-летнему периоду) в порядке, определяемом действующими законодательными и иными нормативными правовыми документами с оформлением результатов обследования </w:t>
      </w:r>
      <w:r>
        <w:lastRenderedPageBreak/>
        <w:t xml:space="preserve">актом, в котором дается заключение комиссии о возможности эксплуатации автобусных маршрутов; </w:t>
      </w:r>
    </w:p>
    <w:p w:rsidR="00202FA4" w:rsidRDefault="00FB41CB">
      <w:pPr>
        <w:ind w:left="-15" w:right="68"/>
      </w:pPr>
      <w:r>
        <w:t xml:space="preserve">3.3.3. Немедленно информировать управление образования муниципального органа о несоответствии действующих автобусных маршрутов требованиям безопасности дорожного движения для принятия решения о временном прекращении автобусного движения на этих маршрутах или их закрытии; </w:t>
      </w:r>
    </w:p>
    <w:p w:rsidR="00202FA4" w:rsidRDefault="00FB41CB">
      <w:pPr>
        <w:ind w:left="-15" w:right="68"/>
      </w:pPr>
      <w:r>
        <w:t xml:space="preserve">3.3.4. Осуществлять постоянное взаимодействие с органами ГИБДД для оперативного получения информации о неблагоприятных изменениях дорожноклиматических условий, параметров дорожных, метеорологических и иных условий, при которых временно прекращается или ограничивается движение на маршруте перевозок обучающихся образовательных организаций автобусами; </w:t>
      </w:r>
    </w:p>
    <w:p w:rsidR="00202FA4" w:rsidRDefault="00FB41CB">
      <w:pPr>
        <w:ind w:left="-15" w:right="68"/>
      </w:pPr>
      <w:r>
        <w:t xml:space="preserve">3.3.5. Прекратить автобусное движение в случаях, не терпящих отлагательства, когда дорожные или метеорологические условия представляют угрозу безопасности перевозок детей (разрушение дорог и дорожных сооружений, вызванное стихийными явлениями, аварии на тепловых, газовых, электрических и других коммуникациях). </w:t>
      </w:r>
    </w:p>
    <w:p w:rsidR="00202FA4" w:rsidRDefault="00FB41CB">
      <w:pPr>
        <w:ind w:left="-15" w:right="68"/>
      </w:pPr>
      <w:r>
        <w:t xml:space="preserve">3.4. Для организации перевозочного процесса по технологии, обеспечивающей безопасные условия перевозок детей, директор обязан: </w:t>
      </w:r>
    </w:p>
    <w:p w:rsidR="00202FA4" w:rsidRDefault="00FB41CB">
      <w:pPr>
        <w:ind w:left="-15" w:right="68"/>
      </w:pPr>
      <w:r>
        <w:t xml:space="preserve">3.4.1. Обеспечивать сопровождение перевозок групп детей преподавателями или специально назначенными взрослыми (далее – сопровождающие лица). </w:t>
      </w:r>
    </w:p>
    <w:p w:rsidR="00202FA4" w:rsidRDefault="00FB41CB">
      <w:pPr>
        <w:ind w:left="-15" w:right="68"/>
      </w:pPr>
      <w:r>
        <w:t xml:space="preserve">3.4.2. Обеспечивать проведение предрейсовых инструктажей водителей, сопровождающих лиц и детей о мерах безопасности во время поездки на автобусе для перевозки обучающихся; </w:t>
      </w:r>
    </w:p>
    <w:p w:rsidR="00202FA4" w:rsidRDefault="00FB41CB">
      <w:pPr>
        <w:spacing w:after="156" w:line="259" w:lineRule="auto"/>
        <w:ind w:left="710" w:right="68" w:firstLine="0"/>
      </w:pPr>
      <w:r>
        <w:t xml:space="preserve">3.4.3. Обеспечить каждого водителя автобуса для перевозки обучающихся  </w:t>
      </w:r>
    </w:p>
    <w:p w:rsidR="00202FA4" w:rsidRDefault="00FB41CB">
      <w:pPr>
        <w:numPr>
          <w:ilvl w:val="0"/>
          <w:numId w:val="5"/>
        </w:numPr>
        <w:spacing w:after="159" w:line="259" w:lineRule="auto"/>
        <w:ind w:right="68"/>
      </w:pPr>
      <w:r>
        <w:t xml:space="preserve">путевым листом; </w:t>
      </w:r>
    </w:p>
    <w:p w:rsidR="00202FA4" w:rsidRDefault="00FB41CB">
      <w:pPr>
        <w:numPr>
          <w:ilvl w:val="0"/>
          <w:numId w:val="5"/>
        </w:numPr>
        <w:spacing w:after="158" w:line="259" w:lineRule="auto"/>
        <w:ind w:right="68"/>
      </w:pPr>
      <w:r>
        <w:t xml:space="preserve">расписанием (графиком) движения по маршруту регулярных перевозок; </w:t>
      </w:r>
    </w:p>
    <w:p w:rsidR="00202FA4" w:rsidRDefault="00FB41CB">
      <w:pPr>
        <w:numPr>
          <w:ilvl w:val="0"/>
          <w:numId w:val="5"/>
        </w:numPr>
        <w:spacing w:after="163" w:line="259" w:lineRule="auto"/>
        <w:ind w:right="68"/>
      </w:pPr>
      <w:r>
        <w:t xml:space="preserve">схемой маршрута с указанием опасных участков; </w:t>
      </w:r>
    </w:p>
    <w:p w:rsidR="00202FA4" w:rsidRDefault="00FB41CB">
      <w:pPr>
        <w:numPr>
          <w:ilvl w:val="0"/>
          <w:numId w:val="5"/>
        </w:numPr>
        <w:spacing w:line="259" w:lineRule="auto"/>
        <w:ind w:right="68"/>
      </w:pPr>
      <w:r>
        <w:t xml:space="preserve">и другими необходимыми путевыми документами; </w:t>
      </w:r>
    </w:p>
    <w:p w:rsidR="00202FA4" w:rsidRDefault="00FB41CB">
      <w:pPr>
        <w:ind w:left="-15" w:right="68"/>
      </w:pPr>
      <w:r>
        <w:t xml:space="preserve">В случае организованной перевозки группы детей обеспечить каждого водителя автобуса для перевозки обучающихся: </w:t>
      </w:r>
    </w:p>
    <w:p w:rsidR="00202FA4" w:rsidRDefault="00FB41CB">
      <w:pPr>
        <w:numPr>
          <w:ilvl w:val="0"/>
          <w:numId w:val="5"/>
        </w:numPr>
        <w:ind w:right="68"/>
      </w:pPr>
      <w:r>
        <w:t xml:space="preserve">копией или оригиналом договора фрахтования, заключенного в соответствии с Федеральным законом "Устав автомобильного транспорта и городского </w:t>
      </w:r>
      <w:r>
        <w:lastRenderedPageBreak/>
        <w:t xml:space="preserve">наземного электрического транспорта" (в случае осуществления организованной перевозки группы детей по договору фрахтования); </w:t>
      </w:r>
    </w:p>
    <w:p w:rsidR="00202FA4" w:rsidRDefault="00FB41CB">
      <w:pPr>
        <w:numPr>
          <w:ilvl w:val="0"/>
          <w:numId w:val="5"/>
        </w:numPr>
        <w:ind w:right="68"/>
      </w:pPr>
      <w:r>
        <w:t xml:space="preserve">копией решения о назначении сопровождения автобусов автомобилем (автомобилями) подразделения Государственной инспекции безопасности дорожного движения территориального органа Министерства внутренних дел Российской Федерации или копией уведомления об организованной перевозке группы детей; </w:t>
      </w:r>
    </w:p>
    <w:p w:rsidR="00202FA4" w:rsidRDefault="00FB41CB">
      <w:pPr>
        <w:numPr>
          <w:ilvl w:val="0"/>
          <w:numId w:val="5"/>
        </w:numPr>
        <w:ind w:right="68"/>
      </w:pPr>
      <w:r>
        <w:t xml:space="preserve">списком набора пищевых продуктов (сухих пайков, бутилированной воды) (в случае нахождения детей в пути следования согласно графику движения более 3 часов в каждом автобусе) </w:t>
      </w:r>
    </w:p>
    <w:p w:rsidR="00202FA4" w:rsidRDefault="00FB41CB">
      <w:pPr>
        <w:numPr>
          <w:ilvl w:val="0"/>
          <w:numId w:val="5"/>
        </w:numPr>
        <w:ind w:right="68"/>
      </w:pPr>
      <w:r>
        <w:t xml:space="preserve">списком (списками) всех пассажиров, включающим: детей (с указанием фамилии, имени, отчества (при наличии) и возраста или даты рождения каждого ребенка, номера контактного телефона родителей (законных представителей), пунктов посадки и (или) высадки каждого ребенка, - в случае если такие пункты являются промежуточными (не совпадают с пунктом отправления и (или) пунктом назначения маршрута); назначенных сопровождающих (с указанием фамилии, имени, отчества (при </w:t>
      </w:r>
    </w:p>
    <w:p w:rsidR="00202FA4" w:rsidRDefault="00FB41CB">
      <w:pPr>
        <w:ind w:left="695" w:right="68" w:hanging="710"/>
      </w:pPr>
      <w:r>
        <w:t xml:space="preserve">наличии) каждого сопровождающего, номера его контактного телефона); медицинского работника (с указанием фамилии, имени, отчества (при наличии), </w:t>
      </w:r>
    </w:p>
    <w:p w:rsidR="00202FA4" w:rsidRDefault="00FB41CB">
      <w:pPr>
        <w:ind w:left="-15" w:right="68" w:firstLine="0"/>
      </w:pPr>
      <w:r>
        <w:t xml:space="preserve">должности) с копией его лицензии на осуществление медицинской деятельности или копией договора с медицинской организацией или индивидуальным предпринимателем, имеющими соответствующую лицензию. (При организованной перевозке группы детей в междугородном сообщении организованной транспортной колонной в течение более 12 часов) </w:t>
      </w:r>
    </w:p>
    <w:p w:rsidR="00202FA4" w:rsidRDefault="00FB41CB">
      <w:pPr>
        <w:ind w:left="-15" w:right="68"/>
      </w:pPr>
      <w:r>
        <w:t xml:space="preserve">работников и (или) физических лиц, участвующих в организованной перевозке группы детей (с указанием фамилии, имени, отчества (при наличии) каждого работника и физического лица, номера его контактного телефона, пунктов посадки и (или) высадки каждого работника и физического лица (в случае если такие пункты являются промежуточными (не совпадают с пунктом отправления и (или) пунктом назначения маршрута); </w:t>
      </w:r>
    </w:p>
    <w:p w:rsidR="00202FA4" w:rsidRDefault="00FB41CB">
      <w:pPr>
        <w:numPr>
          <w:ilvl w:val="0"/>
          <w:numId w:val="5"/>
        </w:numPr>
        <w:ind w:right="68"/>
      </w:pPr>
      <w:r>
        <w:t xml:space="preserve">документом, содержащим сведения о водителе (водителях) (с указанием фамилии, имени, отчества водителя, его телефона), кроме случая, если в составе документов есть копия уведомления об организованной перевозке группы детей, содержащего такие сведения; </w:t>
      </w:r>
    </w:p>
    <w:p w:rsidR="00202FA4" w:rsidRDefault="00FB41CB">
      <w:pPr>
        <w:numPr>
          <w:ilvl w:val="0"/>
          <w:numId w:val="5"/>
        </w:numPr>
        <w:ind w:right="68"/>
      </w:pPr>
      <w:r>
        <w:lastRenderedPageBreak/>
        <w:t xml:space="preserve">документом, содержащим порядок посадки пассажиров, в том числе детей, в автобус (по документам, в том числе по служебному удостоверению, по путевке, по карте учащегося и (или) в соответствии со списком (списками) пассажиров, удостоверяющим их право на проезд), установленный 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индивидуальным предпринимателем, осуществляющими организованную перевозку группы детей (далее - организация), или фрахтователем, за исключением случая, когда указанный порядок содержится в договоре фрахтования; </w:t>
      </w:r>
    </w:p>
    <w:p w:rsidR="00202FA4" w:rsidRDefault="00FB41CB">
      <w:pPr>
        <w:numPr>
          <w:ilvl w:val="0"/>
          <w:numId w:val="5"/>
        </w:numPr>
        <w:ind w:right="68"/>
      </w:pPr>
      <w:r>
        <w:t xml:space="preserve">маршрутом перевозки с указанием: пункта отправления; промежуточных пунктов посадки (высадки) (если имеются) детей, работников и физических лиц, участвующих в организованной перевозке группы детей; пункта прибытия; мест остановок для приема пищи, кратковременного отдыха, ночного отдыха (при многодневных поездках) - в случае организованной перевозки группы детей в междугородном сообщении. </w:t>
      </w:r>
    </w:p>
    <w:p w:rsidR="00202FA4" w:rsidRDefault="00FB41CB">
      <w:pPr>
        <w:ind w:left="-15" w:right="68"/>
      </w:pPr>
      <w:r>
        <w:t xml:space="preserve">3.4.4. Организовывать контроль за соблюдением маршрутов и графиков (расписаний) движения, количеством перевозимых пассажиров, не превышающим число мест для сидения. </w:t>
      </w:r>
    </w:p>
    <w:p w:rsidR="00202FA4" w:rsidRDefault="00FB41CB">
      <w:pPr>
        <w:ind w:left="-15" w:right="68"/>
      </w:pPr>
      <w:r>
        <w:t xml:space="preserve">Примечание: При организованной перевозке группы детей запрещено допускать в автобус и (или) перевозить в нем лиц, не включенных в списки. В случае неявки пассажиров, их данные вычеркиваются из списка </w:t>
      </w:r>
    </w:p>
    <w:p w:rsidR="00202FA4" w:rsidRDefault="00FB41CB">
      <w:pPr>
        <w:ind w:left="-15" w:right="68"/>
      </w:pPr>
      <w:r>
        <w:t xml:space="preserve">3.4.5. Уведомлять органы ГИБДД об организации перевозок обучающихся, массовых перевозок детей (в лагеря труда и отдыха и т.д.) для принятия мер по усилению надзора за движением на маршруте и решения вопроса о сопровождении колонн автобусов специальными транспортными средствами;  </w:t>
      </w:r>
    </w:p>
    <w:p w:rsidR="00202FA4" w:rsidRDefault="00FB41CB">
      <w:pPr>
        <w:ind w:left="-15" w:right="68"/>
      </w:pPr>
      <w:r>
        <w:t xml:space="preserve">Примечание: Заявка на сопровождение транспортного средства рассматривается в случае, если указанная перевозка осуществляется в составе не менее 3 автобусов. </w:t>
      </w:r>
    </w:p>
    <w:p w:rsidR="00202FA4" w:rsidRDefault="00FB41CB">
      <w:pPr>
        <w:ind w:left="-15" w:right="68"/>
      </w:pPr>
      <w:r>
        <w:t xml:space="preserve">При рассмотрении вопроса о назначении сопровождения руководителями подразделений Госавтоинспекции (их заместителями), дополнительно организуется проверка: </w:t>
      </w:r>
    </w:p>
    <w:p w:rsidR="00202FA4" w:rsidRDefault="00FB41CB">
      <w:pPr>
        <w:numPr>
          <w:ilvl w:val="0"/>
          <w:numId w:val="6"/>
        </w:numPr>
        <w:ind w:right="68"/>
      </w:pPr>
      <w:r>
        <w:lastRenderedPageBreak/>
        <w:t xml:space="preserve">соответствия автобусов установленным требованиям, в том числе наличие документов о прохождении автобусами технического осмотра. </w:t>
      </w:r>
    </w:p>
    <w:p w:rsidR="00202FA4" w:rsidRDefault="00FB41CB">
      <w:pPr>
        <w:numPr>
          <w:ilvl w:val="0"/>
          <w:numId w:val="6"/>
        </w:numPr>
        <w:ind w:right="68"/>
      </w:pPr>
      <w:r>
        <w:t xml:space="preserve">наличия у перевозчика лицензии на перевозку пассажиров автомобильным транспортом, оборудованным для перевозок более восьми человек, либо уведомления о начале осуществления предпринимательской деятельности по предоставлению услуг по перевозкам пассажиров и багажа по заказам автомобильным транспортом. </w:t>
      </w:r>
    </w:p>
    <w:p w:rsidR="00202FA4" w:rsidRDefault="00FB41CB">
      <w:pPr>
        <w:numPr>
          <w:ilvl w:val="0"/>
          <w:numId w:val="6"/>
        </w:numPr>
        <w:ind w:right="68"/>
      </w:pPr>
      <w:r>
        <w:t xml:space="preserve">наличия у водителей, допускаемых к управлению автобусами, осуществляющими организованную перевозку группы детей, необходимого стажа работы в качестве водителя транспортного средства категории "D", а также отсутствия у них в течение последнего года административных правонарушений в области дорожного движения, за которые предусмотрены административные наказания в виде лишения права управления транспортным средством либо административного ареста. </w:t>
      </w:r>
    </w:p>
    <w:p w:rsidR="00202FA4" w:rsidRDefault="00FB41CB">
      <w:pPr>
        <w:numPr>
          <w:ilvl w:val="0"/>
          <w:numId w:val="6"/>
        </w:numPr>
        <w:spacing w:after="160" w:line="259" w:lineRule="auto"/>
        <w:ind w:right="68"/>
      </w:pPr>
      <w:r>
        <w:t xml:space="preserve">наличия медицинских работников в установленных случаях. </w:t>
      </w:r>
    </w:p>
    <w:p w:rsidR="00202FA4" w:rsidRDefault="00FB41CB">
      <w:pPr>
        <w:numPr>
          <w:ilvl w:val="0"/>
          <w:numId w:val="6"/>
        </w:numPr>
        <w:ind w:right="68"/>
      </w:pPr>
      <w:r>
        <w:t xml:space="preserve">наличия назначенных сопровождающих лиц из расчета их нахождения у каждой двери автобуса, в том числе ответственных за организованную перевозку группы детей по каждому автобусу. </w:t>
      </w:r>
    </w:p>
    <w:p w:rsidR="00202FA4" w:rsidRDefault="00FB41CB">
      <w:pPr>
        <w:numPr>
          <w:ilvl w:val="0"/>
          <w:numId w:val="6"/>
        </w:numPr>
        <w:ind w:right="68"/>
      </w:pPr>
      <w:r>
        <w:t xml:space="preserve">наличия графика движения, включающего в себя расчетное время перевозки с указанием мест и времени остановок для отдыха и питания, и схемы маршрута. </w:t>
      </w:r>
    </w:p>
    <w:p w:rsidR="00202FA4" w:rsidRDefault="00FB41CB">
      <w:pPr>
        <w:ind w:left="-15" w:right="68"/>
      </w:pPr>
      <w:r>
        <w:t xml:space="preserve"> Перед </w:t>
      </w:r>
      <w:r>
        <w:tab/>
        <w:t xml:space="preserve">началом </w:t>
      </w:r>
      <w:r>
        <w:tab/>
        <w:t xml:space="preserve">сопровождения </w:t>
      </w:r>
      <w:r>
        <w:tab/>
        <w:t xml:space="preserve">автобусов, </w:t>
      </w:r>
      <w:r>
        <w:tab/>
        <w:t xml:space="preserve">перевозящих </w:t>
      </w:r>
      <w:r>
        <w:tab/>
        <w:t xml:space="preserve">детей, </w:t>
      </w:r>
      <w:r>
        <w:tab/>
        <w:t xml:space="preserve">нарядом сопровождения дополнительно проверяется: </w:t>
      </w:r>
    </w:p>
    <w:p w:rsidR="00202FA4" w:rsidRDefault="00FB41CB">
      <w:pPr>
        <w:numPr>
          <w:ilvl w:val="0"/>
          <w:numId w:val="6"/>
        </w:numPr>
        <w:ind w:right="68"/>
      </w:pPr>
      <w:r>
        <w:t xml:space="preserve">оснащение автобусов тахографом и аппаратурой спутниковой навигации ГЛОНАСС или ГЛОНАСС/GPS 5, а также их исправность. </w:t>
      </w:r>
    </w:p>
    <w:p w:rsidR="00202FA4" w:rsidRDefault="00FB41CB">
      <w:pPr>
        <w:numPr>
          <w:ilvl w:val="0"/>
          <w:numId w:val="6"/>
        </w:numPr>
        <w:ind w:right="68"/>
      </w:pPr>
      <w:r>
        <w:t>наличие на автобусах опознавательных знаков "Перевозка детей" (спереди и сзади), "Ограничение скорости" (на задней стороне кузова слева).</w:t>
      </w:r>
    </w:p>
    <w:p w:rsidR="00202FA4" w:rsidRDefault="00FB41CB">
      <w:pPr>
        <w:numPr>
          <w:ilvl w:val="0"/>
          <w:numId w:val="6"/>
        </w:numPr>
        <w:ind w:right="68"/>
      </w:pPr>
      <w:r>
        <w:t xml:space="preserve">наличие и исправность маячка желтого или оранжевого цвета (на крыше автобуса или над ней). </w:t>
      </w:r>
    </w:p>
    <w:p w:rsidR="00202FA4" w:rsidRDefault="00FB41CB">
      <w:pPr>
        <w:numPr>
          <w:ilvl w:val="0"/>
          <w:numId w:val="6"/>
        </w:numPr>
        <w:ind w:right="68"/>
      </w:pPr>
      <w:r>
        <w:t xml:space="preserve">результаты проведения предрейсового контроля технического состояния автобусов, предрейсового медицинского осмотра водителей перед выездом на линию и их предрейсового инструктажа. </w:t>
      </w:r>
    </w:p>
    <w:p w:rsidR="00202FA4" w:rsidRDefault="00FB41CB">
      <w:pPr>
        <w:ind w:left="-15" w:right="68"/>
      </w:pPr>
      <w:r>
        <w:t xml:space="preserve">Сопровождение автобусов, осуществляющих организованную перевозку группы детей, производится с 6 до 23 часов. </w:t>
      </w:r>
    </w:p>
    <w:p w:rsidR="00202FA4" w:rsidRDefault="00FB41CB">
      <w:pPr>
        <w:ind w:left="-15" w:right="68"/>
      </w:pPr>
      <w:r>
        <w:lastRenderedPageBreak/>
        <w:t xml:space="preserve">3.4.6. Обеспечивать сопровождение детей, перевозимых колонной автобусов, медицинскими работниками;   </w:t>
      </w:r>
    </w:p>
    <w:p w:rsidR="00202FA4" w:rsidRDefault="00FB41CB">
      <w:pPr>
        <w:ind w:left="-15" w:right="68"/>
      </w:pPr>
      <w:r>
        <w:t xml:space="preserve">Примечание: 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сопровождение такой группы детей медицинским работником, имеющим при себе копию лицензии на осуществление медицинской деятельности или копию договора с медицинской организацией или индивидуальным предпринимателем, имеющими соответствующую лицензию. </w:t>
      </w:r>
    </w:p>
    <w:p w:rsidR="00202FA4" w:rsidRDefault="00FB41CB">
      <w:pPr>
        <w:ind w:left="-15" w:right="68"/>
      </w:pPr>
      <w:r>
        <w:t xml:space="preserve">3.4.7. Регулярно информировать муниципальный орган управления образованием о причинах и обстоятельствах возникновения дорожно-транспортных происшествий, нарушениях Правил дорожного движения и других норм безопасности движения; </w:t>
      </w:r>
    </w:p>
    <w:p w:rsidR="00202FA4" w:rsidRDefault="00FB41CB">
      <w:pPr>
        <w:ind w:left="-15" w:right="68"/>
      </w:pPr>
      <w:r>
        <w:t xml:space="preserve">3.4.8. Вести учет и анализировать причины дорожно-транспортных происшествий с автобусами и нарушений водителями образовательной организации правил дорожного движения; </w:t>
      </w:r>
    </w:p>
    <w:p w:rsidR="00202FA4" w:rsidRDefault="00FB41CB">
      <w:pPr>
        <w:ind w:left="-15" w:right="68"/>
      </w:pPr>
      <w:r>
        <w:t xml:space="preserve">3.4.9. Выезжать на место ДТП для проведения служебного расследования, составлять положенные документы в соответствии с Инструкцией по предупреждению и учету дорожно-транспортных происшествий и в установленные сроки направлять их в вышестоящие организации. </w:t>
      </w:r>
    </w:p>
    <w:p w:rsidR="00202FA4" w:rsidRDefault="00FB41CB">
      <w:pPr>
        <w:spacing w:after="159" w:line="259" w:lineRule="auto"/>
        <w:ind w:left="710" w:right="68" w:firstLine="0"/>
      </w:pPr>
      <w:r>
        <w:t xml:space="preserve">4. Права. </w:t>
      </w:r>
    </w:p>
    <w:p w:rsidR="00202FA4" w:rsidRDefault="00FB41CB">
      <w:pPr>
        <w:numPr>
          <w:ilvl w:val="0"/>
          <w:numId w:val="7"/>
        </w:numPr>
        <w:spacing w:after="112" w:line="259" w:lineRule="auto"/>
        <w:ind w:left="954" w:right="68" w:hanging="244"/>
      </w:pPr>
      <w:r>
        <w:t xml:space="preserve">Директор образовательной организации имеет право: </w:t>
      </w:r>
    </w:p>
    <w:p w:rsidR="00202FA4" w:rsidRDefault="00FB41CB">
      <w:pPr>
        <w:numPr>
          <w:ilvl w:val="1"/>
          <w:numId w:val="7"/>
        </w:numPr>
        <w:ind w:right="68"/>
      </w:pPr>
      <w:r>
        <w:t xml:space="preserve">Запрещать выпуск автобусов в рейс или возвращать в гараж при обнаружении в них технических неисправностей, угрожающих безопасности движения; </w:t>
      </w:r>
    </w:p>
    <w:p w:rsidR="00202FA4" w:rsidRDefault="00FB41CB">
      <w:pPr>
        <w:numPr>
          <w:ilvl w:val="1"/>
          <w:numId w:val="7"/>
        </w:numPr>
        <w:ind w:right="68"/>
      </w:pPr>
      <w:r>
        <w:t xml:space="preserve">Отстранять от работы водителей на основании результатов, полученных в рамках проведения медицинского освидетельствования/осмотров на установление состояния опьянения (алкогольного, наркотического и др.), а также если их состояние или действия угрожают безопасности перевозок. </w:t>
      </w:r>
    </w:p>
    <w:p w:rsidR="00202FA4" w:rsidRDefault="00FB41CB">
      <w:pPr>
        <w:numPr>
          <w:ilvl w:val="0"/>
          <w:numId w:val="7"/>
        </w:numPr>
        <w:spacing w:after="112" w:line="259" w:lineRule="auto"/>
        <w:ind w:left="954" w:right="68" w:hanging="244"/>
      </w:pPr>
      <w:r>
        <w:t>Ответственность.</w:t>
      </w:r>
    </w:p>
    <w:p w:rsidR="00202FA4" w:rsidRDefault="00FB41CB">
      <w:pPr>
        <w:numPr>
          <w:ilvl w:val="1"/>
          <w:numId w:val="7"/>
        </w:numPr>
        <w:spacing w:after="38"/>
        <w:ind w:right="68"/>
      </w:pPr>
      <w:r>
        <w:lastRenderedPageBreak/>
        <w:t xml:space="preserve">Директор образовательной организации несет ответственность за нарушения требований нормативных правовых актов по обеспечению безопасности автобусных перевозок - дисциплинарную, административную, гражданско-правовую или уголовную в порядке, установленном действующим законодательством Российской Федерации ПРИЛОЖЕНИЕ В </w:t>
      </w:r>
    </w:p>
    <w:p w:rsidR="00202FA4" w:rsidRDefault="00202FA4">
      <w:pPr>
        <w:spacing w:after="25" w:line="259" w:lineRule="auto"/>
        <w:ind w:right="0" w:firstLine="0"/>
        <w:jc w:val="left"/>
      </w:pPr>
    </w:p>
    <w:p w:rsidR="00202FA4" w:rsidRDefault="00FB41CB">
      <w:pPr>
        <w:pStyle w:val="1"/>
        <w:numPr>
          <w:ilvl w:val="0"/>
          <w:numId w:val="0"/>
        </w:numPr>
        <w:spacing w:after="160"/>
        <w:ind w:left="865" w:right="226"/>
      </w:pPr>
      <w:r>
        <w:t xml:space="preserve">НОРМАТИВНЫЕ ТРЕБОВАНИЯ </w:t>
      </w:r>
    </w:p>
    <w:p w:rsidR="00202FA4" w:rsidRDefault="00FB41CB">
      <w:pPr>
        <w:spacing w:after="0" w:line="397" w:lineRule="auto"/>
        <w:ind w:left="865" w:right="154" w:hanging="10"/>
        <w:jc w:val="center"/>
      </w:pPr>
      <w:r>
        <w:t xml:space="preserve">ПО ОБЕСПЕЧЕНИЮ БЕЗОПАСНОСТИ ДОРОЖНОГО ДВИЖЕНИЯ ПРИ ОРГАНИЗАЦИИ ПЕРЕВОЗКИ ПАССАЖИРОВ. </w:t>
      </w:r>
    </w:p>
    <w:p w:rsidR="00202FA4" w:rsidRDefault="00FB41CB">
      <w:pPr>
        <w:pStyle w:val="1"/>
        <w:numPr>
          <w:ilvl w:val="0"/>
          <w:numId w:val="0"/>
        </w:numPr>
        <w:spacing w:after="117"/>
        <w:ind w:left="865" w:right="213"/>
      </w:pPr>
      <w:r>
        <w:t xml:space="preserve">ОСОБЕННОСТИ ПЕРЕВОЗКИ ДЕТЕЙ </w:t>
      </w:r>
    </w:p>
    <w:p w:rsidR="00202FA4" w:rsidRDefault="00202FA4">
      <w:pPr>
        <w:spacing w:after="159" w:line="259" w:lineRule="auto"/>
        <w:ind w:left="710" w:right="0" w:firstLine="0"/>
        <w:jc w:val="left"/>
      </w:pPr>
    </w:p>
    <w:p w:rsidR="00202FA4" w:rsidRDefault="00FB41CB">
      <w:pPr>
        <w:ind w:left="-15" w:right="68"/>
      </w:pPr>
      <w:r>
        <w:t xml:space="preserve">Обеспечение безопасности дорожного движения - деятельность, направленная на предупреждение причин возникновения дорожно-транспортных происшествий, снижение тяжести их последствий. </w:t>
      </w:r>
    </w:p>
    <w:p w:rsidR="00202FA4" w:rsidRDefault="00FB41CB">
      <w:pPr>
        <w:ind w:left="-15" w:right="68"/>
      </w:pPr>
      <w:r>
        <w:t xml:space="preserve">Федеральный закон от 10 декабря 1995 г. N 196-ФЗ "О безопасности дорожного движения" (далее - Закон) устанавливает основные требования по обеспечению безопасности дорожного движения: </w:t>
      </w:r>
    </w:p>
    <w:p w:rsidR="00202FA4" w:rsidRDefault="00FB41CB">
      <w:pPr>
        <w:ind w:left="710" w:right="68" w:firstLine="0"/>
      </w:pPr>
      <w:r>
        <w:t xml:space="preserve">при эксплуатации транспортных средств (статья 16 Закона); при техническом обслуживании и ремонте транспортных средств (статья 18 </w:t>
      </w:r>
    </w:p>
    <w:p w:rsidR="00202FA4" w:rsidRDefault="00FB41CB">
      <w:pPr>
        <w:spacing w:after="142" w:line="259" w:lineRule="auto"/>
        <w:ind w:left="-15" w:right="68" w:firstLine="0"/>
      </w:pPr>
      <w:r>
        <w:t xml:space="preserve">Закона); </w:t>
      </w:r>
    </w:p>
    <w:p w:rsidR="00202FA4" w:rsidRDefault="00FB41CB">
      <w:pPr>
        <w:tabs>
          <w:tab w:val="center" w:pos="899"/>
          <w:tab w:val="center" w:pos="2345"/>
          <w:tab w:val="center" w:pos="4374"/>
          <w:tab w:val="center" w:pos="6000"/>
          <w:tab w:val="center" w:pos="6918"/>
          <w:tab w:val="right" w:pos="9429"/>
        </w:tabs>
        <w:spacing w:after="119" w:line="259" w:lineRule="auto"/>
        <w:ind w:right="0" w:firstLine="0"/>
        <w:jc w:val="left"/>
      </w:pPr>
      <w:r>
        <w:rPr>
          <w:rFonts w:ascii="Calibri" w:eastAsia="Calibri" w:hAnsi="Calibri" w:cs="Calibri"/>
          <w:sz w:val="22"/>
        </w:rPr>
        <w:tab/>
      </w:r>
      <w:r>
        <w:t xml:space="preserve">при </w:t>
      </w:r>
      <w:r>
        <w:tab/>
        <w:t xml:space="preserve">осуществлении </w:t>
      </w:r>
      <w:r>
        <w:tab/>
        <w:t xml:space="preserve">юридическими </w:t>
      </w:r>
      <w:r>
        <w:tab/>
        <w:t xml:space="preserve">лицами </w:t>
      </w:r>
      <w:r>
        <w:tab/>
        <w:t xml:space="preserve">и </w:t>
      </w:r>
      <w:r>
        <w:tab/>
        <w:t xml:space="preserve">индивидуальными </w:t>
      </w:r>
    </w:p>
    <w:p w:rsidR="00202FA4" w:rsidRDefault="00FB41CB">
      <w:pPr>
        <w:ind w:left="-15" w:right="68" w:firstLine="0"/>
      </w:pPr>
      <w:r>
        <w:t xml:space="preserve">предпринимателями деятельности, связанной с эксплуатацией транспортных средств (статья 20 Закона). </w:t>
      </w:r>
    </w:p>
    <w:p w:rsidR="00202FA4" w:rsidRDefault="00FB41CB">
      <w:pPr>
        <w:ind w:left="-15" w:right="68"/>
      </w:pPr>
      <w:r>
        <w:t xml:space="preserve">Обязанность по поддержанию транспортных средств, участвующих в дорожном движении, в технически исправном состоянии возлагается на владельцев транспортных средств либо на лиц, эксплуатирующих транспортные средства. </w:t>
      </w:r>
    </w:p>
    <w:p w:rsidR="00202FA4" w:rsidRDefault="00FB41CB">
      <w:pPr>
        <w:ind w:left="-15" w:right="68"/>
      </w:pPr>
      <w:r>
        <w:t xml:space="preserve">Владельцы транспортных средств должны осуществлять обязательное страхование своей гражданской ответственности в соответствии с федеральным законом. </w:t>
      </w:r>
    </w:p>
    <w:p w:rsidR="00202FA4" w:rsidRDefault="00FB41CB">
      <w:pPr>
        <w:ind w:left="-15" w:right="68"/>
      </w:pPr>
      <w:r>
        <w:t xml:space="preserve">Нормы, правила и процедуры технического обслуживания и ремонта транспортных средств устанавливаются заводами-изготовителями транспортных средств с учетом условий их эксплуатации. </w:t>
      </w:r>
    </w:p>
    <w:p w:rsidR="00202FA4" w:rsidRDefault="00FB41CB">
      <w:pPr>
        <w:ind w:left="-15" w:right="68"/>
      </w:pPr>
      <w:r>
        <w:t xml:space="preserve">Юридические лица и индивидуальные предприниматели, выполняющие работы и предоставляющие услуги по техническому обслуживанию и ремонту транспортных </w:t>
      </w:r>
      <w:r>
        <w:lastRenderedPageBreak/>
        <w:t xml:space="preserve">средств, обязаны иметь сертификат соответствия на выполнение этих работ и услуг и обеспечивать их проведение в соответствии с установленными нормами и правилами. </w:t>
      </w:r>
    </w:p>
    <w:p w:rsidR="00202FA4" w:rsidRDefault="00FB41CB">
      <w:pPr>
        <w:ind w:left="-15" w:right="68"/>
      </w:pPr>
      <w:r>
        <w:t xml:space="preserve">Юридические лица и индивидуальные предприниматели, осуществляющие на территории Российской Федерации деятельность, связанную с эксплуатацией транспортных средств, обязаны: </w:t>
      </w:r>
    </w:p>
    <w:p w:rsidR="00202FA4" w:rsidRDefault="00FB41CB">
      <w:pPr>
        <w:tabs>
          <w:tab w:val="center" w:pos="1525"/>
          <w:tab w:val="center" w:pos="3050"/>
          <w:tab w:val="center" w:pos="4283"/>
          <w:tab w:val="center" w:pos="5232"/>
          <w:tab w:val="center" w:pos="6331"/>
          <w:tab w:val="center" w:pos="7431"/>
          <w:tab w:val="right" w:pos="9429"/>
        </w:tabs>
        <w:spacing w:after="162" w:line="259" w:lineRule="auto"/>
        <w:ind w:right="0" w:firstLine="0"/>
        <w:jc w:val="left"/>
      </w:pPr>
      <w:r>
        <w:rPr>
          <w:rFonts w:ascii="Calibri" w:eastAsia="Calibri" w:hAnsi="Calibri" w:cs="Calibri"/>
          <w:sz w:val="22"/>
        </w:rPr>
        <w:tab/>
      </w:r>
      <w:r>
        <w:t xml:space="preserve">организовывать </w:t>
      </w:r>
      <w:r>
        <w:tab/>
        <w:t xml:space="preserve">работу </w:t>
      </w:r>
      <w:r>
        <w:tab/>
        <w:t xml:space="preserve">водителей </w:t>
      </w:r>
      <w:r>
        <w:tab/>
        <w:t xml:space="preserve">в </w:t>
      </w:r>
      <w:r>
        <w:tab/>
        <w:t xml:space="preserve">соответствии </w:t>
      </w:r>
      <w:r>
        <w:tab/>
        <w:t xml:space="preserve">с </w:t>
      </w:r>
      <w:r>
        <w:tab/>
        <w:t xml:space="preserve">требованиями, </w:t>
      </w:r>
    </w:p>
    <w:p w:rsidR="00202FA4" w:rsidRDefault="00FB41CB">
      <w:pPr>
        <w:spacing w:line="259" w:lineRule="auto"/>
        <w:ind w:left="-15" w:right="68" w:firstLine="0"/>
      </w:pPr>
      <w:r>
        <w:t xml:space="preserve">обеспечивающими безопасность дорожного движения; </w:t>
      </w:r>
    </w:p>
    <w:p w:rsidR="00202FA4" w:rsidRDefault="00FB41CB">
      <w:pPr>
        <w:ind w:left="-15" w:right="68"/>
      </w:pPr>
      <w:r>
        <w:t xml:space="preserve">не допускать управление транспортными средствами на основании иностранных национальных или международных водительских удостоверений при осуществлении предпринимательской и трудовой деятельности, непосредственно связанной с управлением транспортными средствами; соблюдать установленный законодательством Российской Федерации режим труда </w:t>
      </w:r>
    </w:p>
    <w:p w:rsidR="00202FA4" w:rsidRDefault="00FB41CB">
      <w:pPr>
        <w:ind w:left="695" w:right="68" w:hanging="710"/>
      </w:pPr>
      <w:r>
        <w:t xml:space="preserve">и отдыха водителей; анализировать и устранять причины дорожно-транспортных происшествий и </w:t>
      </w:r>
    </w:p>
    <w:p w:rsidR="00202FA4" w:rsidRDefault="00FB41CB">
      <w:pPr>
        <w:spacing w:after="157" w:line="259" w:lineRule="auto"/>
        <w:ind w:left="-15" w:right="68" w:firstLine="0"/>
      </w:pPr>
      <w:r>
        <w:t xml:space="preserve">нарушений правил дорожного движения с участием принадлежащих им транспортных </w:t>
      </w:r>
    </w:p>
    <w:p w:rsidR="00202FA4" w:rsidRDefault="00FB41CB">
      <w:pPr>
        <w:ind w:left="-15" w:right="68" w:firstLine="0"/>
      </w:pPr>
      <w:r>
        <w:t xml:space="preserve">средств; организовывать проведение 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 происшествиях; обеспечивать соответствие технического состояния транспортных средств требованиям законодательства Российской Федерации о безопасности дорожного движения и законодательства Российской Федерации о техническом регулировании, а также требованиям международных договоров Российской Федерации и не допускать транспортные средства к эксплуатации при наличии у них неисправностей, при которых эксплуатация транспортных средств запрещена; обеспечивать исполнение установленной федеральным законом обязанности по </w:t>
      </w:r>
    </w:p>
    <w:p w:rsidR="00202FA4" w:rsidRDefault="00FB41CB">
      <w:pPr>
        <w:ind w:left="695" w:right="68" w:hanging="710"/>
      </w:pPr>
      <w:r>
        <w:t xml:space="preserve">страхованию гражданской ответственности владельцев транспортных средств; осуществлять техническое обслуживание транспортных средств в сроки, </w:t>
      </w:r>
    </w:p>
    <w:p w:rsidR="00202FA4" w:rsidRDefault="00FB41CB">
      <w:pPr>
        <w:ind w:left="-15" w:right="68" w:firstLine="0"/>
      </w:pPr>
      <w:r>
        <w:t xml:space="preserve">предусмотренные документацией заводов - изготовителей данных транспортных средств; оснащать транспортные средства тахографами. Требования к тахографам, категории и виды оснащаемых ими транспортных средств, порядок оснащения транспортных средств тахографами, правила их использования, обслуживания и контроля их работы устанавливаются в порядке, определяемом Правительством Российской Федерации. Категории оснащаемых тахографами транспортных средств, осуществляющих регулярные </w:t>
      </w:r>
      <w:r>
        <w:lastRenderedPageBreak/>
        <w:t xml:space="preserve">перевозки пассажиров, а также виды сообщения, в которых осуществляются такие перевозки транспортными средствами указанных категорий, устанавливаются Правительством Российской Федерации. </w:t>
      </w:r>
    </w:p>
    <w:p w:rsidR="00202FA4" w:rsidRDefault="00FB41CB">
      <w:pPr>
        <w:tabs>
          <w:tab w:val="center" w:pos="1254"/>
          <w:tab w:val="center" w:pos="2495"/>
          <w:tab w:val="center" w:pos="3828"/>
          <w:tab w:val="center" w:pos="5441"/>
          <w:tab w:val="center" w:pos="6922"/>
          <w:tab w:val="right" w:pos="9429"/>
        </w:tabs>
        <w:spacing w:after="119" w:line="259" w:lineRule="auto"/>
        <w:ind w:right="0" w:firstLine="0"/>
        <w:jc w:val="left"/>
      </w:pPr>
      <w:r>
        <w:rPr>
          <w:rFonts w:ascii="Calibri" w:eastAsia="Calibri" w:hAnsi="Calibri" w:cs="Calibri"/>
          <w:sz w:val="22"/>
        </w:rPr>
        <w:tab/>
      </w:r>
      <w:r>
        <w:t xml:space="preserve">соблюдать </w:t>
      </w:r>
      <w:r>
        <w:tab/>
        <w:t xml:space="preserve">правила </w:t>
      </w:r>
      <w:r>
        <w:tab/>
        <w:t xml:space="preserve">обеспечения </w:t>
      </w:r>
      <w:r>
        <w:tab/>
        <w:t xml:space="preserve">безопасности </w:t>
      </w:r>
      <w:r>
        <w:tab/>
        <w:t xml:space="preserve">перевозок </w:t>
      </w:r>
      <w:r>
        <w:tab/>
        <w:t xml:space="preserve">автомобильным </w:t>
      </w:r>
    </w:p>
    <w:p w:rsidR="00202FA4" w:rsidRDefault="00FB41CB">
      <w:pPr>
        <w:ind w:left="-15" w:right="68" w:firstLine="0"/>
      </w:pPr>
      <w:r>
        <w:t xml:space="preserve">транспортом и городским наземным электрическим транспортом, утверждаемые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создавать условия для повышения квалификации водителей и других работников автомобильного и городского наземного электрического транспорта, обеспечивающих безопасность дорожного движения; обеспечивать стоянку транспортных средств, принадлежащих им на праве собственности или ином законном основании, в границах городских поселений, городских округов, городов федерального значения Москвы, Санкт-Петербурга и Севастополя по возвращении из рейса и окончании смены водителя на парковках (парковочных местах), соответствующих требованиям,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а также осуществлять техническое обслуживание и ремонт указанных транспортных средств; назначать ответственного за обеспечение безопасности дорожного движения, прошедшего аттестацию на право заниматься соответствующей деятельностью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обеспечивать соответствие работников профессиональным и квалификационным требованиям, предъявляемым при осуществлении перевозок 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и соответствовать указанным требованиям при осуществлении перевозок индивидуальным предпринимателем самостоятельно; организовывать и проводить предрейсовый или предсменный контроль технического состояния транспортных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соблюдать правила технической эксплуатации транспортных средств городского наземного электрического транспорта, устанавливаемые федеральным органом исполнительной власти, осуществляющим </w:t>
      </w:r>
      <w:r>
        <w:lastRenderedPageBreak/>
        <w:t xml:space="preserve">функции по выработке государственной политики и нормативно-правовому регулированию в сфере транспорта, при осуществлении перевозок пассажиров троллейбусами, трамваями; соблюдать правила организованной перевозки группы детей автобусами, установленные Правительством Российской Федерации, при осуществлении таких перевозок. </w:t>
      </w:r>
    </w:p>
    <w:p w:rsidR="00202FA4" w:rsidRDefault="00FB41CB">
      <w:pPr>
        <w:ind w:left="-15" w:right="68"/>
      </w:pPr>
      <w:r>
        <w:t xml:space="preserve">К основным мероприятиям по обеспечению надежности водителей в процессе их профессиональной деятельности относятся: </w:t>
      </w:r>
    </w:p>
    <w:p w:rsidR="00202FA4" w:rsidRDefault="00FB41CB">
      <w:pPr>
        <w:spacing w:after="162" w:line="259" w:lineRule="auto"/>
        <w:ind w:left="10" w:right="67" w:hanging="10"/>
        <w:jc w:val="right"/>
      </w:pPr>
      <w:r>
        <w:t xml:space="preserve">прием на работу и допуск к осуществлению перевозок пассажиров водителей, </w:t>
      </w:r>
    </w:p>
    <w:p w:rsidR="00202FA4" w:rsidRDefault="00FB41CB">
      <w:pPr>
        <w:ind w:left="695" w:right="68" w:hanging="710"/>
      </w:pPr>
      <w:r>
        <w:t xml:space="preserve">имеющих соответствующие квалификацию, стаж работы; организация стажировки водителей; организация занятий по повышению профессионального мастерства водителей; проведение в установленные сроки медицинского освидетельствования водителей; регулярное проведение предрейсовых и послерейсовых медицинских осмотров </w:t>
      </w:r>
    </w:p>
    <w:p w:rsidR="00202FA4" w:rsidRDefault="00FB41CB">
      <w:pPr>
        <w:ind w:left="695" w:right="68" w:hanging="710"/>
      </w:pPr>
      <w:r>
        <w:t xml:space="preserve">водителей; соблюдение установленных законодательством Российской Федерации режимов </w:t>
      </w:r>
    </w:p>
    <w:p w:rsidR="00202FA4" w:rsidRDefault="00FB41CB">
      <w:pPr>
        <w:ind w:left="695" w:right="68" w:hanging="710"/>
      </w:pPr>
      <w:r>
        <w:t xml:space="preserve">труда и отдыха водителей; регулярное обеспечение водителей необходимой оперативной информацией об </w:t>
      </w:r>
    </w:p>
    <w:p w:rsidR="00202FA4" w:rsidRDefault="00FB41CB">
      <w:pPr>
        <w:ind w:left="695" w:right="68" w:hanging="710"/>
      </w:pPr>
      <w:r>
        <w:t xml:space="preserve">условиях движения и работы на маршруте; организация контроля за соблюдением водителями требований по обеспечению </w:t>
      </w:r>
    </w:p>
    <w:p w:rsidR="00202FA4" w:rsidRDefault="00FB41CB">
      <w:pPr>
        <w:spacing w:after="113" w:line="259" w:lineRule="auto"/>
        <w:ind w:left="-15" w:right="68" w:firstLine="0"/>
      </w:pPr>
      <w:r>
        <w:t xml:space="preserve">безопасности автобусных перевозок. </w:t>
      </w:r>
    </w:p>
    <w:p w:rsidR="00202FA4" w:rsidRDefault="00FB41CB">
      <w:pPr>
        <w:ind w:left="-15" w:right="68"/>
      </w:pPr>
      <w:r>
        <w:t xml:space="preserve">К основным мероприятиям по обеспечению содержания автобусов в технически исправном состоянии относятся: </w:t>
      </w:r>
    </w:p>
    <w:p w:rsidR="00202FA4" w:rsidRDefault="00FB41CB">
      <w:pPr>
        <w:spacing w:after="162" w:line="259" w:lineRule="auto"/>
        <w:ind w:left="10" w:right="67" w:hanging="10"/>
        <w:jc w:val="right"/>
      </w:pPr>
      <w:r>
        <w:t xml:space="preserve">обеспечение владельцами автобусов проведения государственного технического </w:t>
      </w:r>
    </w:p>
    <w:p w:rsidR="00202FA4" w:rsidRDefault="00FB41CB">
      <w:pPr>
        <w:ind w:left="695" w:right="68" w:hanging="710"/>
      </w:pPr>
      <w:r>
        <w:t xml:space="preserve">осмотра; обеспечение владельцами автобусов технического обслуживания и ремонта </w:t>
      </w:r>
    </w:p>
    <w:p w:rsidR="00202FA4" w:rsidRDefault="00FB41CB">
      <w:pPr>
        <w:spacing w:after="112" w:line="259" w:lineRule="auto"/>
        <w:ind w:left="-15" w:right="68" w:firstLine="0"/>
      </w:pPr>
      <w:r>
        <w:t xml:space="preserve">автобусов в порядке и сроки, определяемые нормативными документами. </w:t>
      </w:r>
    </w:p>
    <w:p w:rsidR="00202FA4" w:rsidRDefault="00FB41CB">
      <w:pPr>
        <w:ind w:left="-15" w:right="68"/>
      </w:pPr>
      <w:r>
        <w:t xml:space="preserve">К основным мероприятиям по обеспечению безопасных условий перевозки пассажиров при организации перевозочного процесса относятся: </w:t>
      </w:r>
    </w:p>
    <w:p w:rsidR="00202FA4" w:rsidRDefault="00FB41CB">
      <w:pPr>
        <w:spacing w:after="162" w:line="259" w:lineRule="auto"/>
        <w:ind w:left="10" w:right="67" w:hanging="10"/>
        <w:jc w:val="right"/>
      </w:pPr>
      <w:r>
        <w:t xml:space="preserve">разработка и утверждение владельцами автобусов на каждый маршрут автобусных </w:t>
      </w:r>
    </w:p>
    <w:p w:rsidR="00202FA4" w:rsidRDefault="00FB41CB">
      <w:pPr>
        <w:ind w:left="-15" w:right="68" w:firstLine="0"/>
      </w:pPr>
      <w:r>
        <w:t xml:space="preserve">перевозок схемы маршрута с указанием опасных участков; разработка владельцами автобусов графиков (расписания) движения на основе определения нормативных значений скоростей движения автобусов на маршруте и отдельных его участках между остановочными пунктами с учетом соблюдения режимов труда и отдыха водителей, </w:t>
      </w:r>
      <w:r>
        <w:lastRenderedPageBreak/>
        <w:t xml:space="preserve">регламентируемых действующими нормативными документами; обеспечение владельцами автобусов каждого водителя, выполняющего автобусные перевозки, графиком движения на маршруте с указанием времени и мест остановок в пути на отдых, обед и ночлег, схемой маршрута с указанием опасных участков (в случае рейсов большой протяженности); </w:t>
      </w:r>
    </w:p>
    <w:p w:rsidR="00202FA4" w:rsidRDefault="00FB41CB">
      <w:pPr>
        <w:ind w:left="-15" w:right="68"/>
      </w:pPr>
      <w:r>
        <w:t xml:space="preserve">выбор владельцами автобусов типа и марки автобусов в зависимости от вида перевозок с учетом дорожных и погодно-климатических условий, установление графиков выпуска автобусов на линию с учетом изменения пассажиропотоков по дням недели и часам суток в целях обеспечения перевозок пассажиров без нарушения норм вместимости; организация владельцами автобусов контроля за соблюдением графиков (расписаний) движения, норм вместимости автобусов, маршрутов движения. </w:t>
      </w:r>
    </w:p>
    <w:p w:rsidR="00202FA4" w:rsidRDefault="00FB41CB">
      <w:pPr>
        <w:ind w:left="-15" w:right="68"/>
      </w:pPr>
      <w:r>
        <w:t xml:space="preserve">При организации перевозки детей кроме вышеуказанных должны выполняться следующие основные мероприятия: </w:t>
      </w:r>
    </w:p>
    <w:p w:rsidR="00202FA4" w:rsidRDefault="00FB41CB">
      <w:pPr>
        <w:ind w:left="-15" w:right="68"/>
      </w:pPr>
      <w:r>
        <w:t xml:space="preserve">к управлению автобусами, осуществляющими организованную перевозку группы детей, допускаются водители, имеющие непрерывный стаж работы в качестве водителя транспортного средства категории "D"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w:t>
      </w:r>
    </w:p>
    <w:p w:rsidR="00202FA4" w:rsidRDefault="00FB41CB">
      <w:pPr>
        <w:ind w:left="695" w:right="68" w:hanging="710"/>
      </w:pPr>
      <w:r>
        <w:t xml:space="preserve">административного правонарушения в области дорожного движения;    содержащего сведения о водителе (водителях) (с указанием фамилии, имени, </w:t>
      </w:r>
    </w:p>
    <w:p w:rsidR="00202FA4" w:rsidRDefault="00FB41CB">
      <w:pPr>
        <w:ind w:left="-15" w:right="68" w:firstLine="0"/>
      </w:pPr>
      <w:r>
        <w:t xml:space="preserve">отчества водителя, его телефона); перевозка детей автобусами должна осуществляться в светлое время суток с включенным ближним светом фар. Скорость движения выбирается водителем (а при сопровождении - старшим по его обеспечению) в зависимости от дорожных, метеорологических и других условий, но при этом скорость не должна превышать 60 км/ч; об организации перевозок обучающихся образовательных организаций </w:t>
      </w:r>
    </w:p>
    <w:p w:rsidR="00202FA4" w:rsidRDefault="00FB41CB">
      <w:pPr>
        <w:ind w:left="-15" w:right="68" w:firstLine="0"/>
      </w:pPr>
      <w:r>
        <w:t xml:space="preserve">уведомляются органы Государственной инспекции безопасности дорожного движения для принятия мер по усилению надзора за движением на маршруте; перевозка детей осуществляется при условии сопровождения группы преподавателями или специально назначенными взрослыми. В процессе перевозки сопровождающие должны находиться у каждой двери автобуса; окна в салоне автобуса при движении автобуса должны быть </w:t>
      </w:r>
      <w:r>
        <w:lastRenderedPageBreak/>
        <w:t xml:space="preserve">закрыты; водителю запрещается выходить из кабины автобуса при посадке и высадке детей, </w:t>
      </w:r>
    </w:p>
    <w:p w:rsidR="00202FA4" w:rsidRDefault="00FB41CB">
      <w:pPr>
        <w:ind w:left="695" w:right="68" w:hanging="710"/>
      </w:pPr>
      <w:r>
        <w:t xml:space="preserve">осуществлять движение задним ходом; при организации автобусных перевозок детей в сельской местности владельцы </w:t>
      </w:r>
    </w:p>
    <w:p w:rsidR="00202FA4" w:rsidRDefault="00FB41CB">
      <w:pPr>
        <w:ind w:left="-15" w:right="68" w:firstLine="0"/>
      </w:pPr>
      <w:r>
        <w:t xml:space="preserve">автобусов обязаны производить комиссионное обследование состояния автомобильных дорог, пунктов посадки и высадки детей с привлечением органов ГИБДД и дорожных организаций; оборудовать маршруты автобусных перевозок детей остановочными пунктами с указателями, определяющими место остановки транспортного средства для посадки (высадки) детей; </w:t>
      </w:r>
    </w:p>
    <w:p w:rsidR="00202FA4" w:rsidRDefault="00FB41CB">
      <w:pPr>
        <w:ind w:left="-15" w:right="68"/>
      </w:pPr>
      <w:r>
        <w:t xml:space="preserve">перевозки обучающихся образовательных организаций по маршруту, не совпадающему с маршрутами перевозок, осуществляются после проверки соответствия дорожных условий на маршруте требованиям безопасности путем непосредственного обследования или по справке дорожных органов, органов ГИБДД, предоставляемой заказчиком. </w:t>
      </w: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0" w:line="259" w:lineRule="auto"/>
        <w:ind w:left="710" w:right="0" w:firstLine="0"/>
        <w:jc w:val="left"/>
      </w:pPr>
    </w:p>
    <w:p w:rsidR="00202FA4" w:rsidRDefault="00FB41CB">
      <w:pPr>
        <w:spacing w:after="40" w:line="259" w:lineRule="auto"/>
        <w:ind w:left="10" w:right="67" w:hanging="10"/>
        <w:jc w:val="right"/>
      </w:pPr>
      <w:r>
        <w:t xml:space="preserve">ПРИЛОЖЕНИЕ Г </w:t>
      </w:r>
    </w:p>
    <w:p w:rsidR="00202FA4" w:rsidRDefault="00202FA4">
      <w:pPr>
        <w:spacing w:after="24" w:line="259" w:lineRule="auto"/>
        <w:ind w:right="0" w:firstLine="0"/>
        <w:jc w:val="left"/>
      </w:pPr>
    </w:p>
    <w:p w:rsidR="00202FA4" w:rsidRDefault="00FB41CB">
      <w:pPr>
        <w:pStyle w:val="1"/>
        <w:numPr>
          <w:ilvl w:val="0"/>
          <w:numId w:val="0"/>
        </w:numPr>
        <w:spacing w:after="159"/>
        <w:ind w:left="865" w:right="223"/>
      </w:pPr>
      <w:r>
        <w:t xml:space="preserve">ИНСТРУКЦИЯ </w:t>
      </w:r>
    </w:p>
    <w:p w:rsidR="00202FA4" w:rsidRDefault="00FB41CB">
      <w:pPr>
        <w:spacing w:after="160" w:line="259" w:lineRule="auto"/>
        <w:ind w:left="936" w:right="68" w:firstLine="0"/>
      </w:pPr>
      <w:r>
        <w:t xml:space="preserve">ДЛЯ ОБУЧАЮЩИХСЯ ПО ПРАВИЛАМ БЕЗОПАСНОСТИ ПРИ ПОЕЗДКАХ </w:t>
      </w:r>
    </w:p>
    <w:p w:rsidR="00202FA4" w:rsidRDefault="00FB41CB">
      <w:pPr>
        <w:spacing w:after="112" w:line="259" w:lineRule="auto"/>
        <w:ind w:left="1046" w:right="68" w:firstLine="0"/>
      </w:pPr>
      <w:r>
        <w:t xml:space="preserve">В АВТОБУСЕ ДЛЯ ПЕРЕВОЗКИ В ОБРАЗОВАТЕЛЬНЫЕ ОРГАНИЗАЦИИ </w:t>
      </w:r>
    </w:p>
    <w:p w:rsidR="00202FA4" w:rsidRDefault="00202FA4">
      <w:pPr>
        <w:spacing w:after="164" w:line="259" w:lineRule="auto"/>
        <w:ind w:left="710" w:right="0" w:firstLine="0"/>
        <w:jc w:val="left"/>
      </w:pPr>
    </w:p>
    <w:p w:rsidR="00202FA4" w:rsidRDefault="00FB41CB">
      <w:pPr>
        <w:numPr>
          <w:ilvl w:val="0"/>
          <w:numId w:val="8"/>
        </w:numPr>
        <w:spacing w:after="112" w:line="259" w:lineRule="auto"/>
        <w:ind w:right="68"/>
      </w:pPr>
      <w:r>
        <w:t xml:space="preserve">Общие мероприятия по соблюдению безопасности. </w:t>
      </w:r>
    </w:p>
    <w:p w:rsidR="00202FA4" w:rsidRDefault="00FB41CB">
      <w:pPr>
        <w:numPr>
          <w:ilvl w:val="1"/>
          <w:numId w:val="8"/>
        </w:numPr>
        <w:ind w:right="68"/>
      </w:pPr>
      <w:r>
        <w:t xml:space="preserve">Соблюдение данной инструкции обязательно для всех обучающихся, пользующихся автобусными перевозками, организуемыми образовательными организациями. </w:t>
      </w:r>
    </w:p>
    <w:p w:rsidR="00202FA4" w:rsidRDefault="00FB41CB">
      <w:pPr>
        <w:numPr>
          <w:ilvl w:val="1"/>
          <w:numId w:val="8"/>
        </w:numPr>
        <w:ind w:right="68"/>
      </w:pPr>
      <w:r>
        <w:t xml:space="preserve">К поездкам допускаются обучающиеся, прошедшие инструктаж по технике безопасности. </w:t>
      </w:r>
    </w:p>
    <w:p w:rsidR="00202FA4" w:rsidRDefault="00FB41CB">
      <w:pPr>
        <w:numPr>
          <w:ilvl w:val="1"/>
          <w:numId w:val="8"/>
        </w:numPr>
        <w:ind w:right="68"/>
      </w:pPr>
      <w:r>
        <w:t xml:space="preserve">Обучающиеся обязаны выполнять требования воспитателя, учителя либо специально назначенного взрослого из числа родителей (сопровождающих лиц) по соблюдению порядка и правил проезда в автобусе для перевозки обучающихся. </w:t>
      </w:r>
    </w:p>
    <w:p w:rsidR="00202FA4" w:rsidRDefault="00FB41CB">
      <w:pPr>
        <w:numPr>
          <w:ilvl w:val="0"/>
          <w:numId w:val="8"/>
        </w:numPr>
        <w:ind w:right="68"/>
      </w:pPr>
      <w:r>
        <w:t xml:space="preserve">Мероприятия по соблюдению безопасности перед началом поездки и во время посадки. </w:t>
      </w:r>
    </w:p>
    <w:p w:rsidR="00202FA4" w:rsidRDefault="00FB41CB">
      <w:pPr>
        <w:numPr>
          <w:ilvl w:val="1"/>
          <w:numId w:val="8"/>
        </w:numPr>
        <w:ind w:right="68"/>
      </w:pPr>
      <w:r>
        <w:t xml:space="preserve">Перед началом поездки обучающиеся обязаны: пройти инструктаж по технике безопасности при поездках; </w:t>
      </w:r>
    </w:p>
    <w:p w:rsidR="00202FA4" w:rsidRDefault="00FB41CB">
      <w:pPr>
        <w:spacing w:after="158" w:line="259" w:lineRule="auto"/>
        <w:ind w:left="710" w:right="68" w:firstLine="0"/>
      </w:pPr>
      <w:r>
        <w:t xml:space="preserve">ожидать подхода автобуса в определенном месте сбора, не выходя на проезжую </w:t>
      </w:r>
    </w:p>
    <w:p w:rsidR="00202FA4" w:rsidRDefault="00FB41CB">
      <w:pPr>
        <w:ind w:left="695" w:right="2451" w:hanging="710"/>
      </w:pPr>
      <w:r>
        <w:t xml:space="preserve">часть дороги; соблюдая дисциплину и порядок, собраться у места посадки; </w:t>
      </w:r>
    </w:p>
    <w:p w:rsidR="00202FA4" w:rsidRDefault="00FB41CB">
      <w:pPr>
        <w:spacing w:after="157" w:line="259" w:lineRule="auto"/>
        <w:ind w:left="710" w:right="68" w:firstLine="0"/>
      </w:pPr>
      <w:r>
        <w:t xml:space="preserve">по распоряжению сопровождающего пройти проверку наличия участников </w:t>
      </w:r>
    </w:p>
    <w:p w:rsidR="00202FA4" w:rsidRDefault="00FB41CB">
      <w:pPr>
        <w:ind w:left="695" w:right="3279" w:hanging="710"/>
      </w:pPr>
      <w:r>
        <w:lastRenderedPageBreak/>
        <w:t xml:space="preserve">поездки; не выходить навстречу приближающемуся автобусу; </w:t>
      </w:r>
    </w:p>
    <w:p w:rsidR="00202FA4" w:rsidRDefault="00FB41CB">
      <w:pPr>
        <w:ind w:left="-15" w:right="68"/>
      </w:pPr>
      <w:r>
        <w:t xml:space="preserve">после полной остановки автобуса, по команде сопровождающего, войти в салон, занять место для сидения. Первыми в салон автобуса входят самые старшие ученики. Они занимают места в дальней от водителя части салона; отрегулировать ремень безопасности и пристегнуться им. </w:t>
      </w:r>
    </w:p>
    <w:p w:rsidR="00202FA4" w:rsidRDefault="00FB41CB">
      <w:pPr>
        <w:numPr>
          <w:ilvl w:val="0"/>
          <w:numId w:val="8"/>
        </w:numPr>
        <w:spacing w:after="117" w:line="259" w:lineRule="auto"/>
        <w:ind w:right="68"/>
      </w:pPr>
      <w:r>
        <w:t xml:space="preserve">Мероприятия по соблюдению безопасности во время поездки. </w:t>
      </w:r>
    </w:p>
    <w:p w:rsidR="00202FA4" w:rsidRDefault="00FB41CB">
      <w:pPr>
        <w:numPr>
          <w:ilvl w:val="1"/>
          <w:numId w:val="8"/>
        </w:numPr>
        <w:ind w:right="68"/>
      </w:pPr>
      <w:r>
        <w:t xml:space="preserve">Во время поездки обучающиеся обязаны соблюдать дисциплину и порядок. Обо всех недостатках, отмеченных во время поездки, они должны сообщать сопровождающему. </w:t>
      </w:r>
    </w:p>
    <w:p w:rsidR="00202FA4" w:rsidRDefault="00FB41CB">
      <w:pPr>
        <w:numPr>
          <w:ilvl w:val="1"/>
          <w:numId w:val="8"/>
        </w:numPr>
        <w:ind w:right="68"/>
      </w:pPr>
      <w:r>
        <w:t xml:space="preserve">Обучающимся запрещается: загромождать проходы сумками, портфелями и другими вещами; отстегивать ремень безопасности; </w:t>
      </w:r>
    </w:p>
    <w:p w:rsidR="00202FA4" w:rsidRDefault="00FB41CB">
      <w:pPr>
        <w:ind w:left="710" w:right="642" w:firstLine="0"/>
      </w:pPr>
      <w:r>
        <w:t xml:space="preserve">вставать со своего места, отвлекать водителя разговорами и криком; создавать ложную панику; </w:t>
      </w:r>
    </w:p>
    <w:p w:rsidR="00202FA4" w:rsidRDefault="00FB41CB">
      <w:pPr>
        <w:ind w:left="710" w:right="2134" w:firstLine="0"/>
      </w:pPr>
      <w:r>
        <w:t xml:space="preserve">без необходимости нажимать на сигнальную кнопку; открывать окна, форточки и вентиляционные люки. </w:t>
      </w:r>
    </w:p>
    <w:p w:rsidR="00202FA4" w:rsidRDefault="00FB41CB">
      <w:pPr>
        <w:numPr>
          <w:ilvl w:val="0"/>
          <w:numId w:val="8"/>
        </w:numPr>
        <w:spacing w:after="112" w:line="259" w:lineRule="auto"/>
        <w:ind w:right="68"/>
      </w:pPr>
      <w:r>
        <w:t xml:space="preserve">Мероприятия по соблюдению безопасности в аварийных ситуациях. </w:t>
      </w:r>
    </w:p>
    <w:p w:rsidR="00202FA4" w:rsidRDefault="00FB41CB">
      <w:pPr>
        <w:numPr>
          <w:ilvl w:val="1"/>
          <w:numId w:val="8"/>
        </w:numPr>
        <w:ind w:right="68"/>
      </w:pPr>
      <w:r>
        <w:t xml:space="preserve">При плохом самочувствии, внезапном заболевании или в случае травматизма обучающийся обязан сообщить об этом сопровождающему (при необходимости подать сигнал при помощи специальной кнопки). </w:t>
      </w:r>
    </w:p>
    <w:p w:rsidR="00202FA4" w:rsidRDefault="00FB41CB">
      <w:pPr>
        <w:numPr>
          <w:ilvl w:val="1"/>
          <w:numId w:val="8"/>
        </w:numPr>
        <w:ind w:right="68"/>
      </w:pPr>
      <w:r>
        <w:t xml:space="preserve">При возникновении аварийных ситуаций (технической неисправности, пожара и т.п.) после остановки автобуса по указанию водителя дети должны под руководством сопровождающего лица быстро и без паники покинуть автобус и удалиться на безопасное расстояние, не выходя при этом на проезжую часть дороги. </w:t>
      </w:r>
    </w:p>
    <w:p w:rsidR="00202FA4" w:rsidRDefault="00FB41CB">
      <w:pPr>
        <w:numPr>
          <w:ilvl w:val="1"/>
          <w:numId w:val="8"/>
        </w:numPr>
        <w:ind w:right="68"/>
      </w:pPr>
      <w:r>
        <w:t xml:space="preserve">В случае захвата автобуса террористами обучающимся необходимо соблюдать спокойствие, без паники выполнять все указания сопровождающих лиц.  </w:t>
      </w:r>
    </w:p>
    <w:p w:rsidR="00202FA4" w:rsidRDefault="00FB41CB">
      <w:pPr>
        <w:numPr>
          <w:ilvl w:val="0"/>
          <w:numId w:val="8"/>
        </w:numPr>
        <w:spacing w:after="160" w:line="259" w:lineRule="auto"/>
        <w:ind w:right="68"/>
      </w:pPr>
      <w:r>
        <w:t xml:space="preserve">Мероприятия по соблюдению безопасности по окончании поездки. </w:t>
      </w:r>
    </w:p>
    <w:p w:rsidR="00202FA4" w:rsidRDefault="00FB41CB">
      <w:pPr>
        <w:numPr>
          <w:ilvl w:val="1"/>
          <w:numId w:val="8"/>
        </w:numPr>
        <w:spacing w:after="112" w:line="259" w:lineRule="auto"/>
        <w:ind w:right="68"/>
      </w:pPr>
      <w:r>
        <w:t xml:space="preserve">По окончании поездки обучающийся обязан: </w:t>
      </w:r>
    </w:p>
    <w:p w:rsidR="00202FA4" w:rsidRDefault="00FB41CB">
      <w:pPr>
        <w:ind w:left="-15" w:right="68"/>
      </w:pPr>
      <w:r>
        <w:lastRenderedPageBreak/>
        <w:t xml:space="preserve">после полной остановки автобуса и с разрешения сопровождающего выйти из транспортного средства. При этом первыми выходят обучающиеся, занимающие места у выхода из салона; по распоряжению сопровождающего пройти проверку наличия участников </w:t>
      </w:r>
    </w:p>
    <w:p w:rsidR="00202FA4" w:rsidRDefault="00FB41CB">
      <w:pPr>
        <w:ind w:left="695" w:right="3767" w:hanging="710"/>
      </w:pPr>
      <w:r>
        <w:t xml:space="preserve">поездки; не покидать место высадки до отъезда автобуса. </w:t>
      </w: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113"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2" w:line="259" w:lineRule="auto"/>
        <w:ind w:left="710" w:right="0" w:firstLine="0"/>
        <w:jc w:val="left"/>
      </w:pPr>
    </w:p>
    <w:p w:rsidR="00202FA4" w:rsidRDefault="00202FA4">
      <w:pPr>
        <w:spacing w:after="117" w:line="259" w:lineRule="auto"/>
        <w:ind w:left="710" w:right="0" w:firstLine="0"/>
        <w:jc w:val="left"/>
      </w:pPr>
    </w:p>
    <w:p w:rsidR="00202FA4" w:rsidRDefault="00202FA4">
      <w:pPr>
        <w:spacing w:after="0" w:line="259" w:lineRule="auto"/>
        <w:ind w:left="710" w:right="0" w:firstLine="0"/>
        <w:jc w:val="left"/>
      </w:pPr>
    </w:p>
    <w:p w:rsidR="00202FA4" w:rsidRDefault="00FB41CB">
      <w:pPr>
        <w:spacing w:after="40" w:line="259" w:lineRule="auto"/>
        <w:ind w:left="10" w:right="67" w:hanging="10"/>
        <w:jc w:val="right"/>
      </w:pPr>
      <w:r>
        <w:t xml:space="preserve">ПРИЛОЖЕНИЕ Д </w:t>
      </w:r>
    </w:p>
    <w:p w:rsidR="00202FA4" w:rsidRDefault="00202FA4">
      <w:pPr>
        <w:spacing w:after="0" w:line="259" w:lineRule="auto"/>
        <w:ind w:right="0" w:firstLine="0"/>
        <w:jc w:val="left"/>
      </w:pPr>
    </w:p>
    <w:p w:rsidR="00202FA4" w:rsidRDefault="00202FA4">
      <w:pPr>
        <w:spacing w:after="18" w:line="259" w:lineRule="auto"/>
        <w:ind w:right="0" w:firstLine="0"/>
        <w:jc w:val="left"/>
      </w:pPr>
    </w:p>
    <w:p w:rsidR="00202FA4" w:rsidRDefault="00FB41CB">
      <w:pPr>
        <w:pStyle w:val="1"/>
        <w:numPr>
          <w:ilvl w:val="0"/>
          <w:numId w:val="0"/>
        </w:numPr>
        <w:ind w:left="865" w:right="930"/>
      </w:pPr>
      <w:r>
        <w:t xml:space="preserve">ПАМЯТКА ВОДИТЕЛЮ АВТОБУСА ПО ОБЕСПЕЧЕНИЮ БЕЗОПАСНОСТИ ПЕРЕВОЗКИ ОБУЧАЮЩИХСЯ </w:t>
      </w:r>
    </w:p>
    <w:p w:rsidR="00202FA4" w:rsidRDefault="00202FA4">
      <w:pPr>
        <w:spacing w:after="20" w:line="259" w:lineRule="auto"/>
        <w:ind w:right="0" w:firstLine="0"/>
        <w:jc w:val="left"/>
      </w:pPr>
    </w:p>
    <w:p w:rsidR="00202FA4" w:rsidRDefault="00FB41CB">
      <w:pPr>
        <w:numPr>
          <w:ilvl w:val="0"/>
          <w:numId w:val="9"/>
        </w:numPr>
        <w:spacing w:after="112" w:line="259" w:lineRule="auto"/>
        <w:ind w:left="954" w:right="68" w:hanging="244"/>
      </w:pPr>
      <w:r>
        <w:t xml:space="preserve">Общие мероприятия по соблюдению безопасности. </w:t>
      </w:r>
    </w:p>
    <w:p w:rsidR="00202FA4" w:rsidRDefault="00FB41CB">
      <w:pPr>
        <w:numPr>
          <w:ilvl w:val="1"/>
          <w:numId w:val="9"/>
        </w:numPr>
        <w:ind w:right="68"/>
      </w:pPr>
      <w:r>
        <w:t xml:space="preserve">К управлению автобусами, осуществляющими организованную перевозку группы детей, допускаются водители, имеющие непрерывный стаж работы в качестве водителя транспортного средства категории "D"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административного правонарушения в области дорожного движения. </w:t>
      </w:r>
    </w:p>
    <w:p w:rsidR="00202FA4" w:rsidRDefault="00FB41CB">
      <w:pPr>
        <w:numPr>
          <w:ilvl w:val="1"/>
          <w:numId w:val="9"/>
        </w:numPr>
        <w:ind w:right="68"/>
      </w:pPr>
      <w:r>
        <w:t xml:space="preserve">Выезжая в рейс, водитель должен иметь опрятный вид, быть вежливым и внимательным к пассажирам. </w:t>
      </w:r>
    </w:p>
    <w:p w:rsidR="00202FA4" w:rsidRDefault="00FB41CB">
      <w:pPr>
        <w:numPr>
          <w:ilvl w:val="1"/>
          <w:numId w:val="9"/>
        </w:numPr>
        <w:ind w:right="68"/>
      </w:pPr>
      <w:r>
        <w:lastRenderedPageBreak/>
        <w:t xml:space="preserve">Обучающихся при перевозке должны сопровождать не менее двух взрослых (на каждую дверь автобуса по одному сопровождающему). </w:t>
      </w:r>
    </w:p>
    <w:p w:rsidR="00202FA4" w:rsidRDefault="00FB41CB">
      <w:pPr>
        <w:ind w:left="-15" w:right="68"/>
      </w:pPr>
      <w:r>
        <w:t xml:space="preserve">Примечание: Количество сопровождающих на 1 автобус назначается из расчета их нахождения у каждой предназначенной для посадки (высадки) пассажиров двери автобуса, при этом один из сопровождающих является ответственным за организованную перевозку группы детей по соответствующему автобусу и осуществляет координацию действий водителя (водителей) и других сопровождающих в указанном автобусе. </w:t>
      </w:r>
    </w:p>
    <w:p w:rsidR="00202FA4" w:rsidRDefault="00FB41CB">
      <w:pPr>
        <w:numPr>
          <w:ilvl w:val="1"/>
          <w:numId w:val="9"/>
        </w:numPr>
        <w:spacing w:after="158" w:line="259" w:lineRule="auto"/>
        <w:ind w:right="68"/>
      </w:pPr>
      <w:r>
        <w:t xml:space="preserve">Автобус для перевозки обучающихся должен быть оборудован: </w:t>
      </w:r>
    </w:p>
    <w:p w:rsidR="00202FA4" w:rsidRDefault="00FB41CB">
      <w:pPr>
        <w:numPr>
          <w:ilvl w:val="0"/>
          <w:numId w:val="10"/>
        </w:numPr>
        <w:spacing w:after="163" w:line="259" w:lineRule="auto"/>
        <w:ind w:right="68"/>
      </w:pPr>
      <w:r>
        <w:t xml:space="preserve">поясами безопасности для каждого пассажира; </w:t>
      </w:r>
    </w:p>
    <w:p w:rsidR="00202FA4" w:rsidRDefault="00FB41CB">
      <w:pPr>
        <w:numPr>
          <w:ilvl w:val="0"/>
          <w:numId w:val="10"/>
        </w:numPr>
        <w:spacing w:after="158" w:line="259" w:lineRule="auto"/>
        <w:ind w:right="68"/>
      </w:pPr>
      <w:r>
        <w:t xml:space="preserve">цветографическими знаками безопасности; </w:t>
      </w:r>
    </w:p>
    <w:p w:rsidR="00202FA4" w:rsidRDefault="00FB41CB">
      <w:pPr>
        <w:numPr>
          <w:ilvl w:val="0"/>
          <w:numId w:val="10"/>
        </w:numPr>
        <w:spacing w:after="158" w:line="259" w:lineRule="auto"/>
        <w:ind w:right="68"/>
      </w:pPr>
      <w:r>
        <w:t xml:space="preserve">кнопками подачи сигнала водителю;  </w:t>
      </w:r>
    </w:p>
    <w:p w:rsidR="00202FA4" w:rsidRDefault="00FB41CB">
      <w:pPr>
        <w:numPr>
          <w:ilvl w:val="0"/>
          <w:numId w:val="10"/>
        </w:numPr>
        <w:spacing w:after="159" w:line="259" w:lineRule="auto"/>
        <w:ind w:right="68"/>
      </w:pPr>
      <w:r>
        <w:t xml:space="preserve">средствами громкоговорящей связи, </w:t>
      </w:r>
    </w:p>
    <w:p w:rsidR="00202FA4" w:rsidRDefault="00FB41CB">
      <w:pPr>
        <w:numPr>
          <w:ilvl w:val="0"/>
          <w:numId w:val="10"/>
        </w:numPr>
        <w:ind w:right="68"/>
      </w:pPr>
      <w:r>
        <w:t xml:space="preserve">двумя легкосъемными огнетушителями емкостью не менее двух литров каждый (один - в кабине водителя, другой - в пассажирском салоне автобуса); </w:t>
      </w:r>
    </w:p>
    <w:p w:rsidR="00202FA4" w:rsidRDefault="00FB41CB">
      <w:pPr>
        <w:numPr>
          <w:ilvl w:val="0"/>
          <w:numId w:val="10"/>
        </w:numPr>
        <w:spacing w:after="157" w:line="259" w:lineRule="auto"/>
        <w:ind w:right="68"/>
      </w:pPr>
      <w:r>
        <w:t xml:space="preserve">двумя аптечками первой помощи (автомобильными); </w:t>
      </w:r>
    </w:p>
    <w:p w:rsidR="00202FA4" w:rsidRDefault="00FB41CB">
      <w:pPr>
        <w:numPr>
          <w:ilvl w:val="0"/>
          <w:numId w:val="10"/>
        </w:numPr>
        <w:spacing w:after="157" w:line="259" w:lineRule="auto"/>
        <w:ind w:right="68"/>
      </w:pPr>
      <w:r>
        <w:t xml:space="preserve">двумя противооткатными упорами; </w:t>
      </w:r>
    </w:p>
    <w:p w:rsidR="00202FA4" w:rsidRDefault="00FB41CB">
      <w:pPr>
        <w:numPr>
          <w:ilvl w:val="0"/>
          <w:numId w:val="10"/>
        </w:numPr>
        <w:spacing w:after="164" w:line="259" w:lineRule="auto"/>
        <w:ind w:right="68"/>
      </w:pPr>
      <w:r>
        <w:t xml:space="preserve">знаком аварийной остановки; </w:t>
      </w:r>
    </w:p>
    <w:p w:rsidR="00202FA4" w:rsidRDefault="00FB41CB">
      <w:pPr>
        <w:numPr>
          <w:ilvl w:val="0"/>
          <w:numId w:val="10"/>
        </w:numPr>
        <w:ind w:right="68"/>
      </w:pPr>
      <w:r>
        <w:t xml:space="preserve">при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движения; </w:t>
      </w:r>
    </w:p>
    <w:p w:rsidR="00202FA4" w:rsidRDefault="00FB41CB">
      <w:pPr>
        <w:spacing w:after="0" w:line="397" w:lineRule="auto"/>
        <w:ind w:left="720" w:right="0" w:hanging="10"/>
        <w:jc w:val="left"/>
      </w:pPr>
      <w:r>
        <w:t xml:space="preserve">На транспортных средствах должны быть установлены опознавательные знаки:  "Перевозка детей" - в виде квадрата желтого цвета с каймой красного цвета (ширина каймы - 1/10 стороны), с черным изображением символа дорожного знака 1.23 </w:t>
      </w:r>
    </w:p>
    <w:p w:rsidR="00202FA4" w:rsidRDefault="00FB41CB">
      <w:pPr>
        <w:ind w:left="-15" w:right="68" w:firstLine="0"/>
      </w:pPr>
      <w:r>
        <w:t xml:space="preserve">(сторона квадрата опознавательного знака, расположенного спереди транспортного средства, должна быть не менее 250 мм, сзади - 400 мм); </w:t>
      </w:r>
    </w:p>
    <w:p w:rsidR="00202FA4" w:rsidRDefault="00FB41CB">
      <w:pPr>
        <w:ind w:left="-15" w:right="68"/>
      </w:pPr>
      <w:r>
        <w:t xml:space="preserve">"Ограничение скорости" - в виде уменьшенного цветного изображения дорожного знака с указанием разрешенной скорости (диаметр знака - не менее 160 мм, ширина каймы - 1/10 диаметра) - на задней стороне кузова слева у механических транспортных средств, осуществляющих организованные перевозки групп детей, перевозящих крупногабаритные, тяжеловесные и опасные грузы. </w:t>
      </w:r>
    </w:p>
    <w:p w:rsidR="00202FA4" w:rsidRDefault="00FB41CB">
      <w:pPr>
        <w:ind w:left="-15" w:right="68"/>
      </w:pPr>
      <w:r>
        <w:lastRenderedPageBreak/>
        <w:t xml:space="preserve">По желанию водителя могут быть установлены опознавательные знаки: "Инвалид"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перевозящих инвалидов, в том числе детей-инвалидов. </w:t>
      </w:r>
    </w:p>
    <w:p w:rsidR="00202FA4" w:rsidRDefault="00FB41CB">
      <w:pPr>
        <w:ind w:left="-15" w:right="68"/>
      </w:pPr>
      <w:r>
        <w:t xml:space="preserve">1.5. Во время движения автобуса возможно воздействие следующих опасных факторов: </w:t>
      </w:r>
    </w:p>
    <w:p w:rsidR="00202FA4" w:rsidRDefault="00FB41CB">
      <w:pPr>
        <w:spacing w:after="160" w:line="259" w:lineRule="auto"/>
        <w:ind w:left="710" w:right="68" w:firstLine="0"/>
      </w:pPr>
      <w:r>
        <w:t xml:space="preserve">резкое торможение автобуса; </w:t>
      </w:r>
    </w:p>
    <w:p w:rsidR="00202FA4" w:rsidRDefault="00FB41CB">
      <w:pPr>
        <w:ind w:left="-15" w:right="68"/>
      </w:pPr>
      <w:r>
        <w:t xml:space="preserve">удар при столкновении с другими транспортными средствами или препятствиями; отравляющее воздействие угарного газа при нахождении в автобусе с работающим двигателем во время длительных стоянок или при возникновении неисправности системы выпуска отработавших газов; отравляющее воздействие паров бензина при подтекании топлива вследствие </w:t>
      </w:r>
    </w:p>
    <w:p w:rsidR="00202FA4" w:rsidRDefault="00FB41CB">
      <w:pPr>
        <w:ind w:left="695" w:right="68" w:hanging="710"/>
      </w:pPr>
      <w:r>
        <w:t xml:space="preserve">неисправности системы питания двигателя; воздействие высокой температуры и продуктов горения при возникновении </w:t>
      </w:r>
    </w:p>
    <w:p w:rsidR="00202FA4" w:rsidRDefault="00FB41CB">
      <w:pPr>
        <w:ind w:left="695" w:right="68" w:hanging="710"/>
      </w:pPr>
      <w:r>
        <w:t xml:space="preserve">пожара; наезд проходящего транспортного средства при выходе детей на проезжую часть </w:t>
      </w:r>
    </w:p>
    <w:p w:rsidR="00202FA4" w:rsidRDefault="00FB41CB">
      <w:pPr>
        <w:spacing w:after="164" w:line="259" w:lineRule="auto"/>
        <w:ind w:left="-15" w:right="68" w:firstLine="0"/>
      </w:pPr>
      <w:r>
        <w:t xml:space="preserve">дороги. </w:t>
      </w:r>
    </w:p>
    <w:p w:rsidR="00202FA4" w:rsidRDefault="00FB41CB">
      <w:pPr>
        <w:spacing w:after="160" w:line="259" w:lineRule="auto"/>
        <w:ind w:left="710" w:right="68" w:firstLine="0"/>
      </w:pPr>
      <w:r>
        <w:t xml:space="preserve">1.6. Водителю запрещается: </w:t>
      </w:r>
    </w:p>
    <w:p w:rsidR="00202FA4" w:rsidRDefault="00FB41CB">
      <w:pPr>
        <w:numPr>
          <w:ilvl w:val="0"/>
          <w:numId w:val="11"/>
        </w:numPr>
        <w:ind w:right="68"/>
      </w:pPr>
      <w:r>
        <w:t xml:space="preserve">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w:t>
      </w:r>
    </w:p>
    <w:p w:rsidR="00202FA4" w:rsidRDefault="00FB41CB">
      <w:pPr>
        <w:numPr>
          <w:ilvl w:val="0"/>
          <w:numId w:val="11"/>
        </w:numPr>
        <w:ind w:right="68"/>
      </w:pPr>
      <w:r>
        <w:t xml:space="preserve">передавать управление транспортным средством лицам, находящимся в состоянии опьянения, под воздействием лекарственных препаратов, в болезненном или утомленном состоянии, а также лицам, не имеющим при себе водительского удостоверения на право управления транспортным средством соответствующей категории или подкатегории,; </w:t>
      </w:r>
    </w:p>
    <w:p w:rsidR="00202FA4" w:rsidRDefault="00FB41CB">
      <w:pPr>
        <w:numPr>
          <w:ilvl w:val="0"/>
          <w:numId w:val="11"/>
        </w:numPr>
        <w:ind w:right="68"/>
      </w:pPr>
      <w:r>
        <w:t xml:space="preserve">пересекать организованные (в том числе и пешие) колонны и занимать место в них; </w:t>
      </w:r>
    </w:p>
    <w:p w:rsidR="00202FA4" w:rsidRDefault="00FB41CB">
      <w:pPr>
        <w:numPr>
          <w:ilvl w:val="0"/>
          <w:numId w:val="11"/>
        </w:numPr>
        <w:ind w:right="68"/>
      </w:pPr>
      <w:r>
        <w:t xml:space="preserve">употреблять алкогольные напитки, наркотические, психотропные или иные одурманивающие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освидетельствования с целью установления </w:t>
      </w:r>
      <w:r>
        <w:lastRenderedPageBreak/>
        <w:t xml:space="preserve">состояния опьянения или до принятия решения об освобождении от проведения такого освидетельствования; </w:t>
      </w:r>
    </w:p>
    <w:p w:rsidR="00202FA4" w:rsidRDefault="00FB41CB">
      <w:pPr>
        <w:numPr>
          <w:ilvl w:val="0"/>
          <w:numId w:val="11"/>
        </w:numPr>
        <w:ind w:right="68"/>
      </w:pPr>
      <w:r>
        <w:t xml:space="preserve">управлять транспортным средством с нарушением режима труда и отдыха, установленного уполномоченным федеральным органом исполнительной власти, а при осуществлении международных автомобильных перевозок - международными договорами Российской Федерации; </w:t>
      </w:r>
    </w:p>
    <w:p w:rsidR="00202FA4" w:rsidRDefault="00FB41CB">
      <w:pPr>
        <w:numPr>
          <w:ilvl w:val="0"/>
          <w:numId w:val="11"/>
        </w:numPr>
        <w:ind w:right="68"/>
      </w:pPr>
      <w:r>
        <w:t xml:space="preserve">пользоваться во время движения телефоном, не оборудованным техническим устройством, позволяющим вести переговоры без использования рук; </w:t>
      </w:r>
    </w:p>
    <w:p w:rsidR="00202FA4" w:rsidRDefault="00FB41CB">
      <w:pPr>
        <w:ind w:left="-15" w:right="68"/>
      </w:pPr>
      <w:r>
        <w:t xml:space="preserve">-опасное вождение, выражающееся в неоднократном совершении одного или совершении нескольких следующих друг за другом действий, заключающихся в невыполнении при перестроении требования уступить дорогу транспортному средству, пользующемуся преимущественным правом движения, перестроении при интенсивном движении, когда все полосы движения заняты, кроме случаев поворота налево или направо, разворота, остановки или объезда препятствия, несоблюдении безопасной дистанции до движущегося впереди транспортного средства, несоблюдении бокового интервала, резком торможении, если такое торможение не требуется для предотвращения дорожно-транспортного происшествия, препятствовании обгону, если указанные действия повлекли создание водителем в процессе дорожного движения ситуации, при которой его движение и (или) движение иных участников дорожного движения в том же направлении и с той же скоростью создает угрозу гибели или ранения людей, повреждения транспортных средств, сооружений, грузов или причинения иного материального ущерба; </w:t>
      </w:r>
    </w:p>
    <w:p w:rsidR="00202FA4" w:rsidRDefault="00FB41CB">
      <w:pPr>
        <w:numPr>
          <w:ilvl w:val="0"/>
          <w:numId w:val="11"/>
        </w:numPr>
        <w:spacing w:after="162" w:line="259" w:lineRule="auto"/>
        <w:ind w:right="68"/>
      </w:pPr>
      <w:r>
        <w:t xml:space="preserve">следовать со скоростью более 60 км/час; </w:t>
      </w:r>
    </w:p>
    <w:p w:rsidR="00202FA4" w:rsidRDefault="00FB41CB">
      <w:pPr>
        <w:numPr>
          <w:ilvl w:val="0"/>
          <w:numId w:val="11"/>
        </w:numPr>
        <w:spacing w:after="160" w:line="259" w:lineRule="auto"/>
        <w:ind w:right="68"/>
      </w:pPr>
      <w:r>
        <w:t xml:space="preserve">изменять маршрут следования;  </w:t>
      </w:r>
    </w:p>
    <w:p w:rsidR="00202FA4" w:rsidRDefault="00FB41CB">
      <w:pPr>
        <w:numPr>
          <w:ilvl w:val="0"/>
          <w:numId w:val="11"/>
        </w:numPr>
        <w:ind w:right="68"/>
      </w:pPr>
      <w:r>
        <w:t xml:space="preserve">перевозить в салоне автобуса, в котором находятся дети, любой груз, багаж или инвентарь, кроме ручной клади и личных вещей детей;  </w:t>
      </w:r>
    </w:p>
    <w:p w:rsidR="00202FA4" w:rsidRDefault="00FB41CB">
      <w:pPr>
        <w:numPr>
          <w:ilvl w:val="0"/>
          <w:numId w:val="11"/>
        </w:numPr>
        <w:ind w:right="68"/>
      </w:pPr>
      <w:r>
        <w:t xml:space="preserve">оставлять автобус или покидать свое место, если в салоне автобуса находятся дети;  </w:t>
      </w:r>
    </w:p>
    <w:p w:rsidR="00202FA4" w:rsidRDefault="00FB41CB">
      <w:pPr>
        <w:numPr>
          <w:ilvl w:val="0"/>
          <w:numId w:val="11"/>
        </w:numPr>
        <w:ind w:right="68"/>
      </w:pPr>
      <w:r>
        <w:t xml:space="preserve">при следовании в автомобильной колонне производить обгон впереди идущего автобуса;  </w:t>
      </w:r>
    </w:p>
    <w:p w:rsidR="00202FA4" w:rsidRDefault="00FB41CB">
      <w:pPr>
        <w:numPr>
          <w:ilvl w:val="0"/>
          <w:numId w:val="11"/>
        </w:numPr>
        <w:ind w:right="68"/>
      </w:pPr>
      <w:r>
        <w:t xml:space="preserve">выходить из салона автобуса при наличии детей в автобусе, в том числе при посадке и высадке детей;  </w:t>
      </w:r>
    </w:p>
    <w:p w:rsidR="00202FA4" w:rsidRDefault="00FB41CB">
      <w:pPr>
        <w:numPr>
          <w:ilvl w:val="0"/>
          <w:numId w:val="11"/>
        </w:numPr>
        <w:spacing w:after="159" w:line="259" w:lineRule="auto"/>
        <w:ind w:right="68"/>
      </w:pPr>
      <w:r>
        <w:t xml:space="preserve">осуществлять движение автобуса задним ходом;  </w:t>
      </w:r>
    </w:p>
    <w:p w:rsidR="00202FA4" w:rsidRDefault="00FB41CB">
      <w:pPr>
        <w:numPr>
          <w:ilvl w:val="0"/>
          <w:numId w:val="11"/>
        </w:numPr>
        <w:ind w:right="68"/>
      </w:pPr>
      <w:r>
        <w:lastRenderedPageBreak/>
        <w:t xml:space="preserve">покидать свое место или оставлять транспортное средство, если им не приняты меры, исключающие самопроизвольное движение транспортного средства или использование его в отсутствие водителя. </w:t>
      </w:r>
    </w:p>
    <w:p w:rsidR="00202FA4" w:rsidRDefault="00FB41CB">
      <w:pPr>
        <w:numPr>
          <w:ilvl w:val="0"/>
          <w:numId w:val="12"/>
        </w:numPr>
        <w:spacing w:after="112" w:line="259" w:lineRule="auto"/>
        <w:ind w:left="954" w:right="68" w:hanging="244"/>
      </w:pPr>
      <w:r>
        <w:t xml:space="preserve">Мероприятия по соблюдению безопасности перед началом перевозки. </w:t>
      </w:r>
    </w:p>
    <w:p w:rsidR="00202FA4" w:rsidRDefault="00FB41CB">
      <w:pPr>
        <w:numPr>
          <w:ilvl w:val="1"/>
          <w:numId w:val="12"/>
        </w:numPr>
        <w:ind w:right="68"/>
      </w:pPr>
      <w:r>
        <w:t xml:space="preserve">Водитель перед выездом в рейс должен в установленном порядке пройти медицинский осмотр с отметкой в путевом листе и соответствующей записью в журнале предрейсовых медицинских осмотров, а также инструктаж по охране труда. </w:t>
      </w:r>
    </w:p>
    <w:p w:rsidR="00202FA4" w:rsidRDefault="00FB41CB">
      <w:pPr>
        <w:numPr>
          <w:ilvl w:val="1"/>
          <w:numId w:val="13"/>
        </w:numPr>
        <w:spacing w:after="0" w:line="397" w:lineRule="auto"/>
        <w:ind w:right="68"/>
      </w:pPr>
      <w:r>
        <w:t xml:space="preserve">Водитель обязан лично убедиться: в технической исправности автобуса; в наличии необходимой путевой документации; в правильности оформления путевого листа; </w:t>
      </w:r>
    </w:p>
    <w:p w:rsidR="00202FA4" w:rsidRDefault="00FB41CB">
      <w:pPr>
        <w:ind w:left="710" w:right="68" w:firstLine="0"/>
      </w:pPr>
      <w:r>
        <w:t xml:space="preserve">в наличии спереди и сзади на кузове автобуса предупреждающего знака "Дети"; в наличии двух исправных огнетушителей и двух укомплектованных медицинских </w:t>
      </w:r>
    </w:p>
    <w:p w:rsidR="00202FA4" w:rsidRDefault="00FB41CB">
      <w:pPr>
        <w:ind w:left="695" w:right="594" w:hanging="710"/>
      </w:pPr>
      <w:r>
        <w:t xml:space="preserve">аптечек; в наличии и исправности поясов безопасности на каждом пассажирском месте; в чистоте салона автобуса и своего рабочего места. </w:t>
      </w:r>
    </w:p>
    <w:p w:rsidR="00202FA4" w:rsidRDefault="00FB41CB">
      <w:pPr>
        <w:numPr>
          <w:ilvl w:val="1"/>
          <w:numId w:val="13"/>
        </w:numPr>
        <w:ind w:right="68"/>
      </w:pPr>
      <w:r>
        <w:t xml:space="preserve">Водитель в установленном порядке обязан представить автобус на технический осмотр перед выходом в рейс. </w:t>
      </w:r>
    </w:p>
    <w:p w:rsidR="00202FA4" w:rsidRDefault="00FB41CB">
      <w:pPr>
        <w:numPr>
          <w:ilvl w:val="1"/>
          <w:numId w:val="13"/>
        </w:numPr>
        <w:ind w:right="68"/>
      </w:pPr>
      <w:r>
        <w:t xml:space="preserve">Водитель обязан обеспечить безопасную посадку обучающихся в автобус на специально оборудованных посадочных площадках со стороны тротуара или обочины дороги только после полной остановки автобуса. </w:t>
      </w:r>
    </w:p>
    <w:p w:rsidR="00202FA4" w:rsidRDefault="00FB41CB">
      <w:pPr>
        <w:numPr>
          <w:ilvl w:val="1"/>
          <w:numId w:val="13"/>
        </w:numPr>
        <w:ind w:right="68"/>
      </w:pPr>
      <w:r>
        <w:t xml:space="preserve">Во время посадки и высадки пассажиров автобус должен быть заторможен стояночным тормозом. Движение автобуса задним ходом не допускается. </w:t>
      </w:r>
    </w:p>
    <w:p w:rsidR="00202FA4" w:rsidRDefault="00FB41CB">
      <w:pPr>
        <w:numPr>
          <w:ilvl w:val="1"/>
          <w:numId w:val="13"/>
        </w:numPr>
        <w:ind w:right="68"/>
      </w:pPr>
      <w:r>
        <w:t xml:space="preserve">Количество пассажиров автобуса для перевозки обучающихся не должно превышать числа посадочных мест.  </w:t>
      </w:r>
    </w:p>
    <w:p w:rsidR="00202FA4" w:rsidRDefault="00FB41CB">
      <w:pPr>
        <w:ind w:left="-15" w:right="68"/>
      </w:pPr>
      <w:r>
        <w:t xml:space="preserve">Примечание: Перед отправлением автобуса в рейс водитель (при движении колонной - старший колонны) должен лично убедиться в соответствии количества отъезжающих детей и сопровождающих, количеству посадочных мест для сидения, в отсутствии вещей и инвентаря в проходах, на накопительных площадках, в включении ближнего света фар. Окна в салоне автобуса при движении должны быть закрыты. На верхних полках могут находиться легкие личные вещи. </w:t>
      </w:r>
    </w:p>
    <w:p w:rsidR="00202FA4" w:rsidRDefault="00FB41CB">
      <w:pPr>
        <w:numPr>
          <w:ilvl w:val="1"/>
          <w:numId w:val="13"/>
        </w:numPr>
        <w:ind w:right="68"/>
      </w:pPr>
      <w:r>
        <w:lastRenderedPageBreak/>
        <w:t xml:space="preserve">В автобусе для перевозки обучающихся разрешается перевозить только обучающихся согласно утвержденному списку и лиц, их сопровождающих, назначенных соответствующим приказом. </w:t>
      </w:r>
    </w:p>
    <w:p w:rsidR="00202FA4" w:rsidRDefault="00FB41CB">
      <w:pPr>
        <w:numPr>
          <w:ilvl w:val="1"/>
          <w:numId w:val="13"/>
        </w:numPr>
        <w:ind w:right="68"/>
      </w:pPr>
      <w:r>
        <w:t xml:space="preserve">В автобусе для перевозки обучающихся запрещается перевозить иных пассажиров, кроме перечисленных в п. 2.7. </w:t>
      </w:r>
    </w:p>
    <w:p w:rsidR="00202FA4" w:rsidRDefault="00FB41CB">
      <w:pPr>
        <w:numPr>
          <w:ilvl w:val="1"/>
          <w:numId w:val="13"/>
        </w:numPr>
        <w:ind w:right="68"/>
      </w:pPr>
      <w:r>
        <w:t xml:space="preserve">Не разрешается допускать перевозку пассажиров, стоящих в проходах между сидениями автобуса. </w:t>
      </w:r>
    </w:p>
    <w:p w:rsidR="00202FA4" w:rsidRDefault="00FB41CB">
      <w:pPr>
        <w:ind w:left="-15" w:right="68"/>
      </w:pPr>
      <w:r>
        <w:t xml:space="preserve">2.11 Запрещается выезжать в рейс без специально назначенных приказом по образовательной организации сопровождающих лиц. </w:t>
      </w:r>
    </w:p>
    <w:p w:rsidR="00202FA4" w:rsidRDefault="00FB41CB">
      <w:pPr>
        <w:numPr>
          <w:ilvl w:val="0"/>
          <w:numId w:val="12"/>
        </w:numPr>
        <w:spacing w:after="112" w:line="259" w:lineRule="auto"/>
        <w:ind w:left="954" w:right="68" w:hanging="244"/>
      </w:pPr>
      <w:r>
        <w:t xml:space="preserve">Мероприятия по соблюдению безопасности во время перевозки. </w:t>
      </w:r>
    </w:p>
    <w:p w:rsidR="00202FA4" w:rsidRDefault="00FB41CB">
      <w:pPr>
        <w:numPr>
          <w:ilvl w:val="1"/>
          <w:numId w:val="12"/>
        </w:numPr>
        <w:ind w:right="68"/>
      </w:pPr>
      <w:r>
        <w:t xml:space="preserve">Движение автобуса должно осуществляться без резких толчков, с плавным разгоном, а при остановке не допускается резкое торможение, за исключением случаев экстренной остановки. </w:t>
      </w:r>
    </w:p>
    <w:p w:rsidR="00202FA4" w:rsidRDefault="00FB41CB">
      <w:pPr>
        <w:numPr>
          <w:ilvl w:val="1"/>
          <w:numId w:val="12"/>
        </w:numPr>
        <w:ind w:right="68"/>
      </w:pPr>
      <w:r>
        <w:t xml:space="preserve">Не разрешается перевозить обучающихся в темное время суток, в гололед и в условиях ограниченной видимости.  </w:t>
      </w:r>
    </w:p>
    <w:p w:rsidR="00202FA4" w:rsidRDefault="00FB41CB">
      <w:pPr>
        <w:ind w:left="-15" w:right="68"/>
      </w:pPr>
      <w:r>
        <w:t xml:space="preserve">Примечание: В ночное время (с 23 часов до 6 часов) допускается организованная перевозка группы детей к железнодорожным вокзалам, аэропортам и от них, завершение организованной перевозки группы детей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а также организованная перевозка группы детей, осуществляемая на основании правовых актов высших исполнительных органов государственной власти субъектов Российской Федерации. При этом после 23 часов расстояние перевозки не должно превышать 100 километров. </w:t>
      </w:r>
    </w:p>
    <w:p w:rsidR="00202FA4" w:rsidRDefault="00FB41CB">
      <w:pPr>
        <w:numPr>
          <w:ilvl w:val="1"/>
          <w:numId w:val="12"/>
        </w:numPr>
        <w:ind w:right="68"/>
      </w:pPr>
      <w:r>
        <w:t xml:space="preserve">Перед неохраняемым железнодорожным переездом следует остановить автобус и, убедившись в безопасности проезда через железнодорожные пути, продолжить движение. </w:t>
      </w:r>
    </w:p>
    <w:p w:rsidR="00202FA4" w:rsidRDefault="00FB41CB">
      <w:pPr>
        <w:numPr>
          <w:ilvl w:val="1"/>
          <w:numId w:val="12"/>
        </w:numPr>
        <w:ind w:right="68"/>
      </w:pPr>
      <w:r>
        <w:t xml:space="preserve">Во избежание отравления угарным газом запрещаются длительные стоянки автобуса с работающим двигателем. </w:t>
      </w:r>
    </w:p>
    <w:p w:rsidR="00202FA4" w:rsidRDefault="00FB41CB">
      <w:pPr>
        <w:numPr>
          <w:ilvl w:val="0"/>
          <w:numId w:val="12"/>
        </w:numPr>
        <w:spacing w:after="113" w:line="259" w:lineRule="auto"/>
        <w:ind w:left="954" w:right="68" w:hanging="244"/>
      </w:pPr>
      <w:r>
        <w:t xml:space="preserve">Мероприятия по соблюдению безопасности в аварийных ситуациях. </w:t>
      </w:r>
    </w:p>
    <w:p w:rsidR="00202FA4" w:rsidRDefault="00FB41CB">
      <w:pPr>
        <w:numPr>
          <w:ilvl w:val="0"/>
          <w:numId w:val="14"/>
        </w:numPr>
        <w:ind w:right="68"/>
      </w:pPr>
      <w:r>
        <w:t xml:space="preserve">1.При вынужденной остановке автобуса, вызванной технической неисправностью, водитель должен остановить автобус так, чтобы не создавать помех для движения других транспортных средств, включить аварийную сигнализацию, а </w:t>
      </w:r>
      <w:r>
        <w:lastRenderedPageBreak/>
        <w:t xml:space="preserve">при ее отсутствии или неисправности - выставить позади автобуса знак аварийной остановки, на расстояние не менее 15 метров от автобуса в населенном пункте и 30 метров - вне населенного пункта. Первым из автобуса выходит Старший и, располагаясь у передней части автобуса, руководит высадкой детей. </w:t>
      </w:r>
    </w:p>
    <w:p w:rsidR="00202FA4" w:rsidRDefault="00FB41CB">
      <w:pPr>
        <w:numPr>
          <w:ilvl w:val="1"/>
          <w:numId w:val="14"/>
        </w:numPr>
        <w:spacing w:after="112" w:line="259" w:lineRule="auto"/>
        <w:ind w:right="68"/>
      </w:pPr>
      <w:r>
        <w:t xml:space="preserve">Нахождение обучающихся в буксируемом автобусе не допускается. </w:t>
      </w:r>
    </w:p>
    <w:p w:rsidR="00202FA4" w:rsidRDefault="00FB41CB">
      <w:pPr>
        <w:numPr>
          <w:ilvl w:val="1"/>
          <w:numId w:val="14"/>
        </w:numPr>
        <w:ind w:right="68"/>
      </w:pPr>
      <w:r>
        <w:t xml:space="preserve">В случае получения ребенком в пути следования травмы, наступления внезапного заболевания, кровотечения, обморока и пр., водитель автобуса обязан немедленно принять меры по доставке ребенка в ближайший медицинский пункт (учреждение, больницу), для оказания ребенку квалифицированной медицинской помощи или с помощью проезжающих водителей сообщить о происшествии администрации образовательной организации, в ГИБДД и вызвать скорую медицинскую помощь </w:t>
      </w:r>
    </w:p>
    <w:p w:rsidR="00202FA4" w:rsidRDefault="00FB41CB">
      <w:pPr>
        <w:numPr>
          <w:ilvl w:val="0"/>
          <w:numId w:val="14"/>
        </w:numPr>
        <w:spacing w:after="160" w:line="259" w:lineRule="auto"/>
        <w:ind w:right="68"/>
      </w:pPr>
      <w:r>
        <w:t xml:space="preserve">Мероприятия по соблюдению безопасности по окончании перевозки. </w:t>
      </w:r>
    </w:p>
    <w:p w:rsidR="00202FA4" w:rsidRDefault="00FB41CB">
      <w:pPr>
        <w:numPr>
          <w:ilvl w:val="1"/>
          <w:numId w:val="15"/>
        </w:numPr>
        <w:ind w:right="68" w:firstLine="350"/>
      </w:pPr>
      <w:r>
        <w:t xml:space="preserve">По прибытию из рейса водитель обязан: сообщить руководителю образовательной организации о результатах поездки; установленным порядком пройти послерейсовый медицинский осмотр; провести техническое обслуживание автобуса и устранить все выявленные </w:t>
      </w:r>
    </w:p>
    <w:p w:rsidR="00202FA4" w:rsidRDefault="00FB41CB">
      <w:pPr>
        <w:ind w:left="695" w:right="68" w:hanging="710"/>
      </w:pPr>
      <w:r>
        <w:t xml:space="preserve">неисправности; сообщить руководителю образовательной организации о готовности к следующему </w:t>
      </w:r>
    </w:p>
    <w:p w:rsidR="00202FA4" w:rsidRDefault="00FB41CB">
      <w:pPr>
        <w:spacing w:after="117" w:line="259" w:lineRule="auto"/>
        <w:ind w:left="-15" w:right="68" w:firstLine="0"/>
      </w:pPr>
      <w:r>
        <w:t xml:space="preserve">рейсу. </w:t>
      </w:r>
    </w:p>
    <w:p w:rsidR="00202FA4" w:rsidRDefault="00FB41CB">
      <w:pPr>
        <w:ind w:left="-15" w:right="68"/>
      </w:pPr>
      <w:r>
        <w:t xml:space="preserve">По прибытии к пункту высадки детей из автобуса водитель должен осмотреть салон автобуса. При обнаружении в салоне личных вещей детей передать их сопровождающему. </w:t>
      </w:r>
    </w:p>
    <w:p w:rsidR="00202FA4" w:rsidRDefault="00FB41CB">
      <w:pPr>
        <w:numPr>
          <w:ilvl w:val="1"/>
          <w:numId w:val="15"/>
        </w:numPr>
        <w:ind w:right="68" w:firstLine="350"/>
      </w:pPr>
      <w:r>
        <w:t xml:space="preserve">При техническом обслуживании автобуса водитель обязан руководствоваться требованием ГОСТ 33552-2015 «Автобусы для перевозки детей. Технические требования и методы испытаний» о двойном сокращении периодичности осмотра, регулировок и технического обслуживания механизмов, узлов и деталей, определяющих безопасность эксплуатации автобуса (рулевое управление, тормозная система, шины, огнетушители, механизмы управления аварийными выходами и др.), по сравнению с автобусом, на базе которого изготовлен автобус для перевозки обучающихся. </w:t>
      </w: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202FA4">
      <w:pPr>
        <w:spacing w:after="0" w:line="259" w:lineRule="auto"/>
        <w:ind w:right="0" w:firstLine="0"/>
        <w:jc w:val="left"/>
      </w:pPr>
    </w:p>
    <w:p w:rsidR="00202FA4" w:rsidRDefault="00FB41CB">
      <w:pPr>
        <w:spacing w:after="40" w:line="259" w:lineRule="auto"/>
        <w:ind w:left="10" w:right="67" w:hanging="10"/>
        <w:jc w:val="right"/>
      </w:pPr>
      <w:r>
        <w:t xml:space="preserve">ПРИЛОЖЕНИЕ Е </w:t>
      </w:r>
    </w:p>
    <w:p w:rsidR="00202FA4" w:rsidRDefault="00202FA4">
      <w:pPr>
        <w:spacing w:after="23" w:line="259" w:lineRule="auto"/>
        <w:ind w:right="0" w:firstLine="0"/>
        <w:jc w:val="left"/>
      </w:pPr>
    </w:p>
    <w:p w:rsidR="00202FA4" w:rsidRDefault="00FB41CB">
      <w:pPr>
        <w:pStyle w:val="1"/>
        <w:numPr>
          <w:ilvl w:val="0"/>
          <w:numId w:val="0"/>
        </w:numPr>
        <w:ind w:left="865" w:right="930"/>
      </w:pPr>
      <w:r>
        <w:t xml:space="preserve">ПАМЯТКА ДЛЯ СОПРОВОЖДАЮЩЕГО В АВТОБУСЕ ПРИ ПЕРЕВОЗКЕ ОБУЧАЮЩИХСЯ </w:t>
      </w:r>
    </w:p>
    <w:p w:rsidR="00202FA4" w:rsidRDefault="00202FA4">
      <w:pPr>
        <w:spacing w:after="0" w:line="259" w:lineRule="auto"/>
        <w:ind w:right="0" w:firstLine="0"/>
        <w:jc w:val="left"/>
      </w:pPr>
    </w:p>
    <w:p w:rsidR="00202FA4" w:rsidRDefault="00FB41CB">
      <w:pPr>
        <w:numPr>
          <w:ilvl w:val="0"/>
          <w:numId w:val="16"/>
        </w:numPr>
        <w:ind w:right="68"/>
      </w:pPr>
      <w:r>
        <w:t xml:space="preserve">Перед поездкой сопровождающий проходит инструктаж по безопасности перевозки обучающихся, отметки о котором заносятся в книгу учета инструктажей. </w:t>
      </w:r>
    </w:p>
    <w:p w:rsidR="00202FA4" w:rsidRDefault="00FB41CB">
      <w:pPr>
        <w:numPr>
          <w:ilvl w:val="0"/>
          <w:numId w:val="16"/>
        </w:numPr>
        <w:ind w:right="68"/>
      </w:pPr>
      <w:r>
        <w:t xml:space="preserve">Во время движения автобуса сопровождающий должен находиться на передней площадке салона. </w:t>
      </w:r>
    </w:p>
    <w:p w:rsidR="00202FA4" w:rsidRDefault="00FB41CB">
      <w:pPr>
        <w:numPr>
          <w:ilvl w:val="0"/>
          <w:numId w:val="16"/>
        </w:numPr>
        <w:ind w:right="68"/>
      </w:pPr>
      <w:r>
        <w:t xml:space="preserve">Сопровождающий должен знать, где находятся предметы пожаротушения в салоне автобуса, уметь пользоваться ими, а также должен быть ознакомлен о спасательных мерах при авариях. </w:t>
      </w:r>
    </w:p>
    <w:p w:rsidR="00202FA4" w:rsidRDefault="00FB41CB">
      <w:pPr>
        <w:numPr>
          <w:ilvl w:val="0"/>
          <w:numId w:val="16"/>
        </w:numPr>
        <w:ind w:right="68"/>
      </w:pPr>
      <w:r>
        <w:t xml:space="preserve">Посадка и высадка обучающихся производится после полной остановки автобуса под руководством сопровождающего. </w:t>
      </w:r>
    </w:p>
    <w:p w:rsidR="00202FA4" w:rsidRDefault="00FB41CB">
      <w:pPr>
        <w:numPr>
          <w:ilvl w:val="0"/>
          <w:numId w:val="16"/>
        </w:numPr>
        <w:ind w:right="68"/>
      </w:pPr>
      <w:r>
        <w:t xml:space="preserve">Перед началом движения сопровождающий должен убедиться, что количество обучающихся не превышает число посадочных мест, все пассажиры пристегнуты ремнями безопасности, окна с левой стороны закрыты, и подать команду на закрытие дверей. </w:t>
      </w:r>
    </w:p>
    <w:p w:rsidR="00202FA4" w:rsidRDefault="00FB41CB">
      <w:pPr>
        <w:numPr>
          <w:ilvl w:val="0"/>
          <w:numId w:val="16"/>
        </w:numPr>
        <w:ind w:right="68"/>
      </w:pPr>
      <w:r>
        <w:t xml:space="preserve">Во время движения сопровождающий обеспечивает порядок в салоне, не допускает подъем обучающихся с мест и хождение по салону. </w:t>
      </w:r>
    </w:p>
    <w:p w:rsidR="00202FA4" w:rsidRDefault="00FB41CB">
      <w:pPr>
        <w:numPr>
          <w:ilvl w:val="0"/>
          <w:numId w:val="16"/>
        </w:numPr>
        <w:ind w:right="68"/>
      </w:pPr>
      <w:r>
        <w:t xml:space="preserve">При высадке сопровождающий выходит первым и направляет обучающихся вправо по ходу движения за пределы проезжей части. </w:t>
      </w:r>
    </w:p>
    <w:p w:rsidR="00202FA4" w:rsidRDefault="00FB41CB">
      <w:pPr>
        <w:numPr>
          <w:ilvl w:val="0"/>
          <w:numId w:val="16"/>
        </w:numPr>
        <w:ind w:right="68"/>
      </w:pPr>
      <w:r>
        <w:t xml:space="preserve">В содержание инструктажей сопровождающих лиц включать следующую информацию: </w:t>
      </w:r>
    </w:p>
    <w:p w:rsidR="00202FA4" w:rsidRDefault="00FB41CB">
      <w:pPr>
        <w:ind w:left="710" w:right="68" w:firstLine="0"/>
      </w:pPr>
      <w:r>
        <w:t xml:space="preserve">порядок подачи автобуса к месту посадки, правила посадки и высадки детей; порядок взаимодействия сопровождающих и водителя; </w:t>
      </w:r>
    </w:p>
    <w:p w:rsidR="00202FA4" w:rsidRDefault="00FB41CB">
      <w:pPr>
        <w:spacing w:after="158" w:line="259" w:lineRule="auto"/>
        <w:ind w:left="710" w:right="68" w:firstLine="0"/>
      </w:pPr>
      <w:r>
        <w:t xml:space="preserve">правила поведения детей в местах сбора, посадки и высадки, при нахождении в </w:t>
      </w:r>
    </w:p>
    <w:p w:rsidR="00202FA4" w:rsidRDefault="00FB41CB">
      <w:pPr>
        <w:spacing w:after="147" w:line="259" w:lineRule="auto"/>
        <w:ind w:left="-15" w:right="68" w:firstLine="0"/>
      </w:pPr>
      <w:r>
        <w:t xml:space="preserve">салоне автобуса; </w:t>
      </w:r>
    </w:p>
    <w:p w:rsidR="00202FA4" w:rsidRDefault="00FB41CB">
      <w:pPr>
        <w:tabs>
          <w:tab w:val="center" w:pos="1123"/>
          <w:tab w:val="center" w:pos="2468"/>
          <w:tab w:val="center" w:pos="4184"/>
          <w:tab w:val="center" w:pos="5648"/>
          <w:tab w:val="center" w:pos="7263"/>
          <w:tab w:val="right" w:pos="9429"/>
        </w:tabs>
        <w:spacing w:after="166" w:line="259" w:lineRule="auto"/>
        <w:ind w:right="0" w:firstLine="0"/>
        <w:jc w:val="left"/>
      </w:pPr>
      <w:r>
        <w:rPr>
          <w:rFonts w:ascii="Calibri" w:eastAsia="Calibri" w:hAnsi="Calibri" w:cs="Calibri"/>
          <w:sz w:val="22"/>
        </w:rPr>
        <w:tab/>
      </w:r>
      <w:r>
        <w:t xml:space="preserve">правила </w:t>
      </w:r>
      <w:r>
        <w:tab/>
        <w:t xml:space="preserve">пользования </w:t>
      </w:r>
      <w:r>
        <w:tab/>
        <w:t xml:space="preserve">оборудованием </w:t>
      </w:r>
      <w:r>
        <w:tab/>
        <w:t xml:space="preserve">салона: </w:t>
      </w:r>
      <w:r>
        <w:tab/>
        <w:t xml:space="preserve">вентиляционными </w:t>
      </w:r>
      <w:r>
        <w:tab/>
        <w:t xml:space="preserve">люками, </w:t>
      </w:r>
    </w:p>
    <w:p w:rsidR="00202FA4" w:rsidRDefault="00FB41CB">
      <w:pPr>
        <w:ind w:left="695" w:right="2737" w:hanging="710"/>
      </w:pPr>
      <w:r>
        <w:lastRenderedPageBreak/>
        <w:t xml:space="preserve">форточками, сигналами требования остановки автобуса; порядок контроля за детьми; </w:t>
      </w:r>
    </w:p>
    <w:p w:rsidR="00202FA4" w:rsidRDefault="00FB41CB">
      <w:pPr>
        <w:spacing w:after="117" w:line="259" w:lineRule="auto"/>
        <w:ind w:left="710" w:right="68" w:firstLine="0"/>
      </w:pPr>
      <w:r>
        <w:t xml:space="preserve">порядок действий при чрезвычайных ситуациях; </w:t>
      </w:r>
    </w:p>
    <w:p w:rsidR="00202FA4" w:rsidRDefault="00FB41CB">
      <w:pPr>
        <w:spacing w:after="158" w:line="259" w:lineRule="auto"/>
        <w:ind w:left="710" w:right="68" w:firstLine="0"/>
      </w:pPr>
      <w:r>
        <w:t xml:space="preserve">порядок действий при попытке совершения или совершении акта незаконного </w:t>
      </w:r>
    </w:p>
    <w:p w:rsidR="00202FA4" w:rsidRDefault="00FB41CB">
      <w:pPr>
        <w:spacing w:after="113" w:line="397" w:lineRule="auto"/>
        <w:ind w:left="695" w:right="2244" w:hanging="710"/>
        <w:jc w:val="left"/>
      </w:pPr>
      <w:r>
        <w:t xml:space="preserve">вмешательства; порядок экстренной эвакуации детей из салона автобуса; порядок использования аварийных выходов из автобуса; правила пользования огнетушителями; порядок действий по оказанию первой помощи пострадавшим; ответственность сопровождающих; </w:t>
      </w:r>
    </w:p>
    <w:p w:rsidR="00202FA4" w:rsidRDefault="00FB41CB">
      <w:pPr>
        <w:ind w:left="-15" w:right="68"/>
      </w:pPr>
      <w:r>
        <w:t xml:space="preserve">порядок своевременного оповещения родителей и детей при отмене перевозки школьным автобусом, а также организации безопасной доставки обучающихся к месту учебы и обратно к дому. </w:t>
      </w:r>
    </w:p>
    <w:p w:rsidR="00202FA4" w:rsidRDefault="00202FA4">
      <w:pPr>
        <w:sectPr w:rsidR="00202FA4">
          <w:footerReference w:type="even" r:id="rId9"/>
          <w:footerReference w:type="default" r:id="rId10"/>
          <w:footerReference w:type="first" r:id="rId11"/>
          <w:pgSz w:w="11904" w:h="16838"/>
          <w:pgMar w:top="1135" w:right="775" w:bottom="1158" w:left="1700" w:header="720" w:footer="720" w:gutter="0"/>
          <w:cols w:space="720"/>
          <w:titlePg/>
        </w:sectPr>
      </w:pPr>
    </w:p>
    <w:bookmarkStart w:id="0" w:name="_GoBack"/>
    <w:bookmarkEnd w:id="0"/>
    <w:p w:rsidR="00202FA4" w:rsidRDefault="001A2AB7">
      <w:pPr>
        <w:spacing w:after="163" w:line="259" w:lineRule="auto"/>
        <w:ind w:left="231" w:right="-624" w:firstLine="0"/>
        <w:jc w:val="left"/>
      </w:pPr>
      <w:r w:rsidRPr="001A2AB7">
        <w:rPr>
          <w:rFonts w:ascii="Calibri" w:eastAsia="Calibri" w:hAnsi="Calibri" w:cs="Calibri"/>
          <w:noProof/>
          <w:sz w:val="22"/>
        </w:rPr>
      </w:r>
      <w:r w:rsidRPr="001A2AB7">
        <w:rPr>
          <w:rFonts w:ascii="Calibri" w:eastAsia="Calibri" w:hAnsi="Calibri" w:cs="Calibri"/>
          <w:noProof/>
          <w:sz w:val="22"/>
        </w:rPr>
        <w:pict>
          <v:group id="Group 78789" o:spid="_x0000_s1346" style="width:470.85pt;height:77.8pt;mso-position-horizontal-relative:char;mso-position-vertical-relative:line" coordsize="59799,9879">
            <v:shape id="Picture 2831" o:spid="_x0000_s1361" style="position:absolute;left:2432;width:7226;height:7219" coordsize="59799,9879" o:spt="100" adj="0,,0" path="" filled="f">
              <v:stroke joinstyle="round"/>
              <v:imagedata r:id="rId12" o:title="image20"/>
              <v:formulas/>
              <v:path o:connecttype="segments"/>
            </v:shape>
            <v:rect id="Rectangle 2832" o:spid="_x0000_s1360" style="position:absolute;left:9668;top:5648;width:587;height:2602" filled="f" stroked="f">
              <v:textbox inset="0,0,0,0">
                <w:txbxContent>
                  <w:p w:rsidR="001A2AB7" w:rsidRDefault="001A2AB7">
                    <w:pPr>
                      <w:spacing w:after="160" w:line="259" w:lineRule="auto"/>
                      <w:ind w:right="0" w:firstLine="0"/>
                      <w:jc w:val="left"/>
                    </w:pPr>
                  </w:p>
                </w:txbxContent>
              </v:textbox>
            </v:rect>
            <v:rect id="Rectangle 2833" o:spid="_x0000_s1359" style="position:absolute;left:15341;top:1039;width:50238;height:1696" filled="f" stroked="f">
              <v:textbox inset="0,0,0,0">
                <w:txbxContent>
                  <w:p w:rsidR="001A2AB7" w:rsidRDefault="005957BF">
                    <w:pPr>
                      <w:spacing w:after="160" w:line="259" w:lineRule="auto"/>
                      <w:ind w:right="0" w:firstLine="0"/>
                      <w:jc w:val="left"/>
                    </w:pPr>
                    <w:r>
                      <w:rPr>
                        <w:sz w:val="22"/>
                      </w:rPr>
                      <w:t>Федеральное государственное бюджетное научное учреждение</w:t>
                    </w:r>
                  </w:p>
                </w:txbxContent>
              </v:textbox>
            </v:rect>
            <v:rect id="Rectangle 2834" o:spid="_x0000_s1358" style="position:absolute;left:53151;top:762;width:466;height:2064" filled="f" stroked="f">
              <v:textbox inset="0,0,0,0">
                <w:txbxContent>
                  <w:p w:rsidR="001A2AB7" w:rsidRDefault="001A2AB7">
                    <w:pPr>
                      <w:spacing w:after="160" w:line="259" w:lineRule="auto"/>
                      <w:ind w:right="0" w:firstLine="0"/>
                      <w:jc w:val="left"/>
                    </w:pPr>
                  </w:p>
                </w:txbxContent>
              </v:textbox>
            </v:rect>
            <v:rect id="Rectangle 2835" o:spid="_x0000_s1357" style="position:absolute;left:17017;top:2716;width:45838;height:1811" filled="f" stroked="f">
              <v:textbox inset="0,0,0,0">
                <w:txbxContent>
                  <w:p w:rsidR="001A2AB7" w:rsidRDefault="005957BF">
                    <w:pPr>
                      <w:spacing w:after="160" w:line="259" w:lineRule="auto"/>
                      <w:ind w:right="0" w:firstLine="0"/>
                      <w:jc w:val="left"/>
                    </w:pPr>
                    <w:r>
                      <w:rPr>
                        <w:b/>
                      </w:rPr>
                      <w:t>«ИНСТИТУТ УПРАВЛЕНИЯ ОБРАЗОВАНИЕМ</w:t>
                    </w:r>
                  </w:p>
                </w:txbxContent>
              </v:textbox>
            </v:rect>
            <v:rect id="Rectangle 2836" o:spid="_x0000_s1356" style="position:absolute;left:51505;top:2391;width:506;height:2243" filled="f" stroked="f">
              <v:textbox inset="0,0,0,0">
                <w:txbxContent>
                  <w:p w:rsidR="001A2AB7" w:rsidRDefault="001A2AB7">
                    <w:pPr>
                      <w:spacing w:after="160" w:line="259" w:lineRule="auto"/>
                      <w:ind w:right="0" w:firstLine="0"/>
                      <w:jc w:val="left"/>
                    </w:pPr>
                  </w:p>
                </w:txbxContent>
              </v:textbox>
            </v:rect>
            <v:rect id="Rectangle 2837" o:spid="_x0000_s1355" style="position:absolute;left:17352;top:4484;width:44902;height:1811" filled="f" stroked="f">
              <v:textbox inset="0,0,0,0">
                <w:txbxContent>
                  <w:p w:rsidR="001A2AB7" w:rsidRDefault="005957BF">
                    <w:pPr>
                      <w:spacing w:after="160" w:line="259" w:lineRule="auto"/>
                      <w:ind w:right="0" w:firstLine="0"/>
                      <w:jc w:val="left"/>
                    </w:pPr>
                    <w:r>
                      <w:rPr>
                        <w:b/>
                      </w:rPr>
                      <w:t>РОССИЙСКОЙ АКАДЕМИИ ОБРАЗОВАНИЯ»</w:t>
                    </w:r>
                  </w:p>
                </w:txbxContent>
              </v:textbox>
            </v:rect>
            <v:rect id="Rectangle 2838" o:spid="_x0000_s1354" style="position:absolute;left:51139;top:4158;width:506;height:2243" filled="f" stroked="f">
              <v:textbox inset="0,0,0,0">
                <w:txbxContent>
                  <w:p w:rsidR="001A2AB7" w:rsidRDefault="001A2AB7">
                    <w:pPr>
                      <w:spacing w:after="160" w:line="259" w:lineRule="auto"/>
                      <w:ind w:right="0" w:firstLine="0"/>
                      <w:jc w:val="left"/>
                    </w:pPr>
                  </w:p>
                </w:txbxContent>
              </v:textbox>
            </v:rect>
            <v:rect id="Rectangle 77771" o:spid="_x0000_s1353" style="position:absolute;left:26438;top:6222;width:674;height:1811" filled="f" stroked="f">
              <v:textbox inset="0,0,0,0">
                <w:txbxContent>
                  <w:p w:rsidR="001A2AB7" w:rsidRDefault="005957BF">
                    <w:pPr>
                      <w:spacing w:after="160" w:line="259" w:lineRule="auto"/>
                      <w:ind w:right="0" w:firstLine="0"/>
                      <w:jc w:val="left"/>
                    </w:pPr>
                    <w:r>
                      <w:rPr>
                        <w:b/>
                      </w:rPr>
                      <w:t>(</w:t>
                    </w:r>
                  </w:p>
                </w:txbxContent>
              </v:textbox>
            </v:rect>
            <v:rect id="Rectangle 77773" o:spid="_x0000_s1352" style="position:absolute;left:26954;top:6222;width:19367;height:1811" filled="f" stroked="f">
              <v:textbox inset="0,0,0,0">
                <w:txbxContent>
                  <w:p w:rsidR="001A2AB7" w:rsidRDefault="005957BF">
                    <w:pPr>
                      <w:spacing w:after="160" w:line="259" w:lineRule="auto"/>
                      <w:ind w:right="0" w:firstLine="0"/>
                      <w:jc w:val="left"/>
                    </w:pPr>
                    <w:r>
                      <w:rPr>
                        <w:b/>
                      </w:rPr>
                      <w:t>ФГБНУ «ИУО РАО»</w:t>
                    </w:r>
                  </w:p>
                </w:txbxContent>
              </v:textbox>
            </v:rect>
            <v:rect id="Rectangle 77772" o:spid="_x0000_s1351" style="position:absolute;left:41516;top:6222;width:674;height:1811" filled="f" stroked="f">
              <v:textbox inset="0,0,0,0">
                <w:txbxContent>
                  <w:p w:rsidR="001A2AB7" w:rsidRDefault="005957BF">
                    <w:pPr>
                      <w:spacing w:after="160" w:line="259" w:lineRule="auto"/>
                      <w:ind w:right="0" w:firstLine="0"/>
                      <w:jc w:val="left"/>
                    </w:pPr>
                    <w:r>
                      <w:rPr>
                        <w:b/>
                      </w:rPr>
                      <w:t>)</w:t>
                    </w:r>
                  </w:p>
                </w:txbxContent>
              </v:textbox>
            </v:rect>
            <v:rect id="Rectangle 2840" o:spid="_x0000_s1350" style="position:absolute;left:42050;top:5679;width:587;height:2602" filled="f" stroked="f">
              <v:textbox inset="0,0,0,0">
                <w:txbxContent>
                  <w:p w:rsidR="001A2AB7" w:rsidRDefault="001A2AB7">
                    <w:pPr>
                      <w:spacing w:after="160" w:line="259" w:lineRule="auto"/>
                      <w:ind w:right="0" w:firstLine="0"/>
                      <w:jc w:val="left"/>
                    </w:pPr>
                  </w:p>
                </w:txbxContent>
              </v:textbox>
            </v:rect>
            <v:rect id="Rectangle 2841" o:spid="_x0000_s1349" style="position:absolute;left:185;top:8576;width:265;height:1197" filled="f" stroked="f">
              <v:textbox inset="0,0,0,0">
                <w:txbxContent>
                  <w:p w:rsidR="001A2AB7" w:rsidRDefault="001A2AB7">
                    <w:pPr>
                      <w:spacing w:after="160" w:line="259" w:lineRule="auto"/>
                      <w:ind w:right="0" w:firstLine="0"/>
                      <w:jc w:val="left"/>
                    </w:pPr>
                  </w:p>
                </w:txbxContent>
              </v:textbox>
            </v:rect>
            <v:shape id="Shape 109471" o:spid="_x0000_s1348" style="position:absolute;top:9818;width:59799;height:91" coordsize="5979922,9144" path="m,l5979922,r,9144l,9144,,e" fillcolor="black" stroked="f" strokeweight="0">
              <v:stroke opacity="0" miterlimit="10" joinstyle="miter"/>
            </v:shape>
            <v:shape id="Shape 109472" o:spid="_x0000_s1347" style="position:absolute;top:9696;width:59799;height:91" coordsize="5979922,9144" path="m,l5979922,r,9144l,9144,,e" fillcolor="black" stroked="f" strokeweight="0">
              <v:stroke opacity="0" miterlimit="10" joinstyle="miter"/>
            </v:shape>
            <w10:wrap type="none"/>
            <w10:anchorlock/>
          </v:group>
        </w:pict>
      </w:r>
    </w:p>
    <w:p w:rsidR="00202FA4" w:rsidRDefault="00202FA4">
      <w:pPr>
        <w:spacing w:after="221" w:line="259" w:lineRule="auto"/>
        <w:ind w:left="260" w:right="0" w:firstLine="0"/>
        <w:jc w:val="left"/>
      </w:pPr>
    </w:p>
    <w:p w:rsidR="00202FA4" w:rsidRDefault="00FB41CB">
      <w:pPr>
        <w:pStyle w:val="1"/>
        <w:numPr>
          <w:ilvl w:val="0"/>
          <w:numId w:val="0"/>
        </w:numPr>
        <w:spacing w:after="156"/>
        <w:ind w:left="865" w:right="0"/>
      </w:pPr>
      <w:r>
        <w:t xml:space="preserve">ПЕРЕЧЕНЬ ИЗМЕНЕНИЙ,  </w:t>
      </w:r>
    </w:p>
    <w:p w:rsidR="00202FA4" w:rsidRDefault="00FB41CB">
      <w:pPr>
        <w:spacing w:after="45" w:line="259" w:lineRule="auto"/>
        <w:ind w:left="10" w:right="67" w:hanging="10"/>
        <w:jc w:val="right"/>
      </w:pPr>
      <w:r>
        <w:t xml:space="preserve">ВНЕСЕННЫХ В МЕТОДИЧЕСКИЕ РЕКОМЕНДАЦИИ «ОБ ОРГАНИЗАЦИИ </w:t>
      </w:r>
    </w:p>
    <w:p w:rsidR="00202FA4" w:rsidRDefault="00FB41CB">
      <w:pPr>
        <w:spacing w:after="200" w:line="259" w:lineRule="auto"/>
        <w:ind w:left="10" w:right="67" w:hanging="10"/>
        <w:jc w:val="right"/>
      </w:pPr>
      <w:r>
        <w:t xml:space="preserve">ПЕРЕВОЗОК ОБУЧАЮЩИХСЯ В ОБРАЗОВАТЕЛЬНЫЕ ОРГАНИЗАЦИИ»  </w:t>
      </w:r>
    </w:p>
    <w:p w:rsidR="00202FA4" w:rsidRDefault="00FB41CB">
      <w:pPr>
        <w:spacing w:after="162" w:line="259" w:lineRule="auto"/>
        <w:ind w:left="10" w:right="67" w:hanging="10"/>
        <w:jc w:val="right"/>
      </w:pPr>
      <w:r>
        <w:t xml:space="preserve">(Письмо Министерства образования и науки РФ от 29 июля 2014 г. № 08-988) </w:t>
      </w:r>
    </w:p>
    <w:p w:rsidR="00202FA4" w:rsidRDefault="00202FA4">
      <w:pPr>
        <w:spacing w:after="0" w:line="259" w:lineRule="auto"/>
        <w:ind w:left="906" w:right="0" w:firstLine="0"/>
        <w:jc w:val="center"/>
      </w:pPr>
    </w:p>
    <w:tbl>
      <w:tblPr>
        <w:tblStyle w:val="TableGrid"/>
        <w:tblW w:w="9350" w:type="dxa"/>
        <w:tblInd w:w="149" w:type="dxa"/>
        <w:tblCellMar>
          <w:top w:w="2" w:type="dxa"/>
        </w:tblCellMar>
        <w:tblLook w:val="04A0"/>
      </w:tblPr>
      <w:tblGrid>
        <w:gridCol w:w="4678"/>
        <w:gridCol w:w="110"/>
        <w:gridCol w:w="4033"/>
        <w:gridCol w:w="428"/>
        <w:gridCol w:w="101"/>
      </w:tblGrid>
      <w:tr w:rsidR="00202FA4">
        <w:trPr>
          <w:trHeight w:val="288"/>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1" w:right="0" w:firstLine="0"/>
            </w:pPr>
            <w:r>
              <w:t xml:space="preserve">Пункт, в который были внесены изменения </w:t>
            </w: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6" w:right="0" w:firstLine="0"/>
              <w:jc w:val="center"/>
            </w:pPr>
            <w:r>
              <w:t xml:space="preserve">Внесенные изменения </w:t>
            </w:r>
          </w:p>
        </w:tc>
      </w:tr>
      <w:tr w:rsidR="00202FA4">
        <w:trPr>
          <w:trHeight w:val="6359"/>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1" w:right="0" w:firstLine="0"/>
              <w:jc w:val="left"/>
            </w:pPr>
            <w:r>
              <w:t xml:space="preserve">П. 1.1. п. 1. Общие положения:  </w:t>
            </w:r>
          </w:p>
          <w:p w:rsidR="00202FA4" w:rsidRDefault="00FB41CB">
            <w:pPr>
              <w:spacing w:after="0" w:line="259" w:lineRule="auto"/>
              <w:ind w:left="111" w:right="108" w:firstLine="0"/>
            </w:pPr>
            <w:r>
              <w:t xml:space="preserve">Настоящие методические рекомендации об организации перевозок обучающихся образовательных организаций (далее - рекомендации) определяют основные мероприятия по повышению безопасности дорожного движения и обеспечению прав и законных интересов обучающихся и их родителей (законных представителей) при осуществлении перевозок обучающихся образовательных организаций автобусным транспортом, находящимся на законных основаниях (в собственности, лизинге, аренде) образовательных организаций и </w:t>
            </w:r>
          </w:p>
          <w:tbl>
            <w:tblPr>
              <w:tblStyle w:val="TableGrid"/>
              <w:tblW w:w="4456" w:type="dxa"/>
              <w:tblInd w:w="111" w:type="dxa"/>
              <w:tblCellMar>
                <w:top w:w="2" w:type="dxa"/>
              </w:tblCellMar>
              <w:tblLook w:val="04A0"/>
            </w:tblPr>
            <w:tblGrid>
              <w:gridCol w:w="3496"/>
              <w:gridCol w:w="960"/>
            </w:tblGrid>
            <w:tr w:rsidR="00202FA4">
              <w:trPr>
                <w:trHeight w:val="274"/>
              </w:trPr>
              <w:tc>
                <w:tcPr>
                  <w:tcW w:w="4456" w:type="dxa"/>
                  <w:gridSpan w:val="2"/>
                  <w:tcBorders>
                    <w:top w:val="nil"/>
                    <w:left w:val="nil"/>
                    <w:bottom w:val="nil"/>
                    <w:right w:val="nil"/>
                  </w:tcBorders>
                  <w:shd w:val="clear" w:color="auto" w:fill="FFFF00"/>
                </w:tcPr>
                <w:p w:rsidR="00202FA4" w:rsidRDefault="00FB41CB">
                  <w:pPr>
                    <w:spacing w:after="0" w:line="259" w:lineRule="auto"/>
                    <w:ind w:right="0" w:firstLine="0"/>
                  </w:pPr>
                  <w:r>
                    <w:t xml:space="preserve">использующихся для собственных нужд </w:t>
                  </w:r>
                </w:p>
              </w:tc>
            </w:tr>
            <w:tr w:rsidR="00202FA4">
              <w:trPr>
                <w:trHeight w:val="278"/>
              </w:trPr>
              <w:tc>
                <w:tcPr>
                  <w:tcW w:w="3496" w:type="dxa"/>
                  <w:tcBorders>
                    <w:top w:val="nil"/>
                    <w:left w:val="nil"/>
                    <w:bottom w:val="nil"/>
                    <w:right w:val="nil"/>
                  </w:tcBorders>
                  <w:shd w:val="clear" w:color="auto" w:fill="FFFF00"/>
                </w:tcPr>
                <w:p w:rsidR="00202FA4" w:rsidRDefault="00FB41CB">
                  <w:pPr>
                    <w:spacing w:after="0" w:line="259" w:lineRule="auto"/>
                    <w:ind w:right="0" w:firstLine="0"/>
                  </w:pPr>
                  <w:r>
                    <w:t>(далее - перевозки обучающихся).</w:t>
                  </w:r>
                </w:p>
              </w:tc>
              <w:tc>
                <w:tcPr>
                  <w:tcW w:w="960"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160" w:line="259" w:lineRule="auto"/>
              <w:ind w:right="0" w:firstLine="0"/>
              <w:jc w:val="left"/>
            </w:pP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1A2AB7">
            <w:pPr>
              <w:spacing w:after="41" w:line="243" w:lineRule="auto"/>
              <w:ind w:left="110" w:right="103" w:firstLine="0"/>
            </w:pPr>
            <w:r w:rsidRPr="001A2AB7">
              <w:rPr>
                <w:rFonts w:ascii="Calibri" w:eastAsia="Calibri" w:hAnsi="Calibri" w:cs="Calibri"/>
                <w:noProof/>
              </w:rPr>
              <w:pict>
                <v:group id="Group 78353" o:spid="_x0000_s1342" style="position:absolute;left:0;text-align:left;margin-left:5.5pt;margin-top:190.75pt;width:223.05pt;height:41.3pt;z-index:-251661824;mso-position-horizontal-relative:text;mso-position-vertical-relative:text" coordsize="28328,5242">
                  <v:shape id="Shape 109476" o:spid="_x0000_s1345" style="position:absolute;left:12012;width:16315;height:1737" coordsize="1631569,173736" path="m,l1631569,r,173736l,173736,,e" fillcolor="yellow" stroked="f" strokeweight="0">
                    <v:stroke opacity="0" miterlimit="10" joinstyle="miter"/>
                  </v:shape>
                  <v:shape id="Shape 109477" o:spid="_x0000_s1344" style="position:absolute;top:1737;width:28328;height:1767" coordsize="2832862,176784" path="m,l2832862,r,176784l,176784,,e" fillcolor="yellow" stroked="f" strokeweight="0">
                    <v:stroke opacity="0" miterlimit="10" joinstyle="miter"/>
                  </v:shape>
                  <v:shape id="Shape 109478" o:spid="_x0000_s1343" style="position:absolute;top:3505;width:22198;height:1737" coordsize="2219833,173736" path="m,l2219833,r,173736l,173736,,e" fillcolor="yellow" stroked="f" strokeweight="0">
                    <v:stroke opacity="0" miterlimit="10" joinstyle="miter"/>
                  </v:shape>
                </v:group>
              </w:pict>
            </w:r>
            <w:r w:rsidR="00FB41CB">
              <w:t xml:space="preserve">П. 1.1. п. 1. Общие положения: Настоящие методические рекомендации об организации перевозок обучающихся образовательных организаций (далее - рекомендации) определяют основные мероприятия по повышению безопасности дорожного движения и обеспечению прав и законных интересов обучающихся и их родителей (законных представителей) при осуществлении перевозок обучающихся образовательных организаций автобусным транспортом, находящимся на законных основаниях (в собственности, лизинге, аренде) образовательных организаций и использующихся исключительно в целях осуществления перевозок обучающихся </w:t>
            </w:r>
          </w:p>
          <w:p w:rsidR="00202FA4" w:rsidRDefault="00FB41CB">
            <w:pPr>
              <w:spacing w:after="0" w:line="259" w:lineRule="auto"/>
              <w:ind w:left="110" w:right="0" w:firstLine="0"/>
              <w:jc w:val="left"/>
            </w:pPr>
            <w:r>
              <w:t xml:space="preserve">(далее - перевозки обучающихся). </w:t>
            </w:r>
          </w:p>
          <w:p w:rsidR="00202FA4" w:rsidRDefault="00202FA4">
            <w:pPr>
              <w:spacing w:after="0" w:line="259" w:lineRule="auto"/>
              <w:ind w:left="110" w:right="0" w:firstLine="0"/>
              <w:jc w:val="left"/>
            </w:pPr>
          </w:p>
          <w:p w:rsidR="00202FA4" w:rsidRDefault="00FB41CB">
            <w:pPr>
              <w:spacing w:after="19" w:line="259" w:lineRule="auto"/>
              <w:ind w:left="110" w:right="0" w:firstLine="0"/>
              <w:jc w:val="left"/>
            </w:pPr>
            <w:r>
              <w:rPr>
                <w:i/>
              </w:rPr>
              <w:t xml:space="preserve">Чтобы не было противоречий с  п. 3.1.12. </w:t>
            </w:r>
          </w:p>
          <w:p w:rsidR="00202FA4" w:rsidRDefault="00FB41CB">
            <w:pPr>
              <w:tabs>
                <w:tab w:val="center" w:pos="942"/>
                <w:tab w:val="center" w:pos="2038"/>
                <w:tab w:val="right" w:pos="4672"/>
              </w:tabs>
              <w:spacing w:after="0" w:line="259" w:lineRule="auto"/>
              <w:ind w:right="0" w:firstLine="0"/>
              <w:jc w:val="left"/>
            </w:pPr>
            <w:r>
              <w:rPr>
                <w:i/>
              </w:rPr>
              <w:t xml:space="preserve">МР </w:t>
            </w:r>
            <w:r>
              <w:rPr>
                <w:i/>
              </w:rPr>
              <w:tab/>
              <w:t xml:space="preserve">- </w:t>
            </w:r>
            <w:r>
              <w:rPr>
                <w:i/>
              </w:rPr>
              <w:tab/>
              <w:t xml:space="preserve">конкретная </w:t>
            </w:r>
            <w:r>
              <w:rPr>
                <w:i/>
              </w:rPr>
              <w:tab/>
              <w:t xml:space="preserve">формулировка </w:t>
            </w:r>
          </w:p>
          <w:p w:rsidR="00202FA4" w:rsidRDefault="00FB41CB">
            <w:pPr>
              <w:spacing w:after="0" w:line="259" w:lineRule="auto"/>
              <w:ind w:left="110" w:right="106" w:firstLine="0"/>
            </w:pPr>
            <w:r>
              <w:rPr>
                <w:i/>
              </w:rPr>
              <w:t xml:space="preserve">«Использование автобусов для перевозки обучающихся исключительно в целях осуществления перевозок обучающихся». </w:t>
            </w:r>
          </w:p>
        </w:tc>
      </w:tr>
      <w:tr w:rsidR="00202FA4">
        <w:trPr>
          <w:trHeight w:val="2764"/>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1" w:right="0" w:firstLine="0"/>
              <w:jc w:val="left"/>
            </w:pPr>
            <w:r>
              <w:t xml:space="preserve">Добавлен п. 1.4 </w:t>
            </w: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2"/>
            <w:tcBorders>
              <w:top w:val="single" w:sz="4" w:space="0" w:color="000000"/>
              <w:left w:val="nil"/>
              <w:bottom w:val="nil"/>
              <w:right w:val="nil"/>
            </w:tcBorders>
            <w:shd w:val="clear" w:color="auto" w:fill="FFFF00"/>
          </w:tcPr>
          <w:p w:rsidR="00202FA4" w:rsidRDefault="00FB41CB">
            <w:pPr>
              <w:spacing w:after="0" w:line="259" w:lineRule="auto"/>
              <w:ind w:right="4" w:firstLine="0"/>
            </w:pPr>
            <w:r>
              <w:rPr>
                <w:i/>
              </w:rPr>
              <w:t>1.4. Перевозка обучающихся осуществляется специализированным транспортным средством (Школьный автобус), соответствующий требованиям к транспортным средствам для перевозки детей, установленным законодательством о техническом регулировании, и принадлежащее на праве собственности или на ином законном основании дошкольной образовательной</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3" w:right="0" w:firstLine="0"/>
            </w:pPr>
          </w:p>
          <w:p w:rsidR="00202FA4" w:rsidRDefault="00202FA4">
            <w:pPr>
              <w:spacing w:after="0" w:line="259" w:lineRule="auto"/>
              <w:ind w:left="-4" w:right="0" w:firstLine="0"/>
            </w:pPr>
          </w:p>
          <w:p w:rsidR="00202FA4" w:rsidRDefault="00202FA4">
            <w:pPr>
              <w:spacing w:after="0" w:line="259" w:lineRule="auto"/>
              <w:ind w:left="-4" w:right="0" w:firstLine="0"/>
            </w:pPr>
          </w:p>
          <w:p w:rsidR="00202FA4" w:rsidRDefault="00202FA4">
            <w:pPr>
              <w:spacing w:after="0" w:line="259" w:lineRule="auto"/>
              <w:ind w:left="-3"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tc>
      </w:tr>
      <w:tr w:rsidR="00202FA4">
        <w:trPr>
          <w:trHeight w:val="282"/>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033" w:type="dxa"/>
            <w:tcBorders>
              <w:top w:val="nil"/>
              <w:left w:val="nil"/>
              <w:bottom w:val="single" w:sz="4" w:space="0" w:color="000000"/>
              <w:right w:val="nil"/>
            </w:tcBorders>
            <w:shd w:val="clear" w:color="auto" w:fill="FFFF00"/>
          </w:tcPr>
          <w:p w:rsidR="00202FA4" w:rsidRDefault="00FB41CB">
            <w:pPr>
              <w:spacing w:after="0" w:line="259" w:lineRule="auto"/>
              <w:ind w:right="-1" w:firstLine="0"/>
            </w:pPr>
            <w:r>
              <w:rPr>
                <w:i/>
              </w:rPr>
              <w:t>или общеобразовательной организации</w:t>
            </w:r>
          </w:p>
        </w:tc>
        <w:tc>
          <w:tcPr>
            <w:tcW w:w="428" w:type="dxa"/>
            <w:tcBorders>
              <w:top w:val="nil"/>
              <w:left w:val="nil"/>
              <w:bottom w:val="single" w:sz="4" w:space="0" w:color="000000"/>
              <w:right w:val="nil"/>
            </w:tcBorders>
          </w:tcPr>
          <w:p w:rsidR="00202FA4" w:rsidRDefault="00202FA4">
            <w:pPr>
              <w:spacing w:after="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563"/>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1" w:right="0" w:firstLine="0"/>
              <w:jc w:val="left"/>
            </w:pPr>
            <w:r>
              <w:lastRenderedPageBreak/>
              <w:t xml:space="preserve">П. 2.2. п. 1. Общие положения: </w:t>
            </w:r>
          </w:p>
          <w:p w:rsidR="00202FA4" w:rsidRDefault="00FB41CB">
            <w:pPr>
              <w:spacing w:after="0" w:line="259" w:lineRule="auto"/>
              <w:ind w:left="111" w:right="0" w:firstLine="0"/>
            </w:pPr>
            <w:r>
              <w:t xml:space="preserve">При разработке маршрутов для перевозки </w:t>
            </w: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0" w:firstLine="0"/>
              <w:jc w:val="left"/>
            </w:pPr>
            <w:r>
              <w:t xml:space="preserve">П. 2.2. п. 1. Общие положения: </w:t>
            </w:r>
          </w:p>
          <w:p w:rsidR="00202FA4" w:rsidRDefault="00FB41CB">
            <w:pPr>
              <w:spacing w:after="0" w:line="259" w:lineRule="auto"/>
              <w:ind w:left="110" w:right="0" w:firstLine="0"/>
            </w:pPr>
            <w:r>
              <w:t xml:space="preserve">При разработке маршрутов для перевозки </w:t>
            </w:r>
          </w:p>
        </w:tc>
      </w:tr>
    </w:tbl>
    <w:p w:rsidR="00202FA4" w:rsidRDefault="00202FA4">
      <w:pPr>
        <w:spacing w:after="0" w:line="259" w:lineRule="auto"/>
        <w:ind w:left="-1440" w:right="10464" w:firstLine="0"/>
        <w:jc w:val="left"/>
      </w:pPr>
    </w:p>
    <w:tbl>
      <w:tblPr>
        <w:tblStyle w:val="TableGrid"/>
        <w:tblW w:w="9350" w:type="dxa"/>
        <w:tblInd w:w="149" w:type="dxa"/>
        <w:tblCellMar>
          <w:top w:w="53" w:type="dxa"/>
          <w:left w:w="110" w:type="dxa"/>
          <w:right w:w="41" w:type="dxa"/>
        </w:tblCellMar>
        <w:tblLook w:val="04A0"/>
      </w:tblPr>
      <w:tblGrid>
        <w:gridCol w:w="4678"/>
        <w:gridCol w:w="4672"/>
      </w:tblGrid>
      <w:tr w:rsidR="00202FA4">
        <w:trPr>
          <w:trHeight w:val="5531"/>
        </w:trPr>
        <w:tc>
          <w:tcPr>
            <w:tcW w:w="4678" w:type="dxa"/>
            <w:tcBorders>
              <w:top w:val="single" w:sz="4" w:space="0" w:color="000000"/>
              <w:left w:val="single" w:sz="4" w:space="0" w:color="000000"/>
              <w:bottom w:val="single" w:sz="4" w:space="0" w:color="000000"/>
              <w:right w:val="single" w:sz="4" w:space="0" w:color="000000"/>
            </w:tcBorders>
          </w:tcPr>
          <w:p w:rsidR="00202FA4" w:rsidRDefault="001A2AB7">
            <w:pPr>
              <w:spacing w:after="0" w:line="259" w:lineRule="auto"/>
              <w:ind w:right="66" w:firstLine="0"/>
            </w:pPr>
            <w:r w:rsidRPr="001A2AB7">
              <w:rPr>
                <w:rFonts w:ascii="Calibri" w:eastAsia="Calibri" w:hAnsi="Calibri" w:cs="Calibri"/>
                <w:noProof/>
              </w:rPr>
              <w:pict>
                <v:group id="Group 78696" o:spid="_x0000_s1336" style="position:absolute;left:0;text-align:left;margin-left:5.55pt;margin-top:52.75pt;width:222.8pt;height:69.15pt;z-index:-251667968" coordsize="28294,8781">
                  <v:shape id="Shape 109484" o:spid="_x0000_s1341" style="position:absolute;left:12347;width:15947;height:1770" coordsize="1594739,177088" path="m,l1594739,r,177088l,177088,,e" fillcolor="yellow" stroked="f" strokeweight="0">
                    <v:stroke opacity="0" miterlimit="10" joinstyle="miter"/>
                  </v:shape>
                  <v:shape id="Shape 109485" o:spid="_x0000_s1340" style="position:absolute;top:1770;width:28294;height:1737" coordsize="2829433,173736" path="m,l2829433,r,173736l,173736,,e" fillcolor="yellow" stroked="f" strokeweight="0">
                    <v:stroke opacity="0" miterlimit="10" joinstyle="miter"/>
                  </v:shape>
                  <v:shape id="Shape 109486" o:spid="_x0000_s1339" style="position:absolute;top:3508;width:28294;height:1767" coordsize="2829433,176784" path="m,l2829433,r,176784l,176784,,e" fillcolor="yellow" stroked="f" strokeweight="0">
                    <v:stroke opacity="0" miterlimit="10" joinstyle="miter"/>
                  </v:shape>
                  <v:shape id="Shape 109487" o:spid="_x0000_s1338" style="position:absolute;top:5276;width:28294;height:1737" coordsize="2829433,173736" path="m,l2829433,r,173736l,173736,,e" fillcolor="yellow" stroked="f" strokeweight="0">
                    <v:stroke opacity="0" miterlimit="10" joinstyle="miter"/>
                  </v:shape>
                  <v:shape id="Shape 109488" o:spid="_x0000_s1337" style="position:absolute;top:7013;width:24880;height:1767" coordsize="2488057,176784" path="m,l2488057,r,176784l,176784,,e" fillcolor="yellow" stroked="f" strokeweight="0">
                    <v:stroke opacity="0" miterlimit="10" joinstyle="miter"/>
                  </v:shape>
                </v:group>
              </w:pict>
            </w:r>
            <w:r w:rsidR="00FB41CB">
              <w:t xml:space="preserve">обучающихся необходимо учитывать требования свода правил СП42.13330.2011 "Градостроительство. Планировка и застройка городских и сельских поселений", согласно которым транспортному обслуживанию подлежат обучающиеся сельских образовательных организаций, проживающие на расстоянии свыше 1 километра от организации. При этом предельный пешеходный подход обучающихся к месту сбора на остановке должен быть не более 500 метров. </w:t>
            </w: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63" w:firstLine="0"/>
            </w:pPr>
            <w:r>
              <w:t xml:space="preserve">обучающихся необходимо учитывать требования свода правил СП42.13330.2011 "Градостроительство. Планировка и застройка городских и сельских </w:t>
            </w:r>
          </w:p>
          <w:tbl>
            <w:tblPr>
              <w:tblStyle w:val="TableGrid"/>
              <w:tblW w:w="4461" w:type="dxa"/>
              <w:tblInd w:w="0" w:type="dxa"/>
              <w:tblCellMar>
                <w:top w:w="50" w:type="dxa"/>
              </w:tblCellMar>
              <w:tblLook w:val="04A0"/>
            </w:tblPr>
            <w:tblGrid>
              <w:gridCol w:w="2050"/>
              <w:gridCol w:w="2411"/>
            </w:tblGrid>
            <w:tr w:rsidR="00202FA4">
              <w:trPr>
                <w:trHeight w:val="279"/>
              </w:trPr>
              <w:tc>
                <w:tcPr>
                  <w:tcW w:w="2050" w:type="dxa"/>
                  <w:tcBorders>
                    <w:top w:val="nil"/>
                    <w:left w:val="nil"/>
                    <w:bottom w:val="nil"/>
                    <w:right w:val="nil"/>
                  </w:tcBorders>
                </w:tcPr>
                <w:p w:rsidR="00202FA4" w:rsidRDefault="00FB41CB">
                  <w:pPr>
                    <w:tabs>
                      <w:tab w:val="center" w:pos="615"/>
                      <w:tab w:val="center" w:pos="1996"/>
                    </w:tabs>
                    <w:spacing w:after="0" w:line="259" w:lineRule="auto"/>
                    <w:ind w:right="0" w:firstLine="0"/>
                    <w:jc w:val="left"/>
                  </w:pPr>
                  <w:r>
                    <w:rPr>
                      <w:rFonts w:ascii="Calibri" w:eastAsia="Calibri" w:hAnsi="Calibri" w:cs="Calibri"/>
                    </w:rPr>
                    <w:tab/>
                  </w:r>
                  <w:r>
                    <w:t xml:space="preserve">поселений", </w:t>
                  </w:r>
                  <w:r>
                    <w:tab/>
                    <w:t>с</w:t>
                  </w:r>
                </w:p>
              </w:tc>
              <w:tc>
                <w:tcPr>
                  <w:tcW w:w="2411" w:type="dxa"/>
                  <w:tcBorders>
                    <w:top w:val="nil"/>
                    <w:left w:val="nil"/>
                    <w:bottom w:val="nil"/>
                    <w:right w:val="nil"/>
                  </w:tcBorders>
                  <w:shd w:val="clear" w:color="auto" w:fill="FFFF00"/>
                </w:tcPr>
                <w:p w:rsidR="00202FA4" w:rsidRDefault="00FB41CB">
                  <w:pPr>
                    <w:tabs>
                      <w:tab w:val="center" w:pos="401"/>
                      <w:tab w:val="center" w:pos="1962"/>
                    </w:tabs>
                    <w:spacing w:after="0" w:line="259" w:lineRule="auto"/>
                    <w:ind w:right="0" w:firstLine="0"/>
                    <w:jc w:val="left"/>
                  </w:pPr>
                  <w:r>
                    <w:rPr>
                      <w:rFonts w:ascii="Calibri" w:eastAsia="Calibri" w:hAnsi="Calibri" w:cs="Calibri"/>
                    </w:rPr>
                    <w:tab/>
                  </w:r>
                  <w:r>
                    <w:t xml:space="preserve">огласно </w:t>
                  </w:r>
                  <w:r>
                    <w:tab/>
                    <w:t xml:space="preserve">которым </w:t>
                  </w:r>
                </w:p>
              </w:tc>
            </w:tr>
            <w:tr w:rsidR="00202FA4">
              <w:trPr>
                <w:trHeight w:val="1656"/>
              </w:trPr>
              <w:tc>
                <w:tcPr>
                  <w:tcW w:w="4461" w:type="dxa"/>
                  <w:gridSpan w:val="2"/>
                  <w:tcBorders>
                    <w:top w:val="nil"/>
                    <w:left w:val="nil"/>
                    <w:bottom w:val="nil"/>
                    <w:right w:val="nil"/>
                  </w:tcBorders>
                  <w:shd w:val="clear" w:color="auto" w:fill="FFFF00"/>
                </w:tcPr>
                <w:p w:rsidR="00202FA4" w:rsidRDefault="00FB41CB">
                  <w:pPr>
                    <w:spacing w:after="0" w:line="259" w:lineRule="auto"/>
                    <w:ind w:right="5" w:firstLine="0"/>
                  </w:pPr>
                  <w:r>
                    <w:t>транспортному обслуживанию подлежат учащиеся сельских общеобразовательных учреждений, проживающие на расстоянии свыше 1 км от учреждения. Подвоз учащихся осуществляется на транспорте, предназначенном для перевозки детей.</w:t>
                  </w:r>
                </w:p>
              </w:tc>
            </w:tr>
          </w:tbl>
          <w:p w:rsidR="00202FA4" w:rsidRDefault="00FB41CB">
            <w:pPr>
              <w:spacing w:after="0" w:line="258" w:lineRule="auto"/>
              <w:ind w:right="65" w:firstLine="0"/>
            </w:pPr>
            <w:r>
              <w:t xml:space="preserve">При этом предельный пешеходный подход обучающихся к месту сбора на остановке должен быть не более 500 метров. </w:t>
            </w:r>
          </w:p>
          <w:p w:rsidR="00202FA4" w:rsidRDefault="00202FA4">
            <w:pPr>
              <w:spacing w:after="25" w:line="259" w:lineRule="auto"/>
              <w:ind w:right="0" w:firstLine="0"/>
              <w:jc w:val="left"/>
            </w:pPr>
          </w:p>
          <w:p w:rsidR="00202FA4" w:rsidRDefault="00FB41CB">
            <w:pPr>
              <w:spacing w:after="0" w:line="259" w:lineRule="auto"/>
              <w:ind w:right="64" w:firstLine="0"/>
            </w:pPr>
            <w:r>
              <w:rPr>
                <w:i/>
              </w:rPr>
              <w:t xml:space="preserve">Формулировка приведена в соответствии с текстом документа, сводом правил СП42.13330.2011 «Градостроительство. Планировка и застройка городских и сельских поселений». </w:t>
            </w:r>
          </w:p>
        </w:tc>
      </w:tr>
      <w:tr w:rsidR="00202FA4">
        <w:trPr>
          <w:trHeight w:val="8844"/>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0" w:firstLine="0"/>
              <w:jc w:val="left"/>
            </w:pPr>
            <w:r>
              <w:lastRenderedPageBreak/>
              <w:t xml:space="preserve">2.5. п. 1 Общие положения : </w:t>
            </w:r>
          </w:p>
          <w:p w:rsidR="00202FA4" w:rsidRDefault="00FB41CB">
            <w:pPr>
              <w:spacing w:after="0" w:line="243" w:lineRule="auto"/>
              <w:ind w:right="68" w:firstLine="0"/>
            </w:pPr>
            <w:r>
              <w:t xml:space="preserve">При подготовке к осуществлению перевозок обучающихся определяются рациональные места сбора, посадки и высадки обучающихся. Пространство, отведенное под остановочные пункты для детей, ожидающих автобус, должно быть достаточно большим, чтобы вместить их, не допустив выхода на проезжую часть, очищено от грязи, льда и снега. </w:t>
            </w:r>
          </w:p>
          <w:p w:rsidR="00202FA4" w:rsidRDefault="00FB41CB">
            <w:pPr>
              <w:spacing w:after="0" w:line="246" w:lineRule="auto"/>
              <w:ind w:right="67" w:firstLine="0"/>
            </w:pPr>
            <w:r>
              <w:t xml:space="preserve">Остановочные пункты маршрутов автобусных перевозок детей оборудуются указателями, определяющими место остановки транспортного средства для посадки (высадки) детей. На указателях размещается условное обозначение автобуса и опознавательного знака "Перевозка детей", надпись "Школьный маршрут" с указанием времени прохождения автобусов, осуществляющих перевозку детей. </w:t>
            </w:r>
          </w:p>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43" w:lineRule="auto"/>
              <w:ind w:right="67" w:firstLine="0"/>
            </w:pPr>
            <w:r>
              <w:t xml:space="preserve">2.5. При подготовке к осуществлению перевозок обучающихся определяются рациональные места сбора, посадки и высадки обучающихся. Пространство, отведенное под остановочные пункты для детей, ожидающих автобус, должно быть достаточно большим, чтобы вместить их, не допустив выхода на проезжую часть, очищено от грязи, льда и снега. </w:t>
            </w:r>
          </w:p>
          <w:p w:rsidR="00202FA4" w:rsidRDefault="00FB41CB">
            <w:pPr>
              <w:spacing w:after="33" w:line="248" w:lineRule="auto"/>
              <w:ind w:right="63" w:firstLine="0"/>
            </w:pPr>
            <w:r>
              <w:t xml:space="preserve">В пути следования остановку автобуса (автобусов) можно производить только на специальных площадках, а при их отсутствии - за пределами дороги, чтобы исключить внезапный выход ребенка </w:t>
            </w:r>
          </w:p>
          <w:p w:rsidR="00202FA4" w:rsidRDefault="00FB41CB">
            <w:pPr>
              <w:spacing w:after="0" w:line="259" w:lineRule="auto"/>
              <w:ind w:right="0" w:firstLine="0"/>
              <w:jc w:val="left"/>
            </w:pPr>
            <w:r>
              <w:t xml:space="preserve">(детей) на дорогу. </w:t>
            </w:r>
          </w:p>
          <w:p w:rsidR="00202FA4" w:rsidRDefault="001A2AB7">
            <w:pPr>
              <w:spacing w:after="0" w:line="247" w:lineRule="auto"/>
              <w:ind w:right="62" w:firstLine="0"/>
            </w:pPr>
            <w:r w:rsidRPr="001A2AB7">
              <w:rPr>
                <w:rFonts w:ascii="Calibri" w:eastAsia="Calibri" w:hAnsi="Calibri" w:cs="Calibri"/>
                <w:noProof/>
              </w:rPr>
              <w:pict>
                <v:group id="Group 79401" o:spid="_x0000_s1315" style="position:absolute;left:0;text-align:left;margin-left:5.5pt;margin-top:-85.3pt;width:223.05pt;height:276.1pt;z-index:-251655680" coordsize="28328,35062">
                  <v:shape id="Shape 109509" o:spid="_x0000_s1335" style="position:absolute;width:28328;height:1737" coordsize="2832862,173736" path="m,l2832862,r,173736l,173736,,e" fillcolor="yellow" stroked="f" strokeweight="0">
                    <v:stroke opacity="0" miterlimit="10" joinstyle="miter"/>
                  </v:shape>
                  <v:shape id="Shape 109510" o:spid="_x0000_s1334" style="position:absolute;top:1737;width:28328;height:1767" coordsize="2832862,176784" path="m,l2832862,r,176784l,176784,,e" fillcolor="yellow" stroked="f" strokeweight="0">
                    <v:stroke opacity="0" miterlimit="10" joinstyle="miter"/>
                  </v:shape>
                  <v:shape id="Shape 109511" o:spid="_x0000_s1333" style="position:absolute;top:3505;width:28328;height:1737" coordsize="2832862,173736" path="m,l2832862,r,173736l,173736,,e" fillcolor="yellow" stroked="f" strokeweight="0">
                    <v:stroke opacity="0" miterlimit="10" joinstyle="miter"/>
                  </v:shape>
                  <v:shape id="Shape 109512" o:spid="_x0000_s1332" style="position:absolute;top:5242;width:28328;height:1767" coordsize="2832862,176785" path="m,l2832862,r,176785l,176785,,e" fillcolor="yellow" stroked="f" strokeweight="0">
                    <v:stroke opacity="0" miterlimit="10" joinstyle="miter"/>
                  </v:shape>
                  <v:shape id="Shape 109513" o:spid="_x0000_s1331" style="position:absolute;top:7010;width:28328;height:1737" coordsize="2832862,173735" path="m,l2832862,r,173735l,173735,,e" fillcolor="yellow" stroked="f" strokeweight="0">
                    <v:stroke opacity="0" miterlimit="10" joinstyle="miter"/>
                  </v:shape>
                  <v:shape id="Shape 109514" o:spid="_x0000_s1330" style="position:absolute;top:8748;width:11707;height:1770" coordsize="1170737,177089" path="m,l1170737,r,177089l,177089,,e" fillcolor="yellow" stroked="f" strokeweight="0">
                    <v:stroke opacity="0" miterlimit="10" joinstyle="miter"/>
                  </v:shape>
                  <v:shape id="Shape 109515" o:spid="_x0000_s1329" style="position:absolute;top:10519;width:28328;height:1737" coordsize="2832862,173735" path="m,l2832862,r,173735l,173735,,e" fillcolor="yellow" stroked="f" strokeweight="0">
                    <v:stroke opacity="0" miterlimit="10" joinstyle="miter"/>
                  </v:shape>
                  <v:shape id="Shape 109516" o:spid="_x0000_s1328" style="position:absolute;top:12256;width:28328;height:1767" coordsize="2832862,176785" path="m,l2832862,r,176785l,176785,,e" fillcolor="yellow" stroked="f" strokeweight="0">
                    <v:stroke opacity="0" miterlimit="10" joinstyle="miter"/>
                  </v:shape>
                  <v:shape id="Shape 109517" o:spid="_x0000_s1327" style="position:absolute;top:14024;width:28328;height:1737" coordsize="2832862,173736" path="m,l2832862,r,173736l,173736,,e" fillcolor="yellow" stroked="f" strokeweight="0">
                    <v:stroke opacity="0" miterlimit="10" joinstyle="miter"/>
                  </v:shape>
                  <v:shape id="Shape 109518" o:spid="_x0000_s1326" style="position:absolute;top:15761;width:28328;height:1767" coordsize="2832862,176784" path="m,l2832862,r,176784l,176784,,e" fillcolor="yellow" stroked="f" strokeweight="0">
                    <v:stroke opacity="0" miterlimit="10" joinstyle="miter"/>
                  </v:shape>
                  <v:shape id="Shape 109519" o:spid="_x0000_s1325" style="position:absolute;top:17529;width:28328;height:1737" coordsize="2832862,173737" path="m,l2832862,r,173737l,173737,,e" fillcolor="yellow" stroked="f" strokeweight="0">
                    <v:stroke opacity="0" miterlimit="10" joinstyle="miter"/>
                  </v:shape>
                  <v:shape id="Shape 109520" o:spid="_x0000_s1324" style="position:absolute;top:19266;width:28328;height:1770" coordsize="2832862,177088" path="m,l2832862,r,177088l,177088,,e" fillcolor="yellow" stroked="f" strokeweight="0">
                    <v:stroke opacity="0" miterlimit="10" joinstyle="miter"/>
                  </v:shape>
                  <v:shape id="Shape 109521" o:spid="_x0000_s1323" style="position:absolute;top:21037;width:28328;height:1737" coordsize="2832862,173737" path="m,l2832862,r,173737l,173737,,e" fillcolor="yellow" stroked="f" strokeweight="0">
                    <v:stroke opacity="0" miterlimit="10" joinstyle="miter"/>
                  </v:shape>
                  <v:shape id="Shape 109522" o:spid="_x0000_s1322" style="position:absolute;top:22774;width:28328;height:1767" coordsize="2832862,176784" path="m,l2832862,r,176784l,176784,,e" fillcolor="yellow" stroked="f" strokeweight="0">
                    <v:stroke opacity="0" miterlimit="10" joinstyle="miter"/>
                  </v:shape>
                  <v:shape id="Shape 109523" o:spid="_x0000_s1321" style="position:absolute;top:24542;width:28328;height:1737" coordsize="2832862,173736" path="m,l2832862,r,173736l,173736,,e" fillcolor="yellow" stroked="f" strokeweight="0">
                    <v:stroke opacity="0" miterlimit="10" joinstyle="miter"/>
                  </v:shape>
                  <v:shape id="Shape 109524" o:spid="_x0000_s1320" style="position:absolute;top:26280;width:28328;height:1767" coordsize="2832862,176784" path="m,l2832862,r,176784l,176784,,e" fillcolor="yellow" stroked="f" strokeweight="0">
                    <v:stroke opacity="0" miterlimit="10" joinstyle="miter"/>
                  </v:shape>
                  <v:shape id="Shape 109525" o:spid="_x0000_s1319" style="position:absolute;top:28047;width:28328;height:1737" coordsize="2832862,173736" path="m,l2832862,r,173736l,173736,,e" fillcolor="yellow" stroked="f" strokeweight="0">
                    <v:stroke opacity="0" miterlimit="10" joinstyle="miter"/>
                  </v:shape>
                  <v:shape id="Shape 109526" o:spid="_x0000_s1318" style="position:absolute;top:29786;width:28328;height:1770" coordsize="2832862,177089" path="m,l2832862,r,177089l,177089,,e" fillcolor="yellow" stroked="f" strokeweight="0">
                    <v:stroke opacity="0" miterlimit="10" joinstyle="miter"/>
                  </v:shape>
                  <v:shape id="Shape 109527" o:spid="_x0000_s1317" style="position:absolute;top:31556;width:28328;height:1737" coordsize="2832862,173736" path="m,l2832862,r,173736l,173736,,e" fillcolor="yellow" stroked="f" strokeweight="0">
                    <v:stroke opacity="0" miterlimit="10" joinstyle="miter"/>
                  </v:shape>
                  <v:shape id="Shape 109528" o:spid="_x0000_s1316" style="position:absolute;top:33294;width:10549;height:1767" coordsize="1054913,176785" path="m,l1054913,r,176785l,176785,,e" fillcolor="yellow" stroked="f" strokeweight="0">
                    <v:stroke opacity="0" miterlimit="10" joinstyle="miter"/>
                  </v:shape>
                </v:group>
              </w:pict>
            </w:r>
            <w:r w:rsidR="00FB41CB">
              <w:t xml:space="preserve">При вынужденной остановке автобуса, вызванной технической неисправностью, водитель должен остановить автобус так, чтобы не создавать помех для движения других транспортных средств, включить аварийную сигнализацию, а при ее отсутствии или неисправности - выставить позади автобуса знак аварийной остановки на расстоянии не менее 15 метров от автобуса в населенном пункте и 30 метров - вне населенного пункта. Первым из автобуса выходит старший и, располагаясь у передней части автобуса, руководит высадкой детей. </w:t>
            </w:r>
          </w:p>
          <w:p w:rsidR="00202FA4" w:rsidRDefault="00FB41CB">
            <w:pPr>
              <w:spacing w:after="0" w:line="259" w:lineRule="auto"/>
              <w:ind w:right="67" w:firstLine="0"/>
            </w:pPr>
            <w:r>
              <w:t xml:space="preserve">Остановочные пункты маршрутов автобусных перевозок детей оборудуются указателями, определяющими место </w:t>
            </w:r>
          </w:p>
        </w:tc>
      </w:tr>
    </w:tbl>
    <w:p w:rsidR="00202FA4" w:rsidRDefault="00202FA4">
      <w:pPr>
        <w:spacing w:after="0" w:line="259" w:lineRule="auto"/>
        <w:ind w:left="-1440" w:right="10464" w:firstLine="0"/>
        <w:jc w:val="left"/>
      </w:pPr>
    </w:p>
    <w:tbl>
      <w:tblPr>
        <w:tblStyle w:val="TableGrid"/>
        <w:tblW w:w="9350" w:type="dxa"/>
        <w:tblInd w:w="149" w:type="dxa"/>
        <w:tblCellMar>
          <w:top w:w="51" w:type="dxa"/>
          <w:left w:w="110" w:type="dxa"/>
          <w:right w:w="41" w:type="dxa"/>
        </w:tblCellMar>
        <w:tblLook w:val="04A0"/>
      </w:tblPr>
      <w:tblGrid>
        <w:gridCol w:w="4678"/>
        <w:gridCol w:w="4672"/>
      </w:tblGrid>
      <w:tr w:rsidR="00202FA4">
        <w:trPr>
          <w:trHeight w:val="4706"/>
        </w:trPr>
        <w:tc>
          <w:tcPr>
            <w:tcW w:w="4678"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44" w:lineRule="auto"/>
              <w:ind w:right="63" w:firstLine="0"/>
            </w:pPr>
            <w:r>
              <w:t xml:space="preserve">остановки транспортного средства для посадки (высадки) детей. На указателях размещается условное обозначение автобуса и опознавательного знака "Перевозка детей", надпись "Школьный маршрут" с указанием времени прохождения автобусов, осуществляющих перевозку детей. </w:t>
            </w:r>
          </w:p>
          <w:p w:rsidR="00202FA4" w:rsidRDefault="00202FA4">
            <w:pPr>
              <w:spacing w:after="25" w:line="259" w:lineRule="auto"/>
              <w:ind w:right="0" w:firstLine="0"/>
              <w:jc w:val="left"/>
            </w:pPr>
          </w:p>
          <w:p w:rsidR="00202FA4" w:rsidRDefault="00FB41CB">
            <w:pPr>
              <w:spacing w:after="0" w:line="259" w:lineRule="auto"/>
              <w:ind w:right="0" w:firstLine="0"/>
              <w:jc w:val="left"/>
            </w:pPr>
            <w:r>
              <w:rPr>
                <w:i/>
              </w:rPr>
              <w:t xml:space="preserve">П. 2.5 Дополнен текстом документа: </w:t>
            </w:r>
          </w:p>
          <w:p w:rsidR="00202FA4" w:rsidRDefault="00FB41CB">
            <w:pPr>
              <w:spacing w:after="0" w:line="280" w:lineRule="auto"/>
              <w:ind w:right="0" w:firstLine="0"/>
            </w:pPr>
            <w:r>
              <w:rPr>
                <w:i/>
              </w:rPr>
              <w:t>Методические рекомендации по обеспечению санитарно-</w:t>
            </w:r>
          </w:p>
          <w:p w:rsidR="00202FA4" w:rsidRDefault="00FB41CB">
            <w:pPr>
              <w:spacing w:after="0" w:line="259" w:lineRule="auto"/>
              <w:ind w:right="63" w:firstLine="0"/>
            </w:pPr>
            <w:r>
              <w:rPr>
                <w:i/>
              </w:rPr>
              <w:t xml:space="preserve">эпидемиологического благополучия и безопасности перевозок организованных групп детей автомобильным транспортом" (утв. Роспотребнадзором, МВД РФ 21.09.2006). </w:t>
            </w:r>
          </w:p>
        </w:tc>
      </w:tr>
      <w:tr w:rsidR="00202FA4">
        <w:trPr>
          <w:trHeight w:val="2218"/>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72" w:firstLine="0"/>
            </w:pPr>
            <w:r>
              <w:lastRenderedPageBreak/>
              <w:t xml:space="preserve">3.1.2. Автобусы, используемые для осуществления перевозок групп обучающихся, должны соответствовать: </w:t>
            </w:r>
          </w:p>
          <w:tbl>
            <w:tblPr>
              <w:tblStyle w:val="TableGrid"/>
              <w:tblW w:w="4456" w:type="dxa"/>
              <w:tblInd w:w="0" w:type="dxa"/>
              <w:tblCellMar>
                <w:top w:w="2" w:type="dxa"/>
              </w:tblCellMar>
              <w:tblLook w:val="04A0"/>
            </w:tblPr>
            <w:tblGrid>
              <w:gridCol w:w="1762"/>
              <w:gridCol w:w="893"/>
              <w:gridCol w:w="1443"/>
              <w:gridCol w:w="358"/>
            </w:tblGrid>
            <w:tr w:rsidR="00202FA4">
              <w:trPr>
                <w:trHeight w:val="278"/>
              </w:trPr>
              <w:tc>
                <w:tcPr>
                  <w:tcW w:w="2655" w:type="dxa"/>
                  <w:gridSpan w:val="2"/>
                  <w:tcBorders>
                    <w:top w:val="nil"/>
                    <w:left w:val="nil"/>
                    <w:bottom w:val="nil"/>
                    <w:right w:val="nil"/>
                  </w:tcBorders>
                  <w:shd w:val="clear" w:color="auto" w:fill="FFFF00"/>
                </w:tcPr>
                <w:p w:rsidR="00202FA4" w:rsidRDefault="00FB41CB">
                  <w:pPr>
                    <w:tabs>
                      <w:tab w:val="center" w:pos="309"/>
                      <w:tab w:val="center" w:pos="1012"/>
                      <w:tab w:val="center" w:pos="1867"/>
                    </w:tabs>
                    <w:spacing w:after="0" w:line="259" w:lineRule="auto"/>
                    <w:ind w:right="0" w:firstLine="0"/>
                    <w:jc w:val="left"/>
                  </w:pPr>
                  <w:r>
                    <w:rPr>
                      <w:rFonts w:ascii="Calibri" w:eastAsia="Calibri" w:hAnsi="Calibri" w:cs="Calibri"/>
                    </w:rPr>
                    <w:tab/>
                  </w:r>
                  <w:r>
                    <w:t xml:space="preserve">ГОСТ </w:t>
                  </w:r>
                  <w:r>
                    <w:tab/>
                    <w:t xml:space="preserve">Р </w:t>
                  </w:r>
                  <w:r>
                    <w:tab/>
                    <w:t xml:space="preserve">51160-98 </w:t>
                  </w:r>
                </w:p>
              </w:tc>
              <w:tc>
                <w:tcPr>
                  <w:tcW w:w="1443" w:type="dxa"/>
                  <w:tcBorders>
                    <w:top w:val="nil"/>
                    <w:left w:val="nil"/>
                    <w:bottom w:val="nil"/>
                    <w:right w:val="nil"/>
                  </w:tcBorders>
                  <w:shd w:val="clear" w:color="auto" w:fill="FFFF00"/>
                </w:tcPr>
                <w:p w:rsidR="00202FA4" w:rsidRDefault="00FB41CB">
                  <w:pPr>
                    <w:spacing w:after="0" w:line="259" w:lineRule="auto"/>
                    <w:ind w:right="0" w:firstLine="0"/>
                    <w:jc w:val="left"/>
                  </w:pPr>
                  <w:r>
                    <w:t xml:space="preserve">"Автобусы </w:t>
                  </w:r>
                </w:p>
              </w:tc>
              <w:tc>
                <w:tcPr>
                  <w:tcW w:w="358" w:type="dxa"/>
                  <w:tcBorders>
                    <w:top w:val="nil"/>
                    <w:left w:val="nil"/>
                    <w:bottom w:val="nil"/>
                    <w:right w:val="nil"/>
                  </w:tcBorders>
                  <w:shd w:val="clear" w:color="auto" w:fill="FFFF00"/>
                </w:tcPr>
                <w:p w:rsidR="00202FA4" w:rsidRDefault="00FB41CB">
                  <w:pPr>
                    <w:spacing w:after="0" w:line="259" w:lineRule="auto"/>
                    <w:ind w:right="0" w:firstLine="0"/>
                  </w:pPr>
                  <w:r>
                    <w:t xml:space="preserve">для </w:t>
                  </w:r>
                </w:p>
              </w:tc>
            </w:tr>
            <w:tr w:rsidR="00202FA4">
              <w:trPr>
                <w:trHeight w:val="274"/>
              </w:trPr>
              <w:tc>
                <w:tcPr>
                  <w:tcW w:w="1762" w:type="dxa"/>
                  <w:tcBorders>
                    <w:top w:val="nil"/>
                    <w:left w:val="nil"/>
                    <w:bottom w:val="nil"/>
                    <w:right w:val="nil"/>
                  </w:tcBorders>
                  <w:shd w:val="clear" w:color="auto" w:fill="FFFF00"/>
                </w:tcPr>
                <w:p w:rsidR="00202FA4" w:rsidRDefault="00FB41CB">
                  <w:pPr>
                    <w:spacing w:after="0" w:line="259" w:lineRule="auto"/>
                    <w:ind w:right="0" w:firstLine="0"/>
                  </w:pPr>
                  <w:r>
                    <w:t>перевозки детей"</w:t>
                  </w:r>
                </w:p>
              </w:tc>
              <w:tc>
                <w:tcPr>
                  <w:tcW w:w="893" w:type="dxa"/>
                  <w:tcBorders>
                    <w:top w:val="nil"/>
                    <w:left w:val="nil"/>
                    <w:bottom w:val="nil"/>
                    <w:right w:val="nil"/>
                  </w:tcBorders>
                </w:tcPr>
                <w:p w:rsidR="00202FA4" w:rsidRDefault="00202FA4">
                  <w:pPr>
                    <w:spacing w:after="0" w:line="259" w:lineRule="auto"/>
                    <w:ind w:right="0" w:firstLine="0"/>
                    <w:jc w:val="left"/>
                  </w:pPr>
                </w:p>
              </w:tc>
              <w:tc>
                <w:tcPr>
                  <w:tcW w:w="1443" w:type="dxa"/>
                  <w:tcBorders>
                    <w:top w:val="nil"/>
                    <w:left w:val="nil"/>
                    <w:bottom w:val="nil"/>
                    <w:right w:val="nil"/>
                  </w:tcBorders>
                </w:tcPr>
                <w:p w:rsidR="00202FA4" w:rsidRDefault="00202FA4">
                  <w:pPr>
                    <w:spacing w:after="160" w:line="259" w:lineRule="auto"/>
                    <w:ind w:right="0" w:firstLine="0"/>
                    <w:jc w:val="left"/>
                  </w:pPr>
                </w:p>
              </w:tc>
              <w:tc>
                <w:tcPr>
                  <w:tcW w:w="358" w:type="dxa"/>
                  <w:tcBorders>
                    <w:top w:val="nil"/>
                    <w:left w:val="nil"/>
                    <w:bottom w:val="nil"/>
                    <w:right w:val="nil"/>
                  </w:tcBorders>
                </w:tcPr>
                <w:p w:rsidR="00202FA4" w:rsidRDefault="00202FA4">
                  <w:pPr>
                    <w:spacing w:after="160" w:line="259" w:lineRule="auto"/>
                    <w:ind w:right="0" w:firstLine="0"/>
                    <w:jc w:val="left"/>
                  </w:pPr>
                </w:p>
              </w:tc>
            </w:tr>
          </w:tbl>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70" w:firstLine="0"/>
            </w:pPr>
            <w:r>
              <w:t xml:space="preserve">3.1.2. Автобусы, используемые для осуществления перевозок групп обучающихся, должны соответствовать: </w:t>
            </w:r>
          </w:p>
          <w:tbl>
            <w:tblPr>
              <w:tblStyle w:val="TableGrid"/>
              <w:tblW w:w="4461" w:type="dxa"/>
              <w:tblInd w:w="0" w:type="dxa"/>
              <w:tblCellMar>
                <w:top w:w="3" w:type="dxa"/>
              </w:tblCellMar>
              <w:tblLook w:val="04A0"/>
            </w:tblPr>
            <w:tblGrid>
              <w:gridCol w:w="1124"/>
              <w:gridCol w:w="3337"/>
            </w:tblGrid>
            <w:tr w:rsidR="00202FA4">
              <w:trPr>
                <w:trHeight w:val="552"/>
              </w:trPr>
              <w:tc>
                <w:tcPr>
                  <w:tcW w:w="4461" w:type="dxa"/>
                  <w:gridSpan w:val="2"/>
                  <w:tcBorders>
                    <w:top w:val="nil"/>
                    <w:left w:val="nil"/>
                    <w:bottom w:val="nil"/>
                    <w:right w:val="nil"/>
                  </w:tcBorders>
                  <w:shd w:val="clear" w:color="auto" w:fill="FFFF00"/>
                </w:tcPr>
                <w:p w:rsidR="00202FA4" w:rsidRDefault="00FB41CB">
                  <w:pPr>
                    <w:spacing w:after="0" w:line="259" w:lineRule="auto"/>
                    <w:ind w:right="0" w:firstLine="0"/>
                  </w:pPr>
                  <w:r>
                    <w:t xml:space="preserve">ГОСТ 33552-2015 Автобусы для перевозки детей. Технические требования и методы </w:t>
                  </w:r>
                </w:p>
              </w:tc>
            </w:tr>
            <w:tr w:rsidR="00202FA4">
              <w:trPr>
                <w:trHeight w:val="279"/>
              </w:trPr>
              <w:tc>
                <w:tcPr>
                  <w:tcW w:w="1124" w:type="dxa"/>
                  <w:tcBorders>
                    <w:top w:val="nil"/>
                    <w:left w:val="nil"/>
                    <w:bottom w:val="nil"/>
                    <w:right w:val="nil"/>
                  </w:tcBorders>
                  <w:shd w:val="clear" w:color="auto" w:fill="FFFF00"/>
                </w:tcPr>
                <w:p w:rsidR="00202FA4" w:rsidRDefault="00FB41CB">
                  <w:pPr>
                    <w:spacing w:after="0" w:line="259" w:lineRule="auto"/>
                    <w:ind w:right="-2" w:firstLine="0"/>
                  </w:pPr>
                  <w:r>
                    <w:t>испытаний</w:t>
                  </w:r>
                </w:p>
              </w:tc>
              <w:tc>
                <w:tcPr>
                  <w:tcW w:w="3338"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17" w:line="259" w:lineRule="auto"/>
              <w:ind w:right="0" w:firstLine="0"/>
              <w:jc w:val="left"/>
            </w:pPr>
          </w:p>
          <w:p w:rsidR="00202FA4" w:rsidRDefault="00FB41CB">
            <w:pPr>
              <w:spacing w:after="0" w:line="259" w:lineRule="auto"/>
              <w:ind w:right="0" w:firstLine="0"/>
              <w:jc w:val="left"/>
            </w:pPr>
            <w:r>
              <w:rPr>
                <w:i/>
              </w:rPr>
              <w:t xml:space="preserve">C 2015 года введен новый ГОСТ. </w:t>
            </w:r>
          </w:p>
        </w:tc>
      </w:tr>
      <w:tr w:rsidR="00202FA4">
        <w:trPr>
          <w:trHeight w:val="7461"/>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0" w:firstLine="0"/>
              <w:jc w:val="left"/>
            </w:pPr>
            <w:r>
              <w:t xml:space="preserve">П. 3.1.2. </w:t>
            </w:r>
          </w:p>
          <w:p w:rsidR="00202FA4" w:rsidRDefault="00202FA4">
            <w:pPr>
              <w:spacing w:after="0" w:line="259" w:lineRule="auto"/>
              <w:ind w:right="0" w:firstLine="0"/>
              <w:jc w:val="left"/>
            </w:pPr>
          </w:p>
          <w:p w:rsidR="00202FA4" w:rsidRDefault="00FB41CB">
            <w:pPr>
              <w:spacing w:after="0" w:line="238" w:lineRule="auto"/>
              <w:ind w:right="70" w:firstLine="0"/>
            </w:pPr>
            <w:r>
              <w:t xml:space="preserve">требованиям пункта 3 Правил организованной перевозки групп детей, утвержденных постановлением </w:t>
            </w:r>
          </w:p>
          <w:p w:rsidR="00202FA4" w:rsidRDefault="00FB41CB">
            <w:pPr>
              <w:spacing w:after="49" w:line="238" w:lineRule="auto"/>
              <w:ind w:right="67" w:firstLine="0"/>
            </w:pPr>
            <w:r>
              <w:t xml:space="preserve">Правительства Российской Федерации от 17 декабря 2013 г. N 1177 "Об утверждении правил организованной перевозки группы детей автобусами", в соответствии с которыми для осуществления организованной перевозки группы детей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w:t>
            </w:r>
          </w:p>
          <w:p w:rsidR="00202FA4" w:rsidRDefault="00FB41CB">
            <w:pPr>
              <w:spacing w:after="0" w:line="259" w:lineRule="auto"/>
              <w:ind w:right="0" w:firstLine="0"/>
              <w:jc w:val="left"/>
            </w:pPr>
            <w:r>
              <w:t xml:space="preserve">ГЛОНАСС или ГЛОНАСС/GPS </w:t>
            </w: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0" w:firstLine="0"/>
              <w:jc w:val="left"/>
            </w:pPr>
            <w:r>
              <w:t xml:space="preserve">П. 3.1.2. </w:t>
            </w:r>
          </w:p>
          <w:p w:rsidR="00202FA4" w:rsidRDefault="00202FA4">
            <w:pPr>
              <w:spacing w:after="0" w:line="259" w:lineRule="auto"/>
              <w:ind w:right="0" w:firstLine="0"/>
              <w:jc w:val="left"/>
            </w:pPr>
          </w:p>
          <w:p w:rsidR="00202FA4" w:rsidRDefault="00FB41CB">
            <w:pPr>
              <w:spacing w:after="0" w:line="238" w:lineRule="auto"/>
              <w:ind w:right="65" w:firstLine="0"/>
            </w:pPr>
            <w:r>
              <w:t xml:space="preserve">требованиям пункта 3 Правил организованной перевозки групп детей, утвержденных постановлением </w:t>
            </w:r>
          </w:p>
          <w:p w:rsidR="00202FA4" w:rsidRDefault="00FB41CB">
            <w:pPr>
              <w:spacing w:after="2" w:line="238" w:lineRule="auto"/>
              <w:ind w:right="64" w:firstLine="0"/>
            </w:pPr>
            <w:r>
              <w:t xml:space="preserve">Правительства Российской Федерации от 17 декабря 2013 г. N 1177 "Об утверждении правил организованной перевозки группы детей автобусами", в соответствии с которыми для осуществления организованной перевозки группы детей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w:t>
            </w:r>
          </w:p>
          <w:p w:rsidR="00202FA4" w:rsidRDefault="001A2AB7">
            <w:pPr>
              <w:spacing w:after="0" w:line="246" w:lineRule="auto"/>
              <w:ind w:right="60" w:firstLine="0"/>
            </w:pPr>
            <w:r w:rsidRPr="001A2AB7">
              <w:rPr>
                <w:rFonts w:ascii="Calibri" w:eastAsia="Calibri" w:hAnsi="Calibri" w:cs="Calibri"/>
                <w:noProof/>
              </w:rPr>
              <w:pict>
                <v:group id="Group 80349" o:spid="_x0000_s1308" style="position:absolute;left:0;text-align:left;margin-left:5.5pt;margin-top:-2.5pt;width:223.05pt;height:82.85pt;z-index:-251656704" coordsize="28329,10518">
                  <v:shape id="Shape 109535" o:spid="_x0000_s1314" style="position:absolute;left:27472;width:856;height:1737" coordsize="85649,173735" path="m,l85649,r,173735l,173735,,e" fillcolor="yellow" stroked="f" strokeweight="0">
                    <v:stroke opacity="0" miterlimit="10" joinstyle="miter"/>
                  </v:shape>
                  <v:shape id="Shape 109536" o:spid="_x0000_s1313" style="position:absolute;top:1738;width:28328;height:1770" coordsize="2832862,177089" path="m,l2832862,r,177089l,177089,,e" fillcolor="yellow" stroked="f" strokeweight="0">
                    <v:stroke opacity="0" miterlimit="10" joinstyle="miter"/>
                  </v:shape>
                  <v:shape id="Shape 109537" o:spid="_x0000_s1312" style="position:absolute;top:3509;width:28328;height:1737" coordsize="2832862,173735" path="m,l2832862,r,173735l,173735,,e" fillcolor="yellow" stroked="f" strokeweight="0">
                    <v:stroke opacity="0" miterlimit="10" joinstyle="miter"/>
                  </v:shape>
                  <v:shape id="Shape 109538" o:spid="_x0000_s1311" style="position:absolute;top:5246;width:28328;height:1767" coordsize="2832862,176785" path="m,l2832862,r,176785l,176785,,e" fillcolor="yellow" stroked="f" strokeweight="0">
                    <v:stroke opacity="0" miterlimit="10" joinstyle="miter"/>
                  </v:shape>
                  <v:shape id="Shape 109539" o:spid="_x0000_s1310" style="position:absolute;top:7013;width:28328;height:1737" coordsize="2832862,173736" path="m,l2832862,r,173736l,173736,,e" fillcolor="yellow" stroked="f" strokeweight="0">
                    <v:stroke opacity="0" miterlimit="10" joinstyle="miter"/>
                  </v:shape>
                  <v:shape id="Shape 109540" o:spid="_x0000_s1309" style="position:absolute;top:8751;width:20397;height:1767" coordsize="2039747,176785" path="m,l2039747,r,176785l,176785,,e" fillcolor="yellow" stroked="f" strokeweight="0">
                    <v:stroke opacity="0" miterlimit="10" joinstyle="miter"/>
                  </v:shape>
                </v:group>
              </w:pict>
            </w:r>
            <w:r w:rsidR="00FB41CB">
              <w:t xml:space="preserve">ГЛОНАСС или ГЛОНАСС/GPS и оборудован ремнями безопасности. При организованной перевозке группы детей при движении автобуса на его крыше или над ней должен быть включен маячок желтого или оранжевого цвета. </w:t>
            </w:r>
          </w:p>
          <w:p w:rsidR="00202FA4" w:rsidRDefault="00202FA4">
            <w:pPr>
              <w:spacing w:after="0" w:line="259" w:lineRule="auto"/>
              <w:ind w:right="0" w:firstLine="0"/>
              <w:jc w:val="left"/>
            </w:pPr>
          </w:p>
        </w:tc>
      </w:tr>
    </w:tbl>
    <w:p w:rsidR="00202FA4" w:rsidRDefault="00202FA4">
      <w:pPr>
        <w:spacing w:after="0" w:line="259" w:lineRule="auto"/>
        <w:ind w:left="-1440" w:right="10464" w:firstLine="0"/>
        <w:jc w:val="left"/>
      </w:pPr>
    </w:p>
    <w:tbl>
      <w:tblPr>
        <w:tblStyle w:val="TableGrid"/>
        <w:tblW w:w="9350" w:type="dxa"/>
        <w:tblInd w:w="149" w:type="dxa"/>
        <w:tblCellMar>
          <w:top w:w="54" w:type="dxa"/>
          <w:left w:w="110" w:type="dxa"/>
          <w:right w:w="41" w:type="dxa"/>
        </w:tblCellMar>
        <w:tblLook w:val="04A0"/>
      </w:tblPr>
      <w:tblGrid>
        <w:gridCol w:w="4678"/>
        <w:gridCol w:w="4672"/>
      </w:tblGrid>
      <w:tr w:rsidR="00202FA4">
        <w:trPr>
          <w:trHeight w:val="1393"/>
        </w:trPr>
        <w:tc>
          <w:tcPr>
            <w:tcW w:w="4678"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39" w:lineRule="auto"/>
              <w:ind w:right="65" w:firstLine="0"/>
            </w:pPr>
            <w:r>
              <w:rPr>
                <w:i/>
              </w:rPr>
              <w:t xml:space="preserve">П.3.1.2 дополнен, в соответствии с п. 3. Правил организованной перевозки группы детей автобусами (утв. постановлением Правительства РФ от 17 декабря 2013 г. </w:t>
            </w:r>
          </w:p>
          <w:p w:rsidR="00202FA4" w:rsidRDefault="00FB41CB">
            <w:pPr>
              <w:spacing w:after="0" w:line="259" w:lineRule="auto"/>
              <w:ind w:right="0" w:firstLine="0"/>
              <w:jc w:val="left"/>
            </w:pPr>
            <w:r>
              <w:rPr>
                <w:i/>
              </w:rPr>
              <w:t xml:space="preserve">N 1177) </w:t>
            </w:r>
          </w:p>
        </w:tc>
      </w:tr>
      <w:tr w:rsidR="00202FA4">
        <w:trPr>
          <w:trHeight w:val="3596"/>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8" w:lineRule="auto"/>
              <w:ind w:right="67" w:firstLine="0"/>
            </w:pPr>
            <w:r>
              <w:lastRenderedPageBreak/>
              <w:t xml:space="preserve">3.1.8. Регулярное проведение предрейсовых и послерейсовых медицинских осмотров водителей. </w:t>
            </w:r>
          </w:p>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63" w:firstLine="0"/>
            </w:pPr>
            <w:r>
              <w:t xml:space="preserve">3.1.8. Регулярное проведение предрейсовых и послерейсовых медицинских осмотров водителей.  </w:t>
            </w:r>
          </w:p>
          <w:tbl>
            <w:tblPr>
              <w:tblStyle w:val="TableGrid"/>
              <w:tblW w:w="4461" w:type="dxa"/>
              <w:tblInd w:w="0" w:type="dxa"/>
              <w:tblCellMar>
                <w:top w:w="26" w:type="dxa"/>
              </w:tblCellMar>
              <w:tblLook w:val="04A0"/>
            </w:tblPr>
            <w:tblGrid>
              <w:gridCol w:w="2454"/>
              <w:gridCol w:w="2007"/>
            </w:tblGrid>
            <w:tr w:rsidR="00202FA4">
              <w:trPr>
                <w:trHeight w:val="1104"/>
              </w:trPr>
              <w:tc>
                <w:tcPr>
                  <w:tcW w:w="4461" w:type="dxa"/>
                  <w:gridSpan w:val="2"/>
                  <w:tcBorders>
                    <w:top w:val="nil"/>
                    <w:left w:val="nil"/>
                    <w:bottom w:val="nil"/>
                    <w:right w:val="nil"/>
                  </w:tcBorders>
                  <w:shd w:val="clear" w:color="auto" w:fill="FFFF00"/>
                </w:tcPr>
                <w:p w:rsidR="00202FA4" w:rsidRDefault="00FB41CB">
                  <w:pPr>
                    <w:spacing w:after="0" w:line="259" w:lineRule="auto"/>
                    <w:ind w:right="2" w:firstLine="0"/>
                  </w:pPr>
                  <w:r>
                    <w:t xml:space="preserve">Обязательные предрейсовые и послерейсовые медицинские осмотры проводятся в течение всего времени работы лица в качестве водителя </w:t>
                  </w:r>
                </w:p>
              </w:tc>
            </w:tr>
            <w:tr w:rsidR="00202FA4">
              <w:trPr>
                <w:trHeight w:val="278"/>
              </w:trPr>
              <w:tc>
                <w:tcPr>
                  <w:tcW w:w="2454" w:type="dxa"/>
                  <w:tcBorders>
                    <w:top w:val="nil"/>
                    <w:left w:val="nil"/>
                    <w:bottom w:val="nil"/>
                    <w:right w:val="nil"/>
                  </w:tcBorders>
                  <w:shd w:val="clear" w:color="auto" w:fill="FFFF00"/>
                </w:tcPr>
                <w:p w:rsidR="00202FA4" w:rsidRDefault="00FB41CB">
                  <w:pPr>
                    <w:spacing w:after="0" w:line="259" w:lineRule="auto"/>
                    <w:ind w:right="0" w:firstLine="0"/>
                  </w:pPr>
                  <w:r>
                    <w:t>транспортного средства</w:t>
                  </w:r>
                </w:p>
              </w:tc>
              <w:tc>
                <w:tcPr>
                  <w:tcW w:w="2007" w:type="dxa"/>
                  <w:tcBorders>
                    <w:top w:val="nil"/>
                    <w:left w:val="nil"/>
                    <w:bottom w:val="nil"/>
                    <w:right w:val="nil"/>
                  </w:tcBorders>
                </w:tcPr>
                <w:p w:rsidR="00202FA4" w:rsidRDefault="00202FA4">
                  <w:pPr>
                    <w:spacing w:after="0" w:line="259" w:lineRule="auto"/>
                    <w:ind w:left="-2" w:right="0" w:firstLine="0"/>
                    <w:jc w:val="left"/>
                  </w:pPr>
                </w:p>
              </w:tc>
            </w:tr>
          </w:tbl>
          <w:p w:rsidR="00202FA4" w:rsidRDefault="00202FA4">
            <w:pPr>
              <w:spacing w:after="0" w:line="259" w:lineRule="auto"/>
              <w:ind w:right="0" w:firstLine="0"/>
              <w:jc w:val="left"/>
            </w:pPr>
          </w:p>
          <w:p w:rsidR="00202FA4" w:rsidRDefault="00FB41CB">
            <w:pPr>
              <w:spacing w:after="0" w:line="259" w:lineRule="auto"/>
              <w:ind w:right="0" w:firstLine="0"/>
              <w:jc w:val="left"/>
            </w:pPr>
            <w:r>
              <w:rPr>
                <w:i/>
              </w:rPr>
              <w:t xml:space="preserve">п. 3.1.8 дополнен в соответствии с ч. 3,4 </w:t>
            </w:r>
          </w:p>
          <w:p w:rsidR="00202FA4" w:rsidRDefault="00FB41CB">
            <w:pPr>
              <w:spacing w:after="1" w:line="259" w:lineRule="auto"/>
              <w:ind w:right="0" w:firstLine="0"/>
              <w:jc w:val="left"/>
            </w:pPr>
            <w:r>
              <w:rPr>
                <w:i/>
              </w:rPr>
              <w:t xml:space="preserve">п. 3 ст. 23 Федеральный закон от </w:t>
            </w:r>
          </w:p>
          <w:p w:rsidR="00202FA4" w:rsidRDefault="00FB41CB">
            <w:pPr>
              <w:spacing w:after="25" w:line="259" w:lineRule="auto"/>
              <w:ind w:right="0" w:firstLine="0"/>
              <w:jc w:val="left"/>
            </w:pPr>
            <w:r>
              <w:rPr>
                <w:i/>
              </w:rPr>
              <w:t xml:space="preserve">10.12.1995 N 196-ФЗ (ред. от 30.07.2019) </w:t>
            </w:r>
          </w:p>
          <w:p w:rsidR="00202FA4" w:rsidRDefault="00FB41CB">
            <w:pPr>
              <w:spacing w:after="0" w:line="259" w:lineRule="auto"/>
              <w:ind w:right="0" w:firstLine="0"/>
              <w:jc w:val="left"/>
            </w:pPr>
            <w:r>
              <w:rPr>
                <w:i/>
              </w:rPr>
              <w:t xml:space="preserve">"О безопасности дорожного движения") </w:t>
            </w:r>
          </w:p>
        </w:tc>
      </w:tr>
      <w:tr w:rsidR="00202FA4">
        <w:trPr>
          <w:trHeight w:val="5531"/>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42" w:lineRule="auto"/>
              <w:ind w:right="68" w:firstLine="0"/>
            </w:pPr>
            <w:r>
              <w:t xml:space="preserve">3.1.9. 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от 10 декабря 1995 г. N 196-ФЗ "О безопасности дорожного движения", Правил организованной перевозки группы детей, утвержденных постановлением Правительства </w:t>
            </w:r>
          </w:p>
          <w:p w:rsidR="00202FA4" w:rsidRDefault="00FB41CB">
            <w:pPr>
              <w:spacing w:after="3" w:line="238" w:lineRule="auto"/>
              <w:ind w:right="67" w:firstLine="0"/>
            </w:pPr>
            <w:r>
              <w:t xml:space="preserve">Российской Федерации от 17 декабря 2013 г. N 1177 "Об утверждении правил организованной перевозки группы детей автобусами", постановления </w:t>
            </w:r>
          </w:p>
          <w:p w:rsidR="00202FA4" w:rsidRDefault="001A2AB7">
            <w:pPr>
              <w:spacing w:after="0" w:line="251" w:lineRule="auto"/>
              <w:ind w:right="71" w:firstLine="0"/>
            </w:pPr>
            <w:r w:rsidRPr="001A2AB7">
              <w:rPr>
                <w:rFonts w:ascii="Calibri" w:eastAsia="Calibri" w:hAnsi="Calibri" w:cs="Calibri"/>
                <w:noProof/>
              </w:rPr>
              <w:pict>
                <v:group id="Group 80868" o:spid="_x0000_s1302" style="position:absolute;left:0;text-align:left;margin-left:5.55pt;margin-top:-16.4pt;width:222.8pt;height:69.15pt;z-index:-251664896" coordsize="28295,8782">
                  <v:shape id="Shape 109546" o:spid="_x0000_s1307" style="position:absolute;left:18599;width:9695;height:1767" coordsize="969569,176784" path="m,l969569,r,176784l,176784,,e" fillcolor="yellow" stroked="f" strokeweight="0">
                    <v:stroke opacity="0" miterlimit="10" joinstyle="miter"/>
                  </v:shape>
                  <v:shape id="Shape 109547" o:spid="_x0000_s1306" style="position:absolute;top:1767;width:28294;height:1737" coordsize="2829433,173736" path="m,l2829433,r,173736l,173736,,e" fillcolor="yellow" stroked="f" strokeweight="0">
                    <v:stroke opacity="0" miterlimit="10" joinstyle="miter"/>
                  </v:shape>
                  <v:shape id="Shape 109548" o:spid="_x0000_s1305" style="position:absolute;top:3505;width:28294;height:1770" coordsize="2829433,177088" path="m,l2829433,r,177088l,177088,,e" fillcolor="yellow" stroked="f" strokeweight="0">
                    <v:stroke opacity="0" miterlimit="10" joinstyle="miter"/>
                  </v:shape>
                  <v:shape id="Shape 109549" o:spid="_x0000_s1304" style="position:absolute;top:5276;width:28294;height:1737" coordsize="2829433,173736" path="m,l2829433,r,173736l,173736,,e" fillcolor="yellow" stroked="f" strokeweight="0">
                    <v:stroke opacity="0" miterlimit="10" joinstyle="miter"/>
                  </v:shape>
                  <v:shape id="Shape 109550" o:spid="_x0000_s1303" style="position:absolute;top:7014;width:15825;height:1767" coordsize="1582547,176785" path="m,l1582547,r,176785l,176785,,e" fillcolor="yellow" stroked="f" strokeweight="0">
                    <v:stroke opacity="0" miterlimit="10" joinstyle="miter"/>
                  </v:shape>
                </v:group>
              </w:pict>
            </w:r>
            <w:r w:rsidR="00FB41CB">
              <w:t xml:space="preserve">Правительства Российской Федерации от 17 декабря 2013 г. N 1176 "О внесении изменений в правила дорожного движения Российской Федерации" </w:t>
            </w:r>
          </w:p>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42" w:lineRule="auto"/>
              <w:ind w:right="63" w:firstLine="0"/>
            </w:pPr>
            <w:r>
              <w:t xml:space="preserve">3.1.9. 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от 10 декабря 1995 г. N 196-ФЗ "О безопасности дорожного движения", Правил организованной перевозки группы детей, утвержденных постановлением Правительства </w:t>
            </w:r>
          </w:p>
          <w:p w:rsidR="00202FA4" w:rsidRDefault="001A2AB7">
            <w:pPr>
              <w:spacing w:after="0" w:line="248" w:lineRule="auto"/>
              <w:ind w:right="65" w:firstLine="0"/>
            </w:pPr>
            <w:r w:rsidRPr="001A2AB7">
              <w:rPr>
                <w:rFonts w:ascii="Calibri" w:eastAsia="Calibri" w:hAnsi="Calibri" w:cs="Calibri"/>
                <w:noProof/>
              </w:rPr>
              <w:pict>
                <v:group id="Group 81088" o:spid="_x0000_s1299" style="position:absolute;left:0;text-align:left;margin-left:5.5pt;margin-top:38.8pt;width:223.05pt;height:27.6pt;z-index:-251659776" coordsize="28328,3505">
                  <v:shape id="Shape 109553" o:spid="_x0000_s1301" style="position:absolute;left:8934;width:19394;height:1767" coordsize="1939417,176784" path="m,l1939417,r,176784l,176784,,e" fillcolor="yellow" stroked="f" strokeweight="0">
                    <v:stroke opacity="0" miterlimit="10" joinstyle="miter"/>
                  </v:shape>
                  <v:shape id="Shape 109554" o:spid="_x0000_s1300" style="position:absolute;top:1767;width:20092;height:1737" coordsize="2009267,173736" path="m,l2009267,r,173736l,173736,,e" fillcolor="yellow" stroked="f" strokeweight="0">
                    <v:stroke opacity="0" miterlimit="10" joinstyle="miter"/>
                  </v:shape>
                </v:group>
              </w:pict>
            </w:r>
            <w:r w:rsidR="00FB41CB">
              <w:t xml:space="preserve">Российской Федерации от 17 декабря 2013 г. N 1177 "Об утверждении правил организованной перевозки группы детей автобусами", в соответствии с внесенными изменениями и дополнениями. </w:t>
            </w:r>
          </w:p>
          <w:p w:rsidR="00202FA4" w:rsidRDefault="00FB41CB">
            <w:pPr>
              <w:spacing w:after="0" w:line="280" w:lineRule="auto"/>
              <w:ind w:right="0" w:firstLine="0"/>
            </w:pPr>
            <w:r>
              <w:rPr>
                <w:i/>
              </w:rPr>
              <w:t xml:space="preserve">Изменен П. 3.1.9 т.к. имеются более свежие законодательные акты. </w:t>
            </w:r>
          </w:p>
          <w:p w:rsidR="00202FA4" w:rsidRDefault="00202FA4">
            <w:pPr>
              <w:spacing w:after="0" w:line="259" w:lineRule="auto"/>
              <w:ind w:right="0" w:firstLine="0"/>
              <w:jc w:val="left"/>
            </w:pPr>
          </w:p>
        </w:tc>
      </w:tr>
      <w:tr w:rsidR="00202FA4">
        <w:trPr>
          <w:trHeight w:val="3875"/>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2" w:lineRule="auto"/>
              <w:ind w:right="69" w:firstLine="0"/>
            </w:pPr>
            <w:r>
              <w:t xml:space="preserve">П. 3.1.2. Должностных обязанностей директора образовательной организации по обеспечению безопасности перевозок обучающихся автобусом </w:t>
            </w:r>
          </w:p>
          <w:p w:rsidR="00202FA4" w:rsidRDefault="00FB41CB">
            <w:pPr>
              <w:spacing w:after="0" w:line="250" w:lineRule="auto"/>
              <w:ind w:right="67" w:firstLine="0"/>
            </w:pPr>
            <w:r>
              <w:t xml:space="preserve">Обеспечивать повышение профессионального мастерства водителей путем организации занятий необходимой для обеспечения безопасности дорожного движения периодичности, но не реже одного раза в год, по соответствующим учебным планам и программам ежегодных занятий с водителями;   </w:t>
            </w:r>
          </w:p>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1A2AB7">
            <w:pPr>
              <w:spacing w:after="0" w:line="245" w:lineRule="auto"/>
              <w:ind w:right="63" w:firstLine="0"/>
            </w:pPr>
            <w:r w:rsidRPr="001A2AB7">
              <w:rPr>
                <w:rFonts w:ascii="Calibri" w:eastAsia="Calibri" w:hAnsi="Calibri" w:cs="Calibri"/>
                <w:noProof/>
              </w:rPr>
              <w:pict>
                <v:group id="Group 81507" o:spid="_x0000_s1292" style="position:absolute;left:0;text-align:left;margin-left:5.5pt;margin-top:94.25pt;width:223.05pt;height:82.85pt;z-index:-251653632;mso-position-horizontal-relative:text;mso-position-vertical-relative:text" coordsize="28328,10518">
                  <v:shape id="Shape 109561" o:spid="_x0000_s1298" style="position:absolute;left:16282;width:12045;height:1737" coordsize="1204570,173736" path="m,l1204570,r,173736l,173736,,e" fillcolor="yellow" stroked="f" strokeweight="0">
                    <v:stroke opacity="0" miterlimit="10" joinstyle="miter"/>
                  </v:shape>
                  <v:shape id="Shape 109562" o:spid="_x0000_s1297" style="position:absolute;top:1738;width:28328;height:1770" coordsize="2832862,177089" path="m,l2832862,r,177089l,177089,,e" fillcolor="yellow" stroked="f" strokeweight="0">
                    <v:stroke opacity="0" miterlimit="10" joinstyle="miter"/>
                  </v:shape>
                  <v:shape id="Shape 109563" o:spid="_x0000_s1296" style="position:absolute;top:3509;width:28328;height:1737" coordsize="2832862,173736" path="m,l2832862,r,173736l,173736,,e" fillcolor="yellow" stroked="f" strokeweight="0">
                    <v:stroke opacity="0" miterlimit="10" joinstyle="miter"/>
                  </v:shape>
                  <v:shape id="Shape 109564" o:spid="_x0000_s1295" style="position:absolute;top:5246;width:28328;height:1767" coordsize="2832862,176784" path="m,l2832862,r,176784l,176784,,e" fillcolor="yellow" stroked="f" strokeweight="0">
                    <v:stroke opacity="0" miterlimit="10" joinstyle="miter"/>
                  </v:shape>
                  <v:shape id="Shape 109565" o:spid="_x0000_s1294" style="position:absolute;top:7013;width:28328;height:1737" coordsize="2832862,173736" path="m,l2832862,r,173736l,173736,,e" fillcolor="yellow" stroked="f" strokeweight="0">
                    <v:stroke opacity="0" miterlimit="10" joinstyle="miter"/>
                  </v:shape>
                  <v:shape id="Shape 109566" o:spid="_x0000_s1293" style="position:absolute;top:8751;width:14270;height:1767" coordsize="1427099,176784" path="m,l1427099,r,176784l,176784,,e" fillcolor="yellow" stroked="f" strokeweight="0">
                    <v:stroke opacity="0" miterlimit="10" joinstyle="miter"/>
                  </v:shape>
                </v:group>
              </w:pict>
            </w:r>
            <w:r w:rsidR="00FB41CB">
              <w:t xml:space="preserve">3.1.2. Обеспечивать повышение профессионального мастерства водителей путем организации занятий необходимой для обеспечения безопасности дорожного движения периодичности, но не реже одного раза в год, по соответствующим учебным планам и программам ежегодных занятий с водителями;  создавать условия для повышения квалификации водителей и других работников автомобильного и городского наземного электрического транспорта, обеспечивающих безопасность дорожного движения; </w:t>
            </w:r>
          </w:p>
          <w:p w:rsidR="00202FA4" w:rsidRDefault="00FB41CB">
            <w:pPr>
              <w:spacing w:after="0" w:line="259" w:lineRule="auto"/>
              <w:ind w:right="0" w:firstLine="0"/>
              <w:jc w:val="left"/>
            </w:pPr>
            <w:r>
              <w:rPr>
                <w:i/>
              </w:rPr>
              <w:t xml:space="preserve">Текст дополнен в соответствии с ч. 2 п. 2 </w:t>
            </w:r>
          </w:p>
        </w:tc>
      </w:tr>
    </w:tbl>
    <w:p w:rsidR="00202FA4" w:rsidRDefault="00202FA4">
      <w:pPr>
        <w:spacing w:after="0" w:line="259" w:lineRule="auto"/>
        <w:ind w:left="-1440" w:right="10464" w:firstLine="0"/>
        <w:jc w:val="left"/>
      </w:pPr>
    </w:p>
    <w:tbl>
      <w:tblPr>
        <w:tblStyle w:val="TableGrid"/>
        <w:tblW w:w="9350" w:type="dxa"/>
        <w:tblInd w:w="149" w:type="dxa"/>
        <w:tblCellMar>
          <w:top w:w="2" w:type="dxa"/>
        </w:tblCellMar>
        <w:tblLook w:val="04A0"/>
      </w:tblPr>
      <w:tblGrid>
        <w:gridCol w:w="2221"/>
        <w:gridCol w:w="101"/>
        <w:gridCol w:w="1875"/>
        <w:gridCol w:w="886"/>
        <w:gridCol w:w="4461"/>
        <w:gridCol w:w="50"/>
      </w:tblGrid>
      <w:tr w:rsidR="00202FA4">
        <w:trPr>
          <w:trHeight w:val="1114"/>
        </w:trPr>
        <w:tc>
          <w:tcPr>
            <w:tcW w:w="4678"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gridSpan w:val="5"/>
            <w:tcBorders>
              <w:top w:val="single" w:sz="4" w:space="0" w:color="000000"/>
              <w:left w:val="single" w:sz="4" w:space="0" w:color="000000"/>
              <w:bottom w:val="single" w:sz="4" w:space="0" w:color="000000"/>
              <w:right w:val="single" w:sz="4" w:space="0" w:color="000000"/>
            </w:tcBorders>
          </w:tcPr>
          <w:p w:rsidR="00202FA4" w:rsidRDefault="00FB41CB">
            <w:pPr>
              <w:spacing w:after="0" w:line="275" w:lineRule="auto"/>
              <w:ind w:left="110" w:right="106" w:firstLine="0"/>
            </w:pPr>
            <w:r>
              <w:rPr>
                <w:i/>
              </w:rPr>
              <w:t xml:space="preserve">ст. 20 Федерального закона от 10.12.1995 N 196-ФЗ (ред. от 30.07.2019) "О безопасности дорожного движения":  </w:t>
            </w:r>
          </w:p>
          <w:p w:rsidR="00202FA4" w:rsidRDefault="00202FA4">
            <w:pPr>
              <w:spacing w:after="0" w:line="259" w:lineRule="auto"/>
              <w:ind w:left="110" w:right="0" w:firstLine="0"/>
              <w:jc w:val="left"/>
            </w:pPr>
          </w:p>
        </w:tc>
      </w:tr>
      <w:tr w:rsidR="00202FA4">
        <w:trPr>
          <w:trHeight w:val="5811"/>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4" w:lineRule="auto"/>
              <w:ind w:left="111" w:right="0" w:firstLine="0"/>
              <w:jc w:val="left"/>
            </w:pPr>
            <w:r>
              <w:t xml:space="preserve">3.1.3. </w:t>
            </w:r>
            <w:r>
              <w:tab/>
              <w:t xml:space="preserve">Должностных </w:t>
            </w:r>
            <w:r>
              <w:tab/>
              <w:t xml:space="preserve">обязанностей директора образовательной организации по обеспечению безопасности перевозок обучающихся автобусом </w:t>
            </w:r>
          </w:p>
          <w:p w:rsidR="00202FA4" w:rsidRDefault="00FB41CB">
            <w:pPr>
              <w:spacing w:after="0" w:line="259" w:lineRule="auto"/>
              <w:ind w:left="111" w:right="111" w:firstLine="0"/>
            </w:pPr>
            <w:r>
              <w:t xml:space="preserve">Обеспечивать проведение в установленные сроки медицинского освидетельствования водителей;   </w:t>
            </w:r>
          </w:p>
        </w:tc>
        <w:tc>
          <w:tcPr>
            <w:tcW w:w="4672" w:type="dxa"/>
            <w:gridSpan w:val="5"/>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108" w:firstLine="0"/>
            </w:pPr>
            <w:r>
              <w:t xml:space="preserve">3.1.3. Обеспечивать проведение в установленные сроки медицинского освидетельствования водителей;   </w:t>
            </w:r>
          </w:p>
          <w:tbl>
            <w:tblPr>
              <w:tblStyle w:val="TableGrid"/>
              <w:tblW w:w="4461" w:type="dxa"/>
              <w:tblInd w:w="110" w:type="dxa"/>
              <w:tblCellMar>
                <w:top w:w="2" w:type="dxa"/>
              </w:tblCellMar>
              <w:tblLook w:val="04A0"/>
            </w:tblPr>
            <w:tblGrid>
              <w:gridCol w:w="922"/>
              <w:gridCol w:w="1916"/>
              <w:gridCol w:w="1623"/>
            </w:tblGrid>
            <w:tr w:rsidR="00202FA4">
              <w:trPr>
                <w:trHeight w:val="2208"/>
              </w:trPr>
              <w:tc>
                <w:tcPr>
                  <w:tcW w:w="4461" w:type="dxa"/>
                  <w:gridSpan w:val="3"/>
                  <w:tcBorders>
                    <w:top w:val="nil"/>
                    <w:left w:val="nil"/>
                    <w:bottom w:val="nil"/>
                    <w:right w:val="nil"/>
                  </w:tcBorders>
                  <w:shd w:val="clear" w:color="auto" w:fill="FFFF00"/>
                </w:tcPr>
                <w:p w:rsidR="00202FA4" w:rsidRDefault="00FB41CB">
                  <w:pPr>
                    <w:spacing w:after="0" w:line="259" w:lineRule="auto"/>
                    <w:ind w:right="3" w:firstLine="0"/>
                  </w:pPr>
                  <w:r>
                    <w:t xml:space="preserve">обязательное медицинское освидетельствование водителей транспортных средств проводится в связи с заменой водительского удостоверения после истечения срока его действия, либо в связи с возвратом водительского удостоверения после истечения срока лишения права на управление </w:t>
                  </w:r>
                </w:p>
              </w:tc>
            </w:tr>
            <w:tr w:rsidR="00202FA4">
              <w:trPr>
                <w:trHeight w:val="274"/>
              </w:trPr>
              <w:tc>
                <w:tcPr>
                  <w:tcW w:w="2838" w:type="dxa"/>
                  <w:gridSpan w:val="2"/>
                  <w:tcBorders>
                    <w:top w:val="nil"/>
                    <w:left w:val="nil"/>
                    <w:bottom w:val="nil"/>
                    <w:right w:val="nil"/>
                  </w:tcBorders>
                  <w:shd w:val="clear" w:color="auto" w:fill="FFFF00"/>
                </w:tcPr>
                <w:p w:rsidR="00202FA4" w:rsidRDefault="00FB41CB">
                  <w:pPr>
                    <w:spacing w:after="0" w:line="259" w:lineRule="auto"/>
                    <w:ind w:right="0" w:firstLine="0"/>
                  </w:pPr>
                  <w:r>
                    <w:t>транспортными средствами</w:t>
                  </w:r>
                </w:p>
              </w:tc>
              <w:tc>
                <w:tcPr>
                  <w:tcW w:w="1623" w:type="dxa"/>
                  <w:tcBorders>
                    <w:top w:val="nil"/>
                    <w:left w:val="nil"/>
                    <w:bottom w:val="nil"/>
                    <w:right w:val="nil"/>
                  </w:tcBorders>
                </w:tcPr>
                <w:p w:rsidR="00202FA4" w:rsidRDefault="00202FA4">
                  <w:pPr>
                    <w:spacing w:after="0" w:line="259" w:lineRule="auto"/>
                    <w:ind w:right="0" w:firstLine="0"/>
                    <w:jc w:val="left"/>
                  </w:pPr>
                </w:p>
              </w:tc>
            </w:tr>
            <w:tr w:rsidR="00202FA4">
              <w:trPr>
                <w:trHeight w:val="1105"/>
              </w:trPr>
              <w:tc>
                <w:tcPr>
                  <w:tcW w:w="4461" w:type="dxa"/>
                  <w:gridSpan w:val="3"/>
                  <w:tcBorders>
                    <w:top w:val="nil"/>
                    <w:left w:val="nil"/>
                    <w:bottom w:val="nil"/>
                    <w:right w:val="nil"/>
                  </w:tcBorders>
                  <w:shd w:val="clear" w:color="auto" w:fill="FFFF00"/>
                </w:tcPr>
                <w:p w:rsidR="00202FA4" w:rsidRDefault="00FB41CB">
                  <w:pPr>
                    <w:spacing w:after="0" w:line="259" w:lineRule="auto"/>
                    <w:ind w:right="3" w:firstLine="0"/>
                  </w:pPr>
                  <w:r>
                    <w:t xml:space="preserve">обязательное медицинское освидетельствование проводится за счет средств водителей транспортных средств (кандидатов в водители транспортных </w:t>
                  </w:r>
                </w:p>
              </w:tc>
            </w:tr>
            <w:tr w:rsidR="00202FA4">
              <w:trPr>
                <w:trHeight w:val="278"/>
              </w:trPr>
              <w:tc>
                <w:tcPr>
                  <w:tcW w:w="922" w:type="dxa"/>
                  <w:tcBorders>
                    <w:top w:val="nil"/>
                    <w:left w:val="nil"/>
                    <w:bottom w:val="nil"/>
                    <w:right w:val="nil"/>
                  </w:tcBorders>
                  <w:shd w:val="clear" w:color="auto" w:fill="FFFF00"/>
                </w:tcPr>
                <w:p w:rsidR="00202FA4" w:rsidRDefault="00FB41CB">
                  <w:pPr>
                    <w:spacing w:after="0" w:line="259" w:lineRule="auto"/>
                    <w:ind w:right="0" w:firstLine="0"/>
                  </w:pPr>
                  <w:r>
                    <w:t>средств).</w:t>
                  </w:r>
                </w:p>
              </w:tc>
              <w:tc>
                <w:tcPr>
                  <w:tcW w:w="3540" w:type="dxa"/>
                  <w:gridSpan w:val="2"/>
                  <w:tcBorders>
                    <w:top w:val="nil"/>
                    <w:left w:val="nil"/>
                    <w:bottom w:val="nil"/>
                    <w:right w:val="nil"/>
                  </w:tcBorders>
                </w:tcPr>
                <w:p w:rsidR="00202FA4" w:rsidRDefault="00202FA4">
                  <w:pPr>
                    <w:spacing w:after="0" w:line="259" w:lineRule="auto"/>
                    <w:ind w:right="0" w:firstLine="0"/>
                    <w:jc w:val="left"/>
                  </w:pPr>
                </w:p>
              </w:tc>
            </w:tr>
          </w:tbl>
          <w:p w:rsidR="00202FA4" w:rsidRDefault="00FB41CB">
            <w:pPr>
              <w:spacing w:after="0" w:line="259" w:lineRule="auto"/>
              <w:ind w:left="110" w:right="103" w:firstLine="0"/>
            </w:pPr>
            <w:r>
              <w:rPr>
                <w:i/>
              </w:rPr>
              <w:t xml:space="preserve">П. 3.1.3 Дополнен в соответствии с ст. 23 Федерального закона от 10.12.1995 N 196ФЗ (ред. от 30.07.2019) "О безопасности дорожного движения" </w:t>
            </w:r>
          </w:p>
        </w:tc>
      </w:tr>
      <w:tr w:rsidR="00202FA4">
        <w:trPr>
          <w:trHeight w:val="277"/>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58" w:lineRule="auto"/>
              <w:ind w:left="111" w:right="110" w:firstLine="542"/>
            </w:pPr>
            <w:r>
              <w:t xml:space="preserve">3.1.4. Организовывать регулярное проведение предрейсовых медицинских осмотров водителей;  </w:t>
            </w:r>
          </w:p>
          <w:p w:rsidR="00202FA4" w:rsidRDefault="00202FA4">
            <w:pPr>
              <w:spacing w:after="0" w:line="259" w:lineRule="auto"/>
              <w:ind w:left="111" w:right="0" w:firstLine="0"/>
              <w:jc w:val="left"/>
            </w:pPr>
          </w:p>
        </w:tc>
        <w:tc>
          <w:tcPr>
            <w:tcW w:w="1181" w:type="dxa"/>
            <w:gridSpan w:val="2"/>
            <w:tcBorders>
              <w:top w:val="single" w:sz="4" w:space="0" w:color="000000"/>
              <w:left w:val="single" w:sz="4" w:space="0" w:color="000000"/>
              <w:bottom w:val="nil"/>
              <w:right w:val="nil"/>
            </w:tcBorders>
          </w:tcPr>
          <w:p w:rsidR="00202FA4" w:rsidRDefault="00FB41CB">
            <w:pPr>
              <w:spacing w:after="0" w:line="259" w:lineRule="auto"/>
              <w:ind w:left="110" w:right="0" w:firstLine="0"/>
              <w:jc w:val="left"/>
            </w:pPr>
            <w:r>
              <w:t xml:space="preserve">3.1.4. </w:t>
            </w:r>
          </w:p>
        </w:tc>
        <w:tc>
          <w:tcPr>
            <w:tcW w:w="3390" w:type="dxa"/>
            <w:gridSpan w:val="2"/>
            <w:tcBorders>
              <w:top w:val="single" w:sz="4" w:space="0" w:color="000000"/>
              <w:left w:val="nil"/>
              <w:bottom w:val="nil"/>
              <w:right w:val="nil"/>
            </w:tcBorders>
            <w:shd w:val="clear" w:color="auto" w:fill="FFFF00"/>
          </w:tcPr>
          <w:p w:rsidR="00202FA4" w:rsidRDefault="00FB41CB">
            <w:pPr>
              <w:tabs>
                <w:tab w:val="center" w:pos="839"/>
                <w:tab w:val="center" w:pos="2796"/>
              </w:tabs>
              <w:spacing w:after="0" w:line="259" w:lineRule="auto"/>
              <w:ind w:right="0" w:firstLine="0"/>
              <w:jc w:val="left"/>
            </w:pPr>
            <w:r>
              <w:rPr>
                <w:rFonts w:ascii="Calibri" w:eastAsia="Calibri" w:hAnsi="Calibri" w:cs="Calibri"/>
              </w:rPr>
              <w:tab/>
            </w:r>
            <w:r>
              <w:t xml:space="preserve">Организовывать </w:t>
            </w:r>
            <w:r>
              <w:tab/>
              <w:t>проведение</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5" w:right="0" w:firstLine="0"/>
            </w:pPr>
          </w:p>
          <w:p w:rsidR="00202FA4" w:rsidRDefault="00202FA4">
            <w:pPr>
              <w:spacing w:after="0" w:line="240" w:lineRule="auto"/>
              <w:ind w:left="-6" w:right="46" w:firstLine="0"/>
            </w:pPr>
          </w:p>
          <w:p w:rsidR="00202FA4" w:rsidRDefault="00202FA4">
            <w:pPr>
              <w:spacing w:after="0" w:line="259" w:lineRule="auto"/>
              <w:ind w:left="-5" w:right="0" w:firstLine="0"/>
            </w:pPr>
          </w:p>
          <w:p w:rsidR="00202FA4" w:rsidRDefault="00202FA4">
            <w:pPr>
              <w:spacing w:after="0" w:line="259" w:lineRule="auto"/>
              <w:ind w:left="-6" w:right="41" w:firstLine="0"/>
            </w:pPr>
          </w:p>
        </w:tc>
      </w:tr>
      <w:tr w:rsidR="00202FA4">
        <w:trPr>
          <w:trHeight w:val="1383"/>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3"/>
            <w:tcBorders>
              <w:top w:val="nil"/>
              <w:left w:val="nil"/>
              <w:bottom w:val="nil"/>
              <w:right w:val="nil"/>
            </w:tcBorders>
            <w:shd w:val="clear" w:color="auto" w:fill="FFFF00"/>
          </w:tcPr>
          <w:p w:rsidR="00202FA4" w:rsidRDefault="00FB41CB">
            <w:pPr>
              <w:spacing w:after="0" w:line="259" w:lineRule="auto"/>
              <w:ind w:right="2" w:firstLine="0"/>
            </w:pPr>
            <w:r>
              <w:t>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647" w:type="dxa"/>
            <w:gridSpan w:val="2"/>
            <w:tcBorders>
              <w:top w:val="nil"/>
              <w:left w:val="nil"/>
              <w:bottom w:val="nil"/>
              <w:right w:val="nil"/>
            </w:tcBorders>
            <w:shd w:val="clear" w:color="auto" w:fill="FFFF00"/>
          </w:tcPr>
          <w:p w:rsidR="00202FA4" w:rsidRDefault="00FB41CB">
            <w:pPr>
              <w:spacing w:after="0" w:line="259" w:lineRule="auto"/>
              <w:ind w:right="0" w:firstLine="0"/>
            </w:pPr>
            <w:r>
              <w:t>происшествиях;</w:t>
            </w:r>
          </w:p>
        </w:tc>
        <w:tc>
          <w:tcPr>
            <w:tcW w:w="2814" w:type="dxa"/>
            <w:vMerge w:val="restart"/>
            <w:tcBorders>
              <w:top w:val="nil"/>
              <w:left w:val="nil"/>
              <w:bottom w:val="single" w:sz="4" w:space="0" w:color="000000"/>
              <w:right w:val="nil"/>
            </w:tcBorders>
          </w:tcPr>
          <w:p w:rsidR="00202FA4" w:rsidRDefault="00202FA4">
            <w:pPr>
              <w:spacing w:after="0" w:line="259" w:lineRule="auto"/>
              <w:ind w:right="0" w:firstLine="0"/>
              <w:jc w:val="left"/>
            </w:pPr>
          </w:p>
          <w:p w:rsidR="00202FA4" w:rsidRDefault="00FB41CB">
            <w:pPr>
              <w:spacing w:after="42" w:line="240" w:lineRule="auto"/>
              <w:ind w:left="464" w:right="0" w:hanging="2111"/>
            </w:pPr>
            <w:r>
              <w:t xml:space="preserve">Организовывать регулярное проведение и </w:t>
            </w:r>
            <w:r>
              <w:rPr>
                <w:shd w:val="clear" w:color="auto" w:fill="FFFF00"/>
              </w:rPr>
              <w:t>послерейсовых</w:t>
            </w:r>
          </w:p>
          <w:p w:rsidR="00202FA4" w:rsidRDefault="00FB41CB">
            <w:pPr>
              <w:spacing w:after="0" w:line="259" w:lineRule="auto"/>
              <w:ind w:left="-1647" w:right="910" w:firstLine="0"/>
              <w:jc w:val="center"/>
            </w:pPr>
            <w:r>
              <w:t xml:space="preserve">медицинских осмотров водителей. </w:t>
            </w:r>
          </w:p>
          <w:p w:rsidR="00202FA4" w:rsidRDefault="00202FA4">
            <w:pPr>
              <w:spacing w:after="0" w:line="259" w:lineRule="auto"/>
              <w:ind w:left="293" w:right="0" w:firstLine="0"/>
              <w:jc w:val="left"/>
            </w:pPr>
          </w:p>
          <w:tbl>
            <w:tblPr>
              <w:tblStyle w:val="TableGrid"/>
              <w:tblW w:w="4435" w:type="dxa"/>
              <w:tblInd w:w="0" w:type="dxa"/>
              <w:tblCellMar>
                <w:top w:w="50" w:type="dxa"/>
              </w:tblCellMar>
              <w:tblLook w:val="04A0"/>
            </w:tblPr>
            <w:tblGrid>
              <w:gridCol w:w="542"/>
              <w:gridCol w:w="3893"/>
            </w:tblGrid>
            <w:tr w:rsidR="00202FA4">
              <w:trPr>
                <w:trHeight w:val="278"/>
              </w:trPr>
              <w:tc>
                <w:tcPr>
                  <w:tcW w:w="542" w:type="dxa"/>
                  <w:tcBorders>
                    <w:top w:val="nil"/>
                    <w:left w:val="nil"/>
                    <w:bottom w:val="nil"/>
                    <w:right w:val="nil"/>
                  </w:tcBorders>
                </w:tcPr>
                <w:p w:rsidR="00202FA4" w:rsidRDefault="00202FA4">
                  <w:pPr>
                    <w:spacing w:after="160" w:line="259" w:lineRule="auto"/>
                    <w:ind w:right="0" w:firstLine="0"/>
                    <w:jc w:val="left"/>
                  </w:pPr>
                </w:p>
              </w:tc>
              <w:tc>
                <w:tcPr>
                  <w:tcW w:w="3892" w:type="dxa"/>
                  <w:tcBorders>
                    <w:top w:val="nil"/>
                    <w:left w:val="nil"/>
                    <w:bottom w:val="nil"/>
                    <w:right w:val="nil"/>
                  </w:tcBorders>
                  <w:shd w:val="clear" w:color="auto" w:fill="FFFF00"/>
                </w:tcPr>
                <w:p w:rsidR="00202FA4" w:rsidRDefault="00FB41CB">
                  <w:pPr>
                    <w:spacing w:after="0" w:line="259" w:lineRule="auto"/>
                    <w:ind w:right="-28" w:firstLine="0"/>
                    <w:jc w:val="right"/>
                  </w:pPr>
                  <w:r>
                    <w:t xml:space="preserve">предварительные </w:t>
                  </w:r>
                </w:p>
              </w:tc>
            </w:tr>
            <w:tr w:rsidR="00202FA4">
              <w:trPr>
                <w:trHeight w:val="552"/>
              </w:trPr>
              <w:tc>
                <w:tcPr>
                  <w:tcW w:w="4435" w:type="dxa"/>
                  <w:gridSpan w:val="2"/>
                  <w:tcBorders>
                    <w:top w:val="nil"/>
                    <w:left w:val="nil"/>
                    <w:bottom w:val="nil"/>
                    <w:right w:val="nil"/>
                  </w:tcBorders>
                  <w:shd w:val="clear" w:color="auto" w:fill="FFFF00"/>
                </w:tcPr>
                <w:p w:rsidR="00202FA4" w:rsidRDefault="00FB41CB">
                  <w:pPr>
                    <w:spacing w:after="0" w:line="259" w:lineRule="auto"/>
                    <w:ind w:right="-19" w:firstLine="0"/>
                    <w:jc w:val="right"/>
                  </w:pPr>
                  <w:r>
                    <w:t xml:space="preserve">осмотры </w:t>
                  </w:r>
                  <w:r>
                    <w:tab/>
                    <w:t xml:space="preserve">проводятся </w:t>
                  </w:r>
                  <w:r>
                    <w:tab/>
                    <w:t xml:space="preserve">в отношении лиц, принимаемых на работу в </w:t>
                  </w:r>
                </w:p>
              </w:tc>
            </w:tr>
            <w:tr w:rsidR="00202FA4">
              <w:trPr>
                <w:trHeight w:val="274"/>
              </w:trPr>
              <w:tc>
                <w:tcPr>
                  <w:tcW w:w="4435" w:type="dxa"/>
                  <w:gridSpan w:val="2"/>
                  <w:tcBorders>
                    <w:top w:val="nil"/>
                    <w:left w:val="nil"/>
                    <w:bottom w:val="nil"/>
                    <w:right w:val="nil"/>
                  </w:tcBorders>
                  <w:shd w:val="clear" w:color="auto" w:fill="FFFF00"/>
                </w:tcPr>
                <w:p w:rsidR="00202FA4" w:rsidRDefault="00FB41CB">
                  <w:pPr>
                    <w:spacing w:after="0" w:line="259" w:lineRule="auto"/>
                    <w:ind w:right="0" w:firstLine="0"/>
                  </w:pPr>
                  <w:r>
                    <w:t>качестве водителей транспортных средств;</w:t>
                  </w:r>
                </w:p>
              </w:tc>
            </w:tr>
            <w:tr w:rsidR="00202FA4">
              <w:trPr>
                <w:trHeight w:val="831"/>
              </w:trPr>
              <w:tc>
                <w:tcPr>
                  <w:tcW w:w="4435" w:type="dxa"/>
                  <w:gridSpan w:val="2"/>
                  <w:tcBorders>
                    <w:top w:val="nil"/>
                    <w:left w:val="nil"/>
                    <w:bottom w:val="nil"/>
                    <w:right w:val="nil"/>
                  </w:tcBorders>
                  <w:shd w:val="clear" w:color="auto" w:fill="FFFF00"/>
                </w:tcPr>
                <w:p w:rsidR="00202FA4" w:rsidRDefault="00FB41CB">
                  <w:pPr>
                    <w:spacing w:after="0" w:line="259" w:lineRule="auto"/>
                    <w:ind w:right="-26" w:firstLine="0"/>
                  </w:pPr>
                  <w:r>
                    <w:t xml:space="preserve">обязательные периодические медицинские осмотры проводятся в течение всего времени работы лица в качестве водителя </w:t>
                  </w:r>
                </w:p>
              </w:tc>
            </w:tr>
          </w:tbl>
          <w:p w:rsidR="00202FA4" w:rsidRDefault="00202FA4">
            <w:pPr>
              <w:spacing w:after="0" w:line="259" w:lineRule="auto"/>
              <w:ind w:left="874" w:right="0" w:firstLine="0"/>
              <w:jc w:val="left"/>
            </w:pPr>
          </w:p>
          <w:tbl>
            <w:tblPr>
              <w:tblStyle w:val="TableGrid"/>
              <w:tblW w:w="4461" w:type="dxa"/>
              <w:tblInd w:w="0" w:type="dxa"/>
              <w:tblCellMar>
                <w:top w:w="50" w:type="dxa"/>
              </w:tblCellMar>
              <w:tblLook w:val="04A0"/>
            </w:tblPr>
            <w:tblGrid>
              <w:gridCol w:w="4461"/>
            </w:tblGrid>
            <w:tr w:rsidR="00202FA4">
              <w:trPr>
                <w:trHeight w:val="552"/>
              </w:trPr>
              <w:tc>
                <w:tcPr>
                  <w:tcW w:w="4461" w:type="dxa"/>
                  <w:tcBorders>
                    <w:top w:val="nil"/>
                    <w:left w:val="nil"/>
                    <w:bottom w:val="nil"/>
                    <w:right w:val="nil"/>
                  </w:tcBorders>
                  <w:shd w:val="clear" w:color="auto" w:fill="FFFF00"/>
                </w:tcPr>
                <w:p w:rsidR="00202FA4" w:rsidRDefault="00FB41CB">
                  <w:pPr>
                    <w:spacing w:after="0" w:line="259" w:lineRule="auto"/>
                    <w:ind w:right="5" w:firstLine="0"/>
                    <w:jc w:val="right"/>
                  </w:pPr>
                  <w:r>
                    <w:t xml:space="preserve">медицинские </w:t>
                  </w:r>
                  <w:r>
                    <w:tab/>
                    <w:t xml:space="preserve">осмотры, указанные в пункте 3.1.4., проводятся за </w:t>
                  </w:r>
                </w:p>
              </w:tc>
            </w:tr>
          </w:tbl>
          <w:p w:rsidR="00202FA4" w:rsidRDefault="00202FA4">
            <w:pPr>
              <w:spacing w:after="0" w:line="259" w:lineRule="auto"/>
              <w:ind w:left="1114" w:right="0" w:firstLine="0"/>
              <w:jc w:val="left"/>
            </w:pPr>
          </w:p>
          <w:p w:rsidR="00202FA4" w:rsidRDefault="00FB41CB">
            <w:pPr>
              <w:spacing w:after="0" w:line="259" w:lineRule="auto"/>
              <w:ind w:left="-1647" w:right="5" w:firstLine="201"/>
            </w:pPr>
            <w:r>
              <w:rPr>
                <w:i/>
              </w:rPr>
              <w:t xml:space="preserve"> П.3.1.4. Дополнен в соответствии с и Федерального закона от 10 года N 196-ФЗ  "О дорожного движения", Федерального закона от 21 ноября 2011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26"/>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1647" w:type="dxa"/>
            <w:gridSpan w:val="2"/>
            <w:tcBorders>
              <w:top w:val="nil"/>
              <w:left w:val="nil"/>
              <w:bottom w:val="single" w:sz="4" w:space="0" w:color="000000"/>
              <w:right w:val="nil"/>
            </w:tcBorders>
            <w:vAlign w:val="center"/>
          </w:tcPr>
          <w:p w:rsidR="00202FA4" w:rsidRDefault="00FB41CB">
            <w:pPr>
              <w:spacing w:after="252" w:line="259" w:lineRule="auto"/>
              <w:ind w:right="0" w:firstLine="0"/>
              <w:jc w:val="left"/>
            </w:pPr>
            <w:r>
              <w:t xml:space="preserve">предрейсовых </w:t>
            </w:r>
          </w:p>
          <w:p w:rsidR="00202FA4" w:rsidRDefault="001A2AB7">
            <w:pPr>
              <w:spacing w:after="0" w:line="259" w:lineRule="auto"/>
              <w:ind w:left="542" w:right="-233" w:firstLine="0"/>
              <w:jc w:val="left"/>
            </w:pPr>
            <w:r w:rsidRPr="001A2AB7">
              <w:rPr>
                <w:rFonts w:ascii="Calibri" w:eastAsia="Calibri" w:hAnsi="Calibri" w:cs="Calibri"/>
                <w:noProof/>
              </w:rPr>
              <w:pict>
                <v:group id="Group 82260" o:spid="_x0000_s1290" style="position:absolute;left:0;text-align:left;margin-left:27.1pt;margin-top:-2.5pt;width:67pt;height:13.7pt;z-index:-251658752" coordsize="8506,1737">
                  <v:shape id="Shape 109568" o:spid="_x0000_s1291" style="position:absolute;width:8506;height:1737" coordsize="850697,173736" path="m,l850697,r,173736l,173736,,e" fillcolor="yellow" stroked="f" strokeweight="0">
                    <v:stroke opacity="0" miterlimit="10" joinstyle="miter"/>
                  </v:shape>
                </v:group>
              </w:pict>
            </w:r>
            <w:r w:rsidR="00FB41CB">
              <w:t xml:space="preserve">Примечание: </w:t>
            </w:r>
          </w:p>
          <w:p w:rsidR="00202FA4" w:rsidRDefault="00FB41CB">
            <w:pPr>
              <w:spacing w:after="0" w:line="259" w:lineRule="auto"/>
              <w:ind w:right="-340" w:firstLine="542"/>
              <w:jc w:val="left"/>
            </w:pPr>
            <w:r>
              <w:t xml:space="preserve">Обязательные медицинские </w:t>
            </w:r>
          </w:p>
          <w:tbl>
            <w:tblPr>
              <w:tblStyle w:val="TableGrid"/>
              <w:tblW w:w="2521" w:type="dxa"/>
              <w:tblInd w:w="0" w:type="dxa"/>
              <w:tblCellMar>
                <w:top w:w="50" w:type="dxa"/>
                <w:right w:w="3" w:type="dxa"/>
              </w:tblCellMar>
              <w:tblLook w:val="04A0"/>
            </w:tblPr>
            <w:tblGrid>
              <w:gridCol w:w="2521"/>
            </w:tblGrid>
            <w:tr w:rsidR="00202FA4">
              <w:trPr>
                <w:trHeight w:val="274"/>
              </w:trPr>
              <w:tc>
                <w:tcPr>
                  <w:tcW w:w="2521" w:type="dxa"/>
                  <w:tcBorders>
                    <w:top w:val="nil"/>
                    <w:left w:val="nil"/>
                    <w:bottom w:val="nil"/>
                    <w:right w:val="nil"/>
                  </w:tcBorders>
                  <w:shd w:val="clear" w:color="auto" w:fill="FFFF00"/>
                </w:tcPr>
                <w:p w:rsidR="00202FA4" w:rsidRDefault="00FB41CB">
                  <w:pPr>
                    <w:spacing w:after="0" w:line="259" w:lineRule="auto"/>
                    <w:ind w:right="0" w:firstLine="0"/>
                  </w:pPr>
                  <w:r>
                    <w:t>транспортного средства;</w:t>
                  </w:r>
                </w:p>
              </w:tc>
            </w:tr>
          </w:tbl>
          <w:p w:rsidR="00202FA4" w:rsidRDefault="00FB41CB">
            <w:pPr>
              <w:spacing w:after="0" w:line="259" w:lineRule="auto"/>
              <w:ind w:right="0" w:firstLine="0"/>
              <w:jc w:val="left"/>
            </w:pPr>
            <w:r>
              <w:t xml:space="preserve">обязательные </w:t>
            </w:r>
          </w:p>
          <w:tbl>
            <w:tblPr>
              <w:tblStyle w:val="TableGrid"/>
              <w:tblW w:w="2761" w:type="dxa"/>
              <w:tblInd w:w="0" w:type="dxa"/>
              <w:tblCellMar>
                <w:top w:w="50" w:type="dxa"/>
              </w:tblCellMar>
              <w:tblLook w:val="04A0"/>
            </w:tblPr>
            <w:tblGrid>
              <w:gridCol w:w="2761"/>
            </w:tblGrid>
            <w:tr w:rsidR="00202FA4">
              <w:trPr>
                <w:trHeight w:val="279"/>
              </w:trPr>
              <w:tc>
                <w:tcPr>
                  <w:tcW w:w="2761" w:type="dxa"/>
                  <w:tcBorders>
                    <w:top w:val="nil"/>
                    <w:left w:val="nil"/>
                    <w:bottom w:val="nil"/>
                    <w:right w:val="nil"/>
                  </w:tcBorders>
                  <w:shd w:val="clear" w:color="auto" w:fill="FFFF00"/>
                </w:tcPr>
                <w:p w:rsidR="00202FA4" w:rsidRDefault="00FB41CB">
                  <w:pPr>
                    <w:spacing w:after="0" w:line="259" w:lineRule="auto"/>
                    <w:ind w:right="0" w:firstLine="0"/>
                  </w:pPr>
                  <w:r>
                    <w:t>счет средств работодателя.</w:t>
                  </w:r>
                </w:p>
              </w:tc>
            </w:tr>
          </w:tbl>
          <w:p w:rsidR="00202FA4" w:rsidRDefault="00FB41CB">
            <w:pPr>
              <w:spacing w:after="0" w:line="259" w:lineRule="auto"/>
              <w:ind w:right="80" w:firstLine="0"/>
              <w:jc w:val="left"/>
            </w:pPr>
            <w:r>
              <w:rPr>
                <w:i/>
              </w:rPr>
              <w:t xml:space="preserve">1) требованиям декабря </w:t>
            </w:r>
            <w:r>
              <w:rPr>
                <w:i/>
              </w:rPr>
              <w:tab/>
              <w:t xml:space="preserve">1995 безопасности </w:t>
            </w: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vAlign w:val="center"/>
          </w:tcPr>
          <w:p w:rsidR="00202FA4" w:rsidRDefault="00202FA4">
            <w:pPr>
              <w:spacing w:after="160" w:line="259" w:lineRule="auto"/>
              <w:ind w:right="0" w:firstLine="0"/>
              <w:jc w:val="left"/>
            </w:pPr>
          </w:p>
        </w:tc>
      </w:tr>
    </w:tbl>
    <w:p w:rsidR="00202FA4" w:rsidRDefault="00202FA4">
      <w:pPr>
        <w:spacing w:after="0" w:line="259" w:lineRule="auto"/>
        <w:ind w:left="-1440" w:right="10464" w:firstLine="0"/>
        <w:jc w:val="left"/>
      </w:pPr>
    </w:p>
    <w:tbl>
      <w:tblPr>
        <w:tblStyle w:val="TableGrid"/>
        <w:tblW w:w="9350" w:type="dxa"/>
        <w:tblInd w:w="149" w:type="dxa"/>
        <w:tblCellMar>
          <w:top w:w="2" w:type="dxa"/>
        </w:tblCellMar>
        <w:tblLook w:val="04A0"/>
      </w:tblPr>
      <w:tblGrid>
        <w:gridCol w:w="4677"/>
        <w:gridCol w:w="110"/>
        <w:gridCol w:w="1066"/>
        <w:gridCol w:w="278"/>
        <w:gridCol w:w="533"/>
        <w:gridCol w:w="370"/>
        <w:gridCol w:w="831"/>
        <w:gridCol w:w="86"/>
        <w:gridCol w:w="67"/>
        <w:gridCol w:w="366"/>
        <w:gridCol w:w="240"/>
        <w:gridCol w:w="625"/>
        <w:gridCol w:w="101"/>
      </w:tblGrid>
      <w:tr w:rsidR="00202FA4">
        <w:trPr>
          <w:trHeight w:val="2497"/>
        </w:trPr>
        <w:tc>
          <w:tcPr>
            <w:tcW w:w="4678"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gridSpan w:val="12"/>
            <w:tcBorders>
              <w:top w:val="single" w:sz="4" w:space="0" w:color="000000"/>
              <w:left w:val="single" w:sz="4" w:space="0" w:color="000000"/>
              <w:bottom w:val="single" w:sz="4" w:space="0" w:color="000000"/>
              <w:right w:val="single" w:sz="4" w:space="0" w:color="000000"/>
            </w:tcBorders>
          </w:tcPr>
          <w:p w:rsidR="00202FA4" w:rsidRDefault="00FB41CB">
            <w:pPr>
              <w:spacing w:after="40" w:line="240" w:lineRule="auto"/>
              <w:ind w:left="110" w:right="0" w:firstLine="0"/>
            </w:pPr>
            <w:r>
              <w:rPr>
                <w:i/>
              </w:rPr>
              <w:t xml:space="preserve">года N 323-ФЗ "Об основах охраны здоровья граждан в Российской </w:t>
            </w:r>
          </w:p>
          <w:p w:rsidR="00202FA4" w:rsidRDefault="00FB41CB">
            <w:pPr>
              <w:spacing w:after="0" w:line="259" w:lineRule="auto"/>
              <w:ind w:left="110" w:right="0" w:firstLine="0"/>
              <w:jc w:val="left"/>
            </w:pPr>
            <w:r>
              <w:rPr>
                <w:i/>
              </w:rPr>
              <w:t xml:space="preserve">Федерации" </w:t>
            </w:r>
          </w:p>
          <w:p w:rsidR="00202FA4" w:rsidRDefault="00FB41CB">
            <w:pPr>
              <w:spacing w:after="32" w:line="248" w:lineRule="auto"/>
              <w:ind w:left="110" w:right="104" w:firstLine="0"/>
            </w:pPr>
            <w:r>
              <w:rPr>
                <w:i/>
              </w:rPr>
              <w:t xml:space="preserve">2) добавлен термин «Послерейсовых» в соответствии со ст. 23. Медицинское обеспечение безопасности дорожного движения Федеральный закон от 10 декабря 1995 года N 196-ФЗ "О </w:t>
            </w:r>
          </w:p>
          <w:p w:rsidR="00202FA4" w:rsidRDefault="00FB41CB">
            <w:pPr>
              <w:spacing w:after="0" w:line="259" w:lineRule="auto"/>
              <w:ind w:left="110" w:right="0" w:firstLine="0"/>
              <w:jc w:val="left"/>
            </w:pPr>
            <w:r>
              <w:rPr>
                <w:i/>
              </w:rPr>
              <w:t xml:space="preserve">безопасности дорожного движения" </w:t>
            </w:r>
          </w:p>
        </w:tc>
      </w:tr>
      <w:tr w:rsidR="00202FA4">
        <w:trPr>
          <w:trHeight w:val="1661"/>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26" w:line="264" w:lineRule="auto"/>
              <w:ind w:right="109" w:firstLine="0"/>
              <w:jc w:val="right"/>
            </w:pPr>
            <w:r>
              <w:t xml:space="preserve">3.1.6. </w:t>
            </w:r>
            <w:r>
              <w:tab/>
              <w:t xml:space="preserve">Осуществлять </w:t>
            </w:r>
            <w:r>
              <w:tab/>
              <w:t xml:space="preserve">регулярное обеспечение </w:t>
            </w:r>
            <w:r>
              <w:tab/>
              <w:t xml:space="preserve">водителей </w:t>
            </w:r>
            <w:r>
              <w:tab/>
              <w:t xml:space="preserve">необходимой оперативной информацией об условиях движения и работы на маршруте путем проведения </w:t>
            </w:r>
            <w:r>
              <w:tab/>
              <w:t xml:space="preserve">регистрируемых инструктажей, включающих сведения о: условиях </w:t>
            </w:r>
            <w:r>
              <w:tab/>
              <w:t xml:space="preserve">движения </w:t>
            </w:r>
            <w:r>
              <w:tab/>
              <w:t xml:space="preserve">и </w:t>
            </w:r>
            <w:r>
              <w:tab/>
              <w:t xml:space="preserve">наличии опасных участков, мест концентрации дорожно-транспортных происшествий на маршруте; состоянии погодных условий; режимах </w:t>
            </w:r>
            <w:r>
              <w:tab/>
              <w:t xml:space="preserve">движения, </w:t>
            </w:r>
            <w:r>
              <w:tab/>
              <w:t xml:space="preserve">организации </w:t>
            </w:r>
          </w:p>
          <w:p w:rsidR="00202FA4" w:rsidRDefault="00FB41CB">
            <w:pPr>
              <w:spacing w:after="3" w:line="259" w:lineRule="auto"/>
              <w:ind w:left="111" w:right="0" w:firstLine="0"/>
              <w:jc w:val="left"/>
            </w:pPr>
            <w:r>
              <w:t xml:space="preserve">труда, отдыха и приема пищи; </w:t>
            </w:r>
          </w:p>
          <w:p w:rsidR="00202FA4" w:rsidRDefault="00FB41CB">
            <w:pPr>
              <w:tabs>
                <w:tab w:val="center" w:pos="1066"/>
                <w:tab w:val="center" w:pos="2351"/>
                <w:tab w:val="center" w:pos="3289"/>
                <w:tab w:val="center" w:pos="4188"/>
              </w:tabs>
              <w:spacing w:after="31" w:line="259" w:lineRule="auto"/>
              <w:ind w:right="0" w:firstLine="0"/>
              <w:jc w:val="left"/>
            </w:pPr>
            <w:r>
              <w:rPr>
                <w:rFonts w:ascii="Calibri" w:eastAsia="Calibri" w:hAnsi="Calibri" w:cs="Calibri"/>
              </w:rPr>
              <w:tab/>
            </w:r>
            <w:r>
              <w:t xml:space="preserve">порядке </w:t>
            </w:r>
            <w:r>
              <w:tab/>
              <w:t xml:space="preserve">стоянки </w:t>
            </w:r>
            <w:r>
              <w:tab/>
              <w:t xml:space="preserve">и </w:t>
            </w:r>
            <w:r>
              <w:tab/>
              <w:t xml:space="preserve">охраны </w:t>
            </w:r>
          </w:p>
          <w:p w:rsidR="00202FA4" w:rsidRDefault="00FB41CB">
            <w:pPr>
              <w:spacing w:after="51" w:line="236" w:lineRule="auto"/>
              <w:ind w:left="653" w:right="112" w:hanging="542"/>
            </w:pPr>
            <w:r>
              <w:t xml:space="preserve">транспортных средств; расположении пунктов медицинской </w:t>
            </w:r>
          </w:p>
          <w:p w:rsidR="00202FA4" w:rsidRDefault="00FB41CB">
            <w:pPr>
              <w:spacing w:after="21" w:line="258" w:lineRule="auto"/>
              <w:ind w:left="48" w:right="106" w:hanging="48"/>
              <w:jc w:val="right"/>
            </w:pPr>
            <w:r>
              <w:t xml:space="preserve">и технической помощи; изменениях в организации перевозок; порядке проезда железнодорожных </w:t>
            </w:r>
          </w:p>
          <w:p w:rsidR="00202FA4" w:rsidRDefault="00FB41CB">
            <w:pPr>
              <w:spacing w:after="0" w:line="280" w:lineRule="auto"/>
              <w:ind w:left="653" w:right="360" w:hanging="542"/>
              <w:jc w:val="left"/>
            </w:pPr>
            <w:r>
              <w:t xml:space="preserve">переездов и путепроводов; особенностях перевозки детей; </w:t>
            </w:r>
          </w:p>
          <w:p w:rsidR="00202FA4" w:rsidRDefault="00FB41CB">
            <w:pPr>
              <w:spacing w:after="0" w:line="253" w:lineRule="auto"/>
              <w:ind w:left="111" w:right="102" w:firstLine="542"/>
            </w:pPr>
            <w:r>
              <w:t xml:space="preserve">особенностях обеспечения безопасности движения и эксплуатации автобусов при сезонных изменениях погодных и дорожных условий; изменениях в нормативно-правовых документах, регулирующих права, обязанности, ответственность водителей по обеспечению безопасности дорожного движения. </w:t>
            </w:r>
          </w:p>
          <w:p w:rsidR="00202FA4" w:rsidRDefault="00202FA4">
            <w:pPr>
              <w:spacing w:after="0" w:line="259" w:lineRule="auto"/>
              <w:ind w:left="653" w:right="0" w:firstLine="0"/>
              <w:jc w:val="left"/>
            </w:pPr>
          </w:p>
        </w:tc>
        <w:tc>
          <w:tcPr>
            <w:tcW w:w="4672" w:type="dxa"/>
            <w:gridSpan w:val="12"/>
            <w:tcBorders>
              <w:top w:val="single" w:sz="4" w:space="0" w:color="000000"/>
              <w:left w:val="single" w:sz="4" w:space="0" w:color="000000"/>
              <w:bottom w:val="nil"/>
              <w:right w:val="single" w:sz="4" w:space="0" w:color="000000"/>
            </w:tcBorders>
          </w:tcPr>
          <w:p w:rsidR="00202FA4" w:rsidRDefault="00FB41CB">
            <w:pPr>
              <w:spacing w:after="0" w:line="259" w:lineRule="auto"/>
              <w:ind w:left="110" w:right="104" w:firstLine="0"/>
            </w:pPr>
            <w:r>
              <w:t xml:space="preserve">3.1.6. Осуществлять регулярное обеспечение водителей необходимой оперативной информацией об условиях движения и работы на маршруте путем проведения регистрируемых инструктажей, включающих сведения о: </w:t>
            </w: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078" w:type="dxa"/>
            <w:gridSpan w:val="5"/>
            <w:tcBorders>
              <w:top w:val="nil"/>
              <w:left w:val="nil"/>
              <w:bottom w:val="nil"/>
              <w:right w:val="nil"/>
            </w:tcBorders>
            <w:shd w:val="clear" w:color="auto" w:fill="FFFF00"/>
          </w:tcPr>
          <w:p w:rsidR="00202FA4" w:rsidRDefault="00FB41CB">
            <w:pPr>
              <w:spacing w:after="0" w:line="259" w:lineRule="auto"/>
              <w:ind w:right="-4" w:firstLine="0"/>
            </w:pPr>
            <w:r>
              <w:t>состоянии погодных условий;</w:t>
            </w:r>
          </w:p>
        </w:tc>
        <w:tc>
          <w:tcPr>
            <w:tcW w:w="1484" w:type="dxa"/>
            <w:gridSpan w:val="6"/>
            <w:tcBorders>
              <w:top w:val="nil"/>
              <w:left w:val="nil"/>
              <w:bottom w:val="nil"/>
              <w:right w:val="single" w:sz="4" w:space="0" w:color="000000"/>
            </w:tcBorders>
          </w:tcPr>
          <w:p w:rsidR="00202FA4" w:rsidRDefault="00202FA4">
            <w:pPr>
              <w:spacing w:after="0" w:line="259" w:lineRule="auto"/>
              <w:ind w:right="0" w:firstLine="0"/>
              <w:jc w:val="left"/>
            </w:pPr>
          </w:p>
        </w:tc>
      </w:tr>
      <w:tr w:rsidR="00202FA4">
        <w:trPr>
          <w:trHeight w:val="831"/>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4" w:firstLine="0"/>
            </w:pPr>
            <w:r>
              <w:t>протяженность маршрута, дорожные условия, наличие опасных участков и мест концентрации ДТП, особенности</w:t>
            </w:r>
          </w:p>
        </w:tc>
        <w:tc>
          <w:tcPr>
            <w:tcW w:w="101" w:type="dxa"/>
            <w:vMerge w:val="restart"/>
            <w:tcBorders>
              <w:top w:val="nil"/>
              <w:left w:val="nil"/>
              <w:bottom w:val="single" w:sz="4" w:space="0" w:color="000000"/>
              <w:right w:val="single" w:sz="4" w:space="0" w:color="000000"/>
            </w:tcBorders>
          </w:tcPr>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252"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252" w:line="259" w:lineRule="auto"/>
              <w:ind w:left="-7" w:right="0" w:firstLine="0"/>
            </w:pPr>
          </w:p>
          <w:p w:rsidR="00202FA4" w:rsidRDefault="00202FA4">
            <w:pPr>
              <w:spacing w:after="0" w:line="240" w:lineRule="auto"/>
              <w:ind w:left="-8" w:right="46" w:firstLine="0"/>
            </w:pPr>
          </w:p>
          <w:p w:rsidR="00202FA4" w:rsidRDefault="00202FA4">
            <w:pPr>
              <w:spacing w:after="0" w:line="259" w:lineRule="auto"/>
              <w:ind w:left="-4" w:right="0" w:firstLine="0"/>
            </w:pPr>
          </w:p>
          <w:p w:rsidR="00202FA4" w:rsidRDefault="00202FA4">
            <w:pPr>
              <w:spacing w:after="0" w:line="259" w:lineRule="auto"/>
              <w:ind w:left="-7" w:right="0" w:firstLine="0"/>
            </w:pPr>
          </w:p>
          <w:p w:rsidR="00202FA4" w:rsidRDefault="00202FA4">
            <w:pPr>
              <w:spacing w:after="252" w:line="259" w:lineRule="auto"/>
              <w:ind w:left="-7" w:right="0" w:firstLine="0"/>
            </w:pPr>
          </w:p>
          <w:p w:rsidR="00202FA4" w:rsidRDefault="00202FA4">
            <w:pPr>
              <w:spacing w:after="252"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5" w:right="0" w:firstLine="0"/>
            </w:pPr>
          </w:p>
          <w:p w:rsidR="00202FA4" w:rsidRDefault="00202FA4">
            <w:pPr>
              <w:spacing w:after="252" w:line="259" w:lineRule="auto"/>
              <w:ind w:left="-5" w:right="0" w:firstLine="0"/>
            </w:pPr>
          </w:p>
          <w:p w:rsidR="00202FA4" w:rsidRDefault="00202FA4">
            <w:pPr>
              <w:spacing w:after="0" w:line="259" w:lineRule="auto"/>
              <w:ind w:left="-7" w:right="0" w:firstLine="0"/>
            </w:pPr>
          </w:p>
          <w:p w:rsidR="00202FA4" w:rsidRDefault="00202FA4">
            <w:pPr>
              <w:spacing w:after="0" w:line="259" w:lineRule="auto"/>
              <w:ind w:left="-4" w:right="0" w:firstLine="0"/>
            </w:pPr>
          </w:p>
          <w:p w:rsidR="00202FA4" w:rsidRDefault="00202FA4">
            <w:pPr>
              <w:spacing w:after="252" w:line="259" w:lineRule="auto"/>
              <w:ind w:left="-7"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597" w:type="dxa"/>
            <w:gridSpan w:val="8"/>
            <w:tcBorders>
              <w:top w:val="nil"/>
              <w:left w:val="nil"/>
              <w:bottom w:val="nil"/>
              <w:right w:val="nil"/>
            </w:tcBorders>
            <w:shd w:val="clear" w:color="auto" w:fill="FFFF00"/>
          </w:tcPr>
          <w:p w:rsidR="00202FA4" w:rsidRDefault="00FB41CB">
            <w:pPr>
              <w:spacing w:after="0" w:line="259" w:lineRule="auto"/>
              <w:ind w:right="0" w:firstLine="0"/>
            </w:pPr>
            <w:r>
              <w:t>организации дорожного движения;</w:t>
            </w:r>
          </w:p>
        </w:tc>
        <w:tc>
          <w:tcPr>
            <w:tcW w:w="865"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31"/>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8" w:firstLine="0"/>
            </w:pPr>
            <w:r>
              <w:t>конечные, промежуточные пункты маршрута, места отдыха, приема пищи, смены водителей (при необходимости),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231" w:type="dxa"/>
            <w:gridSpan w:val="7"/>
            <w:tcBorders>
              <w:top w:val="nil"/>
              <w:left w:val="nil"/>
              <w:bottom w:val="nil"/>
              <w:right w:val="nil"/>
            </w:tcBorders>
            <w:shd w:val="clear" w:color="auto" w:fill="FFFF00"/>
          </w:tcPr>
          <w:p w:rsidR="00202FA4" w:rsidRDefault="00FB41CB">
            <w:pPr>
              <w:spacing w:after="0" w:line="259" w:lineRule="auto"/>
              <w:ind w:right="0" w:firstLine="0"/>
            </w:pPr>
            <w:r>
              <w:t>стоянки транспортных средств;</w:t>
            </w:r>
          </w:p>
        </w:tc>
        <w:tc>
          <w:tcPr>
            <w:tcW w:w="1230"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10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7" w:firstLine="0"/>
            </w:pPr>
            <w:r>
              <w:t>расположение на маршруте пунктов медицинской и технической помощи, постов Госавтоинспекции МВД России, диспетчерских пунктов, автовокзалов 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344" w:type="dxa"/>
            <w:gridSpan w:val="2"/>
            <w:tcBorders>
              <w:top w:val="nil"/>
              <w:left w:val="nil"/>
              <w:bottom w:val="nil"/>
              <w:right w:val="nil"/>
            </w:tcBorders>
            <w:shd w:val="clear" w:color="auto" w:fill="FFFF00"/>
          </w:tcPr>
          <w:p w:rsidR="00202FA4" w:rsidRDefault="00FB41CB">
            <w:pPr>
              <w:spacing w:after="0" w:line="259" w:lineRule="auto"/>
              <w:ind w:right="-3" w:firstLine="0"/>
            </w:pPr>
            <w:r>
              <w:t>автостанций;</w:t>
            </w:r>
          </w:p>
        </w:tc>
        <w:tc>
          <w:tcPr>
            <w:tcW w:w="3117" w:type="dxa"/>
            <w:gridSpan w:val="8"/>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2"/>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0" w:firstLine="0"/>
            </w:pPr>
            <w:r>
              <w:t>условия работы водителя при увеличении интенсивности движения транспортных 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247" w:type="dxa"/>
            <w:gridSpan w:val="4"/>
            <w:tcBorders>
              <w:top w:val="nil"/>
              <w:left w:val="nil"/>
              <w:bottom w:val="nil"/>
              <w:right w:val="nil"/>
            </w:tcBorders>
            <w:shd w:val="clear" w:color="auto" w:fill="FFFF00"/>
          </w:tcPr>
          <w:p w:rsidR="00202FA4" w:rsidRDefault="00FB41CB">
            <w:pPr>
              <w:spacing w:after="0" w:line="259" w:lineRule="auto"/>
              <w:ind w:right="-2" w:firstLine="0"/>
            </w:pPr>
            <w:r>
              <w:t>пешеходных потоков;</w:t>
            </w:r>
          </w:p>
        </w:tc>
        <w:tc>
          <w:tcPr>
            <w:tcW w:w="2214" w:type="dxa"/>
            <w:gridSpan w:val="6"/>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0" w:firstLine="0"/>
            </w:pPr>
            <w:r>
              <w:t>безопасность движения в период каникул</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066" w:type="dxa"/>
            <w:tcBorders>
              <w:top w:val="nil"/>
              <w:left w:val="nil"/>
              <w:bottom w:val="nil"/>
              <w:right w:val="nil"/>
            </w:tcBorders>
            <w:shd w:val="clear" w:color="auto" w:fill="FFFF00"/>
          </w:tcPr>
          <w:p w:rsidR="00202FA4" w:rsidRDefault="00FB41CB">
            <w:pPr>
              <w:spacing w:after="0" w:line="259" w:lineRule="auto"/>
              <w:ind w:right="0" w:firstLine="0"/>
            </w:pPr>
            <w:r>
              <w:t>учащихся;</w:t>
            </w:r>
          </w:p>
        </w:tc>
        <w:tc>
          <w:tcPr>
            <w:tcW w:w="3395" w:type="dxa"/>
            <w:gridSpan w:val="9"/>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383"/>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5" w:firstLine="0"/>
            </w:pPr>
            <w:r>
              <w:t>информация об изменениях в организации перевозок, об особенностях проезда железнодорожных переездов, путепроводов и других искусственных сооружений, пользования паромными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837" w:type="dxa"/>
            <w:gridSpan w:val="9"/>
            <w:tcBorders>
              <w:top w:val="nil"/>
              <w:left w:val="nil"/>
              <w:bottom w:val="nil"/>
              <w:right w:val="nil"/>
            </w:tcBorders>
            <w:shd w:val="clear" w:color="auto" w:fill="FFFF00"/>
          </w:tcPr>
          <w:p w:rsidR="00202FA4" w:rsidRDefault="00FB41CB">
            <w:pPr>
              <w:spacing w:after="0" w:line="259" w:lineRule="auto"/>
              <w:ind w:right="-3" w:firstLine="0"/>
            </w:pPr>
            <w:r>
              <w:t>переправами и наплавными мостами;</w:t>
            </w:r>
          </w:p>
        </w:tc>
        <w:tc>
          <w:tcPr>
            <w:tcW w:w="625"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vAlign w:val="bottom"/>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0" w:firstLine="0"/>
            </w:pPr>
            <w:r>
              <w:t>меры предосторожности при преодолении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164" w:type="dxa"/>
            <w:gridSpan w:val="6"/>
            <w:tcBorders>
              <w:top w:val="nil"/>
              <w:left w:val="nil"/>
              <w:bottom w:val="nil"/>
              <w:right w:val="nil"/>
            </w:tcBorders>
            <w:shd w:val="clear" w:color="auto" w:fill="FFFF00"/>
          </w:tcPr>
          <w:p w:rsidR="00202FA4" w:rsidRDefault="00FB41CB">
            <w:pPr>
              <w:spacing w:after="0" w:line="259" w:lineRule="auto"/>
              <w:ind w:right="0" w:firstLine="0"/>
            </w:pPr>
            <w:r>
              <w:t>затяжных спусков и подъемов;</w:t>
            </w:r>
          </w:p>
        </w:tc>
        <w:tc>
          <w:tcPr>
            <w:tcW w:w="1297"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3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5" w:firstLine="0"/>
            </w:pPr>
            <w:r>
              <w:t>действия водителя в ситуациях, связанных с несоблюдением графика движения транспортного средства по независящим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877" w:type="dxa"/>
            <w:gridSpan w:val="3"/>
            <w:tcBorders>
              <w:top w:val="nil"/>
              <w:left w:val="nil"/>
              <w:bottom w:val="nil"/>
              <w:right w:val="nil"/>
            </w:tcBorders>
            <w:shd w:val="clear" w:color="auto" w:fill="FFFF00"/>
          </w:tcPr>
          <w:p w:rsidR="00202FA4" w:rsidRDefault="00FB41CB">
            <w:pPr>
              <w:spacing w:after="0" w:line="259" w:lineRule="auto"/>
              <w:ind w:right="-2" w:firstLine="0"/>
            </w:pPr>
            <w:r>
              <w:t>от него причинам;</w:t>
            </w:r>
          </w:p>
        </w:tc>
        <w:tc>
          <w:tcPr>
            <w:tcW w:w="2584" w:type="dxa"/>
            <w:gridSpan w:val="7"/>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660"/>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10"/>
            <w:tcBorders>
              <w:top w:val="nil"/>
              <w:left w:val="nil"/>
              <w:bottom w:val="single" w:sz="4" w:space="0" w:color="000000"/>
              <w:right w:val="nil"/>
            </w:tcBorders>
            <w:shd w:val="clear" w:color="auto" w:fill="FFFF00"/>
          </w:tcPr>
          <w:p w:rsidR="00202FA4" w:rsidRDefault="00FB41CB">
            <w:pPr>
              <w:spacing w:after="0" w:line="252" w:lineRule="auto"/>
              <w:ind w:right="2" w:firstLine="0"/>
            </w:pPr>
            <w:r>
              <w:t>особенности посадки, высадки и перевозки обучающихся с ограниченными возможностями здоровья или инвалидов с нарушениями функций опорно-</w:t>
            </w:r>
          </w:p>
          <w:p w:rsidR="00202FA4" w:rsidRDefault="00FB41CB">
            <w:pPr>
              <w:spacing w:after="0" w:line="259" w:lineRule="auto"/>
              <w:ind w:right="0" w:firstLine="0"/>
            </w:pPr>
            <w:r>
              <w:t>двигательного аппарата, зрения, слуха, применительно к конкретному маршруту</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ectPr w:rsidR="00202FA4">
          <w:footerReference w:type="even" r:id="rId13"/>
          <w:footerReference w:type="default" r:id="rId14"/>
          <w:footerReference w:type="first" r:id="rId15"/>
          <w:pgSz w:w="11904" w:h="16838"/>
          <w:pgMar w:top="1138" w:right="1440" w:bottom="1186" w:left="1440" w:header="720" w:footer="882" w:gutter="0"/>
          <w:pgNumType w:start="1"/>
          <w:cols w:space="720"/>
        </w:sectPr>
      </w:pPr>
    </w:p>
    <w:p w:rsidR="00202FA4" w:rsidRDefault="00FB41CB">
      <w:pPr>
        <w:spacing w:line="248" w:lineRule="auto"/>
        <w:ind w:left="-15" w:right="68" w:firstLine="0"/>
      </w:pPr>
      <w:r>
        <w:lastRenderedPageBreak/>
        <w:t xml:space="preserve">3.2.2. Обеспечивать проведение ежедневного предрейсового контроля технического состояния автобусов перед выездом с соответствующими отметками в путевом листе; </w:t>
      </w:r>
    </w:p>
    <w:p w:rsidR="00202FA4" w:rsidRDefault="00FB41CB">
      <w:pPr>
        <w:spacing w:after="41" w:line="240" w:lineRule="auto"/>
        <w:ind w:left="-15" w:right="3" w:firstLine="0"/>
      </w:pPr>
      <w:r>
        <w:t xml:space="preserve">движения; особенности подачи автобуса к месту </w:t>
      </w:r>
    </w:p>
    <w:p w:rsidR="00202FA4" w:rsidRDefault="00FB41CB">
      <w:pPr>
        <w:spacing w:line="252" w:lineRule="auto"/>
        <w:ind w:left="-15" w:right="4" w:firstLine="0"/>
      </w:pPr>
      <w:r>
        <w:t xml:space="preserve">посадки пассажиров; особенности посадки и высадки детей, их перевозки, взаимодействия водителя с лицами, сопровождающими детей. </w:t>
      </w:r>
    </w:p>
    <w:p w:rsidR="00202FA4" w:rsidRDefault="00FB41CB">
      <w:pPr>
        <w:spacing w:after="5" w:line="250" w:lineRule="auto"/>
        <w:ind w:left="10" w:right="0" w:hanging="10"/>
      </w:pPr>
      <w:r>
        <w:rPr>
          <w:i/>
        </w:rPr>
        <w:t xml:space="preserve">П. 3.1.6 приведен в соответствие с приказом Минтранса России от </w:t>
      </w:r>
    </w:p>
    <w:p w:rsidR="00202FA4" w:rsidRDefault="00FB41CB">
      <w:pPr>
        <w:spacing w:after="39" w:line="250" w:lineRule="auto"/>
        <w:ind w:left="10" w:right="0" w:hanging="10"/>
      </w:pPr>
      <w:r>
        <w:rPr>
          <w:i/>
        </w:rPr>
        <w:t xml:space="preserve">15.01.2014 N 7  "Об утверждении Правил обеспечения безопасности перевозок пассажиров и грузов автомобильным </w:t>
      </w:r>
      <w:r>
        <w:rPr>
          <w:i/>
        </w:rPr>
        <w:lastRenderedPageBreak/>
        <w:t xml:space="preserve">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w:t>
      </w:r>
    </w:p>
    <w:p w:rsidR="00202FA4" w:rsidRDefault="00FB41CB">
      <w:pPr>
        <w:spacing w:line="238" w:lineRule="auto"/>
        <w:ind w:left="-15" w:right="0" w:firstLine="542"/>
      </w:pPr>
      <w:r>
        <w:t xml:space="preserve">3.2.2. Организовывать и проводить предрейсовый или предсменный контроль технического состояния транспортных средств в порядке, установленном федеральным органом исполнительной </w:t>
      </w:r>
    </w:p>
    <w:p w:rsidR="00202FA4" w:rsidRDefault="00202FA4">
      <w:pPr>
        <w:sectPr w:rsidR="00202FA4">
          <w:type w:val="continuous"/>
          <w:pgSz w:w="11904" w:h="16838"/>
          <w:pgMar w:top="1440" w:right="1064" w:bottom="1440" w:left="1700" w:header="720" w:footer="720" w:gutter="0"/>
          <w:cols w:num="2" w:space="164"/>
        </w:sectPr>
      </w:pPr>
    </w:p>
    <w:p w:rsidR="00202FA4" w:rsidRDefault="001A2AB7">
      <w:pPr>
        <w:spacing w:line="238" w:lineRule="auto"/>
        <w:ind w:left="-15" w:right="68" w:firstLine="0"/>
      </w:pPr>
      <w:r w:rsidRPr="001A2AB7">
        <w:rPr>
          <w:rFonts w:ascii="Calibri" w:eastAsia="Calibri" w:hAnsi="Calibri" w:cs="Calibri"/>
          <w:noProof/>
          <w:sz w:val="22"/>
        </w:rPr>
        <w:lastRenderedPageBreak/>
        <w:pict>
          <v:group id="Group 84685" o:spid="_x0000_s1237" style="position:absolute;left:0;text-align:left;margin-left:-232.45pt;margin-top:38.5pt;width:468pt;height:719.7pt;z-index:-251663872" coordsize="59432,91403">
            <v:shape id="Shape 109621" o:spid="_x0000_s1289" style="position:absolute;left:30433;top:62;width:6800;height:1766" coordsize="680009,176657" path="m,l680009,r,176657l,176657,,e" fillcolor="yellow" stroked="f" strokeweight="0">
              <v:stroke opacity="0" miterlimit="10" joinstyle="miter"/>
            </v:shape>
            <v:shape id="Shape 109622" o:spid="_x0000_s1288" style="position:absolute;left:30433;top:1828;width:28328;height:1737" coordsize="2832862,173736" path="m,l2832862,r,173736l,173736,,e" fillcolor="yellow" stroked="f" strokeweight="0">
              <v:stroke opacity="0" miterlimit="10" joinstyle="miter"/>
            </v:shape>
            <v:shape id="Shape 109623" o:spid="_x0000_s1287" style="position:absolute;left:30433;top:3566;width:13691;height:1767" coordsize="1369187,176784" path="m,l1369187,r,176784l,176784,,e" fillcolor="yellow" stroked="f" strokeweight="0">
              <v:stroke opacity="0" miterlimit="10" joinstyle="miter"/>
            </v:shape>
            <v:shape id="Shape 109624" o:spid="_x0000_s1286" style="position:absolute;left:30433;top:5334;width:28328;height:1737" coordsize="2832862,173736" path="m,l2832862,r,173736l,173736,,e" fillcolor="yellow" stroked="f" strokeweight="0">
              <v:stroke opacity="0" miterlimit="10" joinstyle="miter"/>
            </v:shape>
            <v:shape id="Shape 109625" o:spid="_x0000_s1285" style="position:absolute;left:30433;top:7072;width:28328;height:1770" coordsize="2832862,177088" path="m,l2832862,r,177088l,177088,,e" fillcolor="yellow" stroked="f" strokeweight="0">
              <v:stroke opacity="0" miterlimit="10" joinstyle="miter"/>
            </v:shape>
            <v:shape id="Shape 109626" o:spid="_x0000_s1284" style="position:absolute;left:30433;top:8843;width:22655;height:1737" coordsize="2265553,173736" path="m,l2265553,r,173736l,173736,,e" fillcolor="yellow" stroked="f" strokeweight="0">
              <v:stroke opacity="0" miterlimit="10" joinstyle="miter"/>
            </v:shape>
            <v:shape id="Shape 109627" o:spid="_x0000_s1283" style="position:absolute;width:91;height:91" coordsize="9144,9144" path="m,l9144,r,9144l,9144,,e" fillcolor="black" stroked="f" strokeweight="0">
              <v:stroke opacity="0" miterlimit="10" joinstyle="miter"/>
            </v:shape>
            <v:shape id="Shape 109628" o:spid="_x0000_s1282" style="position:absolute;left:60;width:29641;height:91" coordsize="2964180,9144" path="m,l2964180,r,9144l,9144,,e" fillcolor="black" stroked="f" strokeweight="0">
              <v:stroke opacity="0" miterlimit="10" joinstyle="miter"/>
            </v:shape>
            <v:shape id="Shape 109629" o:spid="_x0000_s1281" style="position:absolute;left:29702;width:91;height:91" coordsize="9144,9144" path="m,l9144,r,9144l,9144,,e" fillcolor="black" stroked="f" strokeweight="0">
              <v:stroke opacity="0" miterlimit="10" joinstyle="miter"/>
            </v:shape>
            <v:shape id="Shape 109630" o:spid="_x0000_s1280" style="position:absolute;left:29763;width:29608;height:91" coordsize="2960878,9144" path="m,l2960878,r,9144l,9144,,e" fillcolor="black" stroked="f" strokeweight="0">
              <v:stroke opacity="0" miterlimit="10" joinstyle="miter"/>
            </v:shape>
            <v:shape id="Shape 109631" o:spid="_x0000_s1279" style="position:absolute;left:59371;width:91;height:91" coordsize="9144,9144" path="m,l9144,r,9144l,9144,,e" fillcolor="black" stroked="f" strokeweight="0">
              <v:stroke opacity="0" miterlimit="10" joinstyle="miter"/>
            </v:shape>
            <v:shape id="Shape 109632" o:spid="_x0000_s1278" style="position:absolute;top:62;width:91;height:36828" coordsize="9144,3682873" path="m,l9144,r,3682873l,3682873,,e" fillcolor="black" stroked="f" strokeweight="0">
              <v:stroke opacity="0" miterlimit="10" joinstyle="miter"/>
            </v:shape>
            <v:shape id="Shape 109633" o:spid="_x0000_s1277" style="position:absolute;left:29702;top:62;width:91;height:36828" coordsize="9144,3682873" path="m,l9144,r,3682873l,3682873,,e" fillcolor="black" stroked="f" strokeweight="0">
              <v:stroke opacity="0" miterlimit="10" joinstyle="miter"/>
            </v:shape>
            <v:shape id="Shape 109634" o:spid="_x0000_s1276" style="position:absolute;left:59371;top:62;width:91;height:36828" coordsize="9144,3682873" path="m,l9144,r,3682873l,3682873,,e" fillcolor="black" stroked="f" strokeweight="0">
              <v:stroke opacity="0" miterlimit="10" joinstyle="miter"/>
            </v:shape>
            <v:shape id="Shape 109635" o:spid="_x0000_s1275" style="position:absolute;left:38392;top:36951;width:20369;height:1737" coordsize="2036953,173736" path="m,l2036953,r,173736l,173736,,e" fillcolor="yellow" stroked="f" strokeweight="0">
              <v:stroke opacity="0" miterlimit="10" joinstyle="miter"/>
            </v:shape>
            <v:shape id="Shape 109636" o:spid="_x0000_s1274" style="position:absolute;left:30433;top:38688;width:28328;height:1770" coordsize="2832862,177089" path="m,l2832862,r,177089l,177089,,e" fillcolor="yellow" stroked="f" strokeweight="0">
              <v:stroke opacity="0" miterlimit="10" joinstyle="miter"/>
            </v:shape>
            <v:shape id="Shape 109637" o:spid="_x0000_s1273" style="position:absolute;left:30433;top:40459;width:28328;height:1737" coordsize="2832862,173736" path="m,l2832862,r,173736l,173736,,e" fillcolor="yellow" stroked="f" strokeweight="0">
              <v:stroke opacity="0" miterlimit="10" joinstyle="miter"/>
            </v:shape>
            <v:shape id="Shape 109638" o:spid="_x0000_s1272" style="position:absolute;left:30433;top:42197;width:28328;height:1767" coordsize="2832862,176784" path="m,l2832862,r,176784l,176784,,e" fillcolor="yellow" stroked="f" strokeweight="0">
              <v:stroke opacity="0" miterlimit="10" joinstyle="miter"/>
            </v:shape>
            <v:shape id="Shape 109639" o:spid="_x0000_s1271" style="position:absolute;left:30433;top:43964;width:28328;height:1737" coordsize="2832862,173736" path="m,l2832862,r,173736l,173736,,e" fillcolor="yellow" stroked="f" strokeweight="0">
              <v:stroke opacity="0" miterlimit="10" joinstyle="miter"/>
            </v:shape>
            <v:shape id="Shape 109640" o:spid="_x0000_s1270" style="position:absolute;left:30433;top:45702;width:28328;height:1767" coordsize="2832862,176784" path="m,l2832862,r,176784l,176784,,e" fillcolor="yellow" stroked="f" strokeweight="0">
              <v:stroke opacity="0" miterlimit="10" joinstyle="miter"/>
            </v:shape>
            <v:shape id="Shape 109641" o:spid="_x0000_s1269" style="position:absolute;left:30433;top:47470;width:28328;height:1737" coordsize="2832862,173736" path="m,l2832862,r,173736l,173736,,e" fillcolor="yellow" stroked="f" strokeweight="0">
              <v:stroke opacity="0" miterlimit="10" joinstyle="miter"/>
            </v:shape>
            <v:shape id="Shape 109642" o:spid="_x0000_s1268" style="position:absolute;left:30433;top:49206;width:28328;height:1770" coordsize="2832862,177089" path="m,l2832862,r,177089l,177089,,e" fillcolor="yellow" stroked="f" strokeweight="0">
              <v:stroke opacity="0" miterlimit="10" joinstyle="miter"/>
            </v:shape>
            <v:shape id="Shape 109643" o:spid="_x0000_s1267" style="position:absolute;left:30433;top:50977;width:11859;height:1737" coordsize="1185977,173736" path="m,l1185977,r,173736l,173736,,e" fillcolor="yellow" stroked="f" strokeweight="0">
              <v:stroke opacity="0" miterlimit="10" joinstyle="miter"/>
            </v:shape>
            <v:shape id="Shape 109644" o:spid="_x0000_s1266" style="position:absolute;left:33878;top:52715;width:24884;height:1767" coordsize="2488439,176784" path="m,l2488439,r,176784l,176784,,e" fillcolor="yellow" stroked="f" strokeweight="0">
              <v:stroke opacity="0" miterlimit="10" joinstyle="miter"/>
            </v:shape>
            <v:shape id="Shape 109645" o:spid="_x0000_s1265" style="position:absolute;left:30433;top:54483;width:28328;height:1737" coordsize="2832862,173736" path="m,l2832862,r,173736l,173736,,e" fillcolor="yellow" stroked="f" strokeweight="0">
              <v:stroke opacity="0" miterlimit="10" joinstyle="miter"/>
            </v:shape>
            <v:shape id="Shape 109646" o:spid="_x0000_s1264" style="position:absolute;left:30433;top:56220;width:28328;height:1767" coordsize="2832862,176785" path="m,l2832862,r,176785l,176785,,e" fillcolor="yellow" stroked="f" strokeweight="0">
              <v:stroke opacity="0" miterlimit="10" joinstyle="miter"/>
            </v:shape>
            <v:shape id="Shape 109647" o:spid="_x0000_s1263" style="position:absolute;left:30433;top:57988;width:28328;height:1737" coordsize="2832862,173735" path="m,l2832862,r,173735l,173735,,e" fillcolor="yellow" stroked="f" strokeweight="0">
              <v:stroke opacity="0" miterlimit="10" joinstyle="miter"/>
            </v:shape>
            <v:shape id="Shape 109648" o:spid="_x0000_s1262" style="position:absolute;left:30433;top:59726;width:28328;height:1770" coordsize="2832862,177089" path="m,l2832862,r,177089l,177089,,e" fillcolor="yellow" stroked="f" strokeweight="0">
              <v:stroke opacity="0" miterlimit="10" joinstyle="miter"/>
            </v:shape>
            <v:shape id="Shape 109649" o:spid="_x0000_s1261" style="position:absolute;left:30433;top:61497;width:28328;height:1737" coordsize="2832862,173735" path="m,l2832862,r,173735l,173735,,e" fillcolor="yellow" stroked="f" strokeweight="0">
              <v:stroke opacity="0" miterlimit="10" joinstyle="miter"/>
            </v:shape>
            <v:shape id="Shape 109650" o:spid="_x0000_s1260" style="position:absolute;left:30433;top:63234;width:21588;height:1767" coordsize="2158873,176785" path="m,l2158873,r,176785l,176785,,e" fillcolor="yellow" stroked="f" strokeweight="0">
              <v:stroke opacity="0" miterlimit="10" joinstyle="miter"/>
            </v:shape>
            <v:shape id="Shape 109651" o:spid="_x0000_s1259" style="position:absolute;top:36890;width:91;height:91" coordsize="9144,9144" path="m,l9144,r,9144l,9144,,e" fillcolor="black" stroked="f" strokeweight="0">
              <v:stroke opacity="0" miterlimit="10" joinstyle="miter"/>
            </v:shape>
            <v:shape id="Shape 109652" o:spid="_x0000_s1258" style="position:absolute;left:60;top:36890;width:29641;height:91" coordsize="2964180,9144" path="m,l2964180,r,9144l,9144,,e" fillcolor="black" stroked="f" strokeweight="0">
              <v:stroke opacity="0" miterlimit="10" joinstyle="miter"/>
            </v:shape>
            <v:shape id="Shape 109653" o:spid="_x0000_s1257" style="position:absolute;left:29702;top:36890;width:91;height:91" coordsize="9144,9144" path="m,l9144,r,9144l,9144,,e" fillcolor="black" stroked="f" strokeweight="0">
              <v:stroke opacity="0" miterlimit="10" joinstyle="miter"/>
            </v:shape>
            <v:shape id="Shape 109654" o:spid="_x0000_s1256" style="position:absolute;left:29763;top:36890;width:29608;height:91" coordsize="2960878,9144" path="m,l2960878,r,9144l,9144,,e" fillcolor="black" stroked="f" strokeweight="0">
              <v:stroke opacity="0" miterlimit="10" joinstyle="miter"/>
            </v:shape>
            <v:shape id="Shape 109655" o:spid="_x0000_s1255" style="position:absolute;left:59371;top:36890;width:91;height:91" coordsize="9144,9144" path="m,l9144,r,9144l,9144,,e" fillcolor="black" stroked="f" strokeweight="0">
              <v:stroke opacity="0" miterlimit="10" joinstyle="miter"/>
            </v:shape>
            <v:shape id="Shape 109656" o:spid="_x0000_s1254" style="position:absolute;top:36951;width:91;height:47320" coordsize="9144,4732020" path="m,l9144,r,4732020l,4732020,,e" fillcolor="black" stroked="f" strokeweight="0">
              <v:stroke opacity="0" miterlimit="10" joinstyle="miter"/>
            </v:shape>
            <v:shape id="Shape 109657" o:spid="_x0000_s1253" style="position:absolute;left:29702;top:36951;width:91;height:47320" coordsize="9144,4732020" path="m,l9144,r,4732020l,4732020,,e" fillcolor="black" stroked="f" strokeweight="0">
              <v:stroke opacity="0" miterlimit="10" joinstyle="miter"/>
            </v:shape>
            <v:shape id="Shape 109658" o:spid="_x0000_s1252" style="position:absolute;left:59371;top:36951;width:91;height:47320" coordsize="9144,4732020" path="m,l9144,r,4732020l,4732020,,e" fillcolor="black" stroked="f" strokeweight="0">
              <v:stroke opacity="0" miterlimit="10" joinstyle="miter"/>
            </v:shape>
            <v:shape id="Shape 109659" o:spid="_x0000_s1251" style="position:absolute;left:30433;top:89605;width:21131;height:1736" coordsize="2113153,173660" path="m,l2113153,r,173660l,173660,,e" fillcolor="yellow" stroked="f" strokeweight="0">
              <v:stroke opacity="0" miterlimit="10" joinstyle="miter"/>
            </v:shape>
            <v:shape id="Shape 109660" o:spid="_x0000_s1250" style="position:absolute;top:84272;width:91;height:91" coordsize="9144,9144" path="m,l9144,r,9144l,9144,,e" fillcolor="black" stroked="f" strokeweight="0">
              <v:stroke opacity="0" miterlimit="10" joinstyle="miter"/>
            </v:shape>
            <v:shape id="Shape 109661" o:spid="_x0000_s1249" style="position:absolute;left:60;top:84272;width:29641;height:91" coordsize="2964180,9144" path="m,l2964180,r,9144l,9144,,e" fillcolor="black" stroked="f" strokeweight="0">
              <v:stroke opacity="0" miterlimit="10" joinstyle="miter"/>
            </v:shape>
            <v:shape id="Shape 109662" o:spid="_x0000_s1248" style="position:absolute;left:29702;top:84272;width:91;height:91" coordsize="9144,9144" path="m,l9144,r,9144l,9144,,e" fillcolor="black" stroked="f" strokeweight="0">
              <v:stroke opacity="0" miterlimit="10" joinstyle="miter"/>
            </v:shape>
            <v:shape id="Shape 109663" o:spid="_x0000_s1247" style="position:absolute;left:29763;top:84272;width:29608;height:91" coordsize="2960878,9144" path="m,l2960878,r,9144l,9144,,e" fillcolor="black" stroked="f" strokeweight="0">
              <v:stroke opacity="0" miterlimit="10" joinstyle="miter"/>
            </v:shape>
            <v:shape id="Shape 109664" o:spid="_x0000_s1246" style="position:absolute;left:59371;top:84272;width:91;height:91" coordsize="9144,9144" path="m,l9144,r,9144l,9144,,e" fillcolor="black" stroked="f" strokeweight="0">
              <v:stroke opacity="0" miterlimit="10" joinstyle="miter"/>
            </v:shape>
            <v:shape id="Shape 109665" o:spid="_x0000_s1245" style="position:absolute;top:84332;width:91;height:7010" coordsize="9144,701040" path="m,l9144,r,701040l,701040,,e" fillcolor="black" stroked="f" strokeweight="0">
              <v:stroke opacity="0" miterlimit="10" joinstyle="miter"/>
            </v:shape>
            <v:shape id="Shape 109666" o:spid="_x0000_s1244" style="position:absolute;top:91342;width:91;height:91" coordsize="9144,9144" path="m,l9144,r,9144l,9144,,e" fillcolor="black" stroked="f" strokeweight="0">
              <v:stroke opacity="0" miterlimit="10" joinstyle="miter"/>
            </v:shape>
            <v:shape id="Shape 109667" o:spid="_x0000_s1243" style="position:absolute;left:60;top:91342;width:29641;height:91" coordsize="2964180,9144" path="m,l2964180,r,9144l,9144,,e" fillcolor="black" stroked="f" strokeweight="0">
              <v:stroke opacity="0" miterlimit="10" joinstyle="miter"/>
            </v:shape>
            <v:shape id="Shape 109668" o:spid="_x0000_s1242" style="position:absolute;left:29702;top:84332;width:91;height:7010" coordsize="9144,701040" path="m,l9144,r,701040l,701040,,e" fillcolor="black" stroked="f" strokeweight="0">
              <v:stroke opacity="0" miterlimit="10" joinstyle="miter"/>
            </v:shape>
            <v:shape id="Shape 109669" o:spid="_x0000_s1241" style="position:absolute;left:29702;top:91342;width:91;height:91" coordsize="9144,9144" path="m,l9144,r,9144l,9144,,e" fillcolor="black" stroked="f" strokeweight="0">
              <v:stroke opacity="0" miterlimit="10" joinstyle="miter"/>
            </v:shape>
            <v:shape id="Shape 109670" o:spid="_x0000_s1240" style="position:absolute;left:29763;top:91342;width:29608;height:91" coordsize="2960878,9144" path="m,l2960878,r,9144l,9144,,e" fillcolor="black" stroked="f" strokeweight="0">
              <v:stroke opacity="0" miterlimit="10" joinstyle="miter"/>
            </v:shape>
            <v:shape id="Shape 109671" o:spid="_x0000_s1239" style="position:absolute;left:59371;top:84332;width:91;height:7010" coordsize="9144,701040" path="m,l9144,r,701040l,701040,,e" fillcolor="black" stroked="f" strokeweight="0">
              <v:stroke opacity="0" miterlimit="10" joinstyle="miter"/>
            </v:shape>
            <v:shape id="Shape 109672" o:spid="_x0000_s1238" style="position:absolute;left:59371;top:91342;width:91;height:91" coordsize="9144,9144" path="m,l9144,r,9144l,9144,,e" fillcolor="black" stroked="f" strokeweight="0">
              <v:stroke opacity="0" miterlimit="10" joinstyle="miter"/>
            </v:shape>
          </v:group>
        </w:pict>
      </w:r>
      <w:r w:rsidR="00FB41CB">
        <w:t xml:space="preserve">3.4.1. Обеспечивать сопровождение перевозок групп детей преподавателями или специально назначенными взрослыми;  власти, осуществляющим функции по выработке государственной политики и нормативно-правовому регулированию в сфере транспорта; для проведения  предрейсового или предсменного контроля технического состояния транспортных средств назначается контролер технического состояния автотранспортных средств в соответствиями с требованиями действующего законодательства. </w:t>
      </w:r>
      <w:r w:rsidR="00FB41CB">
        <w:rPr>
          <w:i/>
        </w:rPr>
        <w:t xml:space="preserve">П.3.2.2. приведен в соответствие со ст. 20. </w:t>
      </w:r>
      <w:r w:rsidR="00FB41CB">
        <w:rPr>
          <w:i/>
        </w:rPr>
        <w:lastRenderedPageBreak/>
        <w:t xml:space="preserve">Федерального закона от 10.12.1995 N 196-ФЗ "О безопасности дорожного </w:t>
      </w:r>
    </w:p>
    <w:p w:rsidR="00202FA4" w:rsidRDefault="00FB41CB">
      <w:pPr>
        <w:spacing w:after="5" w:line="250" w:lineRule="auto"/>
        <w:ind w:left="154" w:right="0" w:hanging="10"/>
      </w:pPr>
      <w:r>
        <w:rPr>
          <w:i/>
        </w:rPr>
        <w:t xml:space="preserve">движения" , </w:t>
      </w:r>
    </w:p>
    <w:p w:rsidR="00202FA4" w:rsidRDefault="00FB41CB">
      <w:pPr>
        <w:spacing w:after="5" w:line="250" w:lineRule="auto"/>
        <w:ind w:left="154" w:right="0" w:hanging="10"/>
      </w:pPr>
      <w:r>
        <w:rPr>
          <w:i/>
        </w:rPr>
        <w:t xml:space="preserve">П.3.2.2. дополнен в соответствии с Приказом Министерства транспорта РФ от 8 августа 2018 г. N 296 "Об утверждении Порядка организации и проведения предрейсового или предсменного контроля технического состояния транспортных средств"  </w:t>
      </w:r>
    </w:p>
    <w:p w:rsidR="00202FA4" w:rsidRDefault="00FB41CB">
      <w:pPr>
        <w:spacing w:line="258" w:lineRule="auto"/>
        <w:ind w:left="-15" w:right="0"/>
      </w:pPr>
      <w:r>
        <w:t xml:space="preserve">3.4.1. Обеспечивать сопровождение перевозок групп детей преподавателями  или специально назначенными взрослыми </w:t>
      </w:r>
    </w:p>
    <w:p w:rsidR="00202FA4" w:rsidRDefault="00FB41CB">
      <w:pPr>
        <w:spacing w:line="259" w:lineRule="auto"/>
        <w:ind w:left="144" w:right="68" w:firstLine="0"/>
      </w:pPr>
      <w:r>
        <w:t xml:space="preserve">(далее – сопровождающие лица) </w:t>
      </w:r>
    </w:p>
    <w:p w:rsidR="00202FA4" w:rsidRDefault="00202FA4">
      <w:pPr>
        <w:sectPr w:rsidR="00202FA4">
          <w:type w:val="continuous"/>
          <w:pgSz w:w="11904" w:h="16838"/>
          <w:pgMar w:top="1440" w:right="1065" w:bottom="1440" w:left="1700" w:header="720" w:footer="720" w:gutter="0"/>
          <w:cols w:num="2" w:space="4"/>
        </w:sectPr>
      </w:pPr>
    </w:p>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7"/>
        <w:gridCol w:w="110"/>
        <w:gridCol w:w="540"/>
        <w:gridCol w:w="898"/>
        <w:gridCol w:w="468"/>
        <w:gridCol w:w="375"/>
        <w:gridCol w:w="101"/>
        <w:gridCol w:w="283"/>
        <w:gridCol w:w="101"/>
        <w:gridCol w:w="677"/>
        <w:gridCol w:w="154"/>
        <w:gridCol w:w="865"/>
        <w:gridCol w:w="101"/>
      </w:tblGrid>
      <w:tr w:rsidR="00202FA4">
        <w:trPr>
          <w:trHeight w:val="562"/>
        </w:trPr>
        <w:tc>
          <w:tcPr>
            <w:tcW w:w="4678"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gridSpan w:val="12"/>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0" w:firstLine="0"/>
            </w:pPr>
            <w:r>
              <w:rPr>
                <w:i/>
              </w:rPr>
              <w:t xml:space="preserve">П.3.4.1. дополнен уточняющим термином, во избежание разногласий по тексту </w:t>
            </w:r>
          </w:p>
        </w:tc>
      </w:tr>
      <w:tr w:rsidR="00202FA4">
        <w:trPr>
          <w:trHeight w:val="557"/>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49" w:line="238" w:lineRule="auto"/>
              <w:ind w:left="111" w:right="111" w:firstLine="542"/>
            </w:pPr>
            <w:r>
              <w:t xml:space="preserve">3.4.3. Обеспечить каждого водителя автобуса для перевозки обучающихся графиком движения на маршруте с указанием времени и мест остановок, схемой маршрута с указанием опасных участков, информацией об условиях движения и другими необходимыми </w:t>
            </w:r>
          </w:p>
          <w:p w:rsidR="00202FA4" w:rsidRDefault="00FB41CB">
            <w:pPr>
              <w:spacing w:after="0" w:line="259" w:lineRule="auto"/>
              <w:ind w:left="111" w:right="0" w:firstLine="0"/>
              <w:jc w:val="left"/>
            </w:pPr>
            <w:r>
              <w:t xml:space="preserve">путевыми документами; </w:t>
            </w:r>
          </w:p>
          <w:p w:rsidR="00202FA4" w:rsidRDefault="00202FA4">
            <w:pPr>
              <w:spacing w:after="0" w:line="259" w:lineRule="auto"/>
              <w:ind w:left="111" w:right="0" w:firstLine="0"/>
              <w:jc w:val="left"/>
            </w:pPr>
          </w:p>
        </w:tc>
        <w:tc>
          <w:tcPr>
            <w:tcW w:w="4672" w:type="dxa"/>
            <w:gridSpan w:val="12"/>
            <w:tcBorders>
              <w:top w:val="single" w:sz="4" w:space="0" w:color="000000"/>
              <w:left w:val="single" w:sz="4" w:space="0" w:color="000000"/>
              <w:bottom w:val="nil"/>
              <w:right w:val="single" w:sz="4" w:space="0" w:color="000000"/>
            </w:tcBorders>
          </w:tcPr>
          <w:p w:rsidR="00202FA4" w:rsidRDefault="00FB41CB">
            <w:pPr>
              <w:spacing w:after="0" w:line="259" w:lineRule="auto"/>
              <w:ind w:left="110" w:right="0" w:firstLine="542"/>
            </w:pPr>
            <w:r>
              <w:t xml:space="preserve">3.4.3. Обеспечить каждого водителя автобуса для перевозки обучающихся  </w:t>
            </w: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650" w:type="dxa"/>
            <w:gridSpan w:val="2"/>
            <w:vMerge w:val="restart"/>
            <w:tcBorders>
              <w:top w:val="nil"/>
              <w:left w:val="single" w:sz="4" w:space="0" w:color="000000"/>
              <w:bottom w:val="nil"/>
              <w:right w:val="nil"/>
            </w:tcBorders>
          </w:tcPr>
          <w:p w:rsidR="00202FA4" w:rsidRDefault="00202FA4">
            <w:pPr>
              <w:spacing w:after="160" w:line="259" w:lineRule="auto"/>
              <w:ind w:right="0" w:firstLine="0"/>
              <w:jc w:val="left"/>
            </w:pPr>
          </w:p>
        </w:tc>
        <w:tc>
          <w:tcPr>
            <w:tcW w:w="1741" w:type="dxa"/>
            <w:gridSpan w:val="3"/>
            <w:tcBorders>
              <w:top w:val="nil"/>
              <w:left w:val="nil"/>
              <w:bottom w:val="nil"/>
              <w:right w:val="nil"/>
            </w:tcBorders>
            <w:shd w:val="clear" w:color="auto" w:fill="FFFF00"/>
          </w:tcPr>
          <w:p w:rsidR="00202FA4" w:rsidRDefault="00FB41CB">
            <w:pPr>
              <w:spacing w:after="0" w:line="259" w:lineRule="auto"/>
              <w:ind w:left="-2" w:right="-3" w:firstLine="0"/>
            </w:pPr>
            <w:r>
              <w:t>путевым листом;</w:t>
            </w:r>
          </w:p>
        </w:tc>
        <w:tc>
          <w:tcPr>
            <w:tcW w:w="2281" w:type="dxa"/>
            <w:gridSpan w:val="7"/>
            <w:tcBorders>
              <w:top w:val="nil"/>
              <w:left w:val="nil"/>
              <w:bottom w:val="nil"/>
              <w:right w:val="single" w:sz="4" w:space="0" w:color="000000"/>
            </w:tcBorders>
          </w:tcPr>
          <w:p w:rsidR="00202FA4" w:rsidRDefault="00202FA4">
            <w:pPr>
              <w:spacing w:after="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gridSpan w:val="2"/>
            <w:vMerge/>
            <w:tcBorders>
              <w:top w:val="nil"/>
              <w:left w:val="single" w:sz="4" w:space="0" w:color="000000"/>
              <w:bottom w:val="nil"/>
              <w:right w:val="nil"/>
            </w:tcBorders>
          </w:tcPr>
          <w:p w:rsidR="00202FA4" w:rsidRDefault="00202FA4">
            <w:pPr>
              <w:spacing w:after="160" w:line="259" w:lineRule="auto"/>
              <w:ind w:right="0" w:firstLine="0"/>
              <w:jc w:val="left"/>
            </w:pPr>
          </w:p>
        </w:tc>
        <w:tc>
          <w:tcPr>
            <w:tcW w:w="3921" w:type="dxa"/>
            <w:gridSpan w:val="9"/>
            <w:tcBorders>
              <w:top w:val="nil"/>
              <w:left w:val="nil"/>
              <w:bottom w:val="nil"/>
              <w:right w:val="nil"/>
            </w:tcBorders>
            <w:shd w:val="clear" w:color="auto" w:fill="FFFF00"/>
          </w:tcPr>
          <w:p w:rsidR="00202FA4" w:rsidRDefault="00FB41CB">
            <w:pPr>
              <w:spacing w:after="0" w:line="259" w:lineRule="auto"/>
              <w:ind w:left="-2" w:right="0" w:firstLine="0"/>
            </w:pPr>
            <w:r>
              <w:t>расписанием (графиком) движения по</w:t>
            </w:r>
          </w:p>
        </w:tc>
        <w:tc>
          <w:tcPr>
            <w:tcW w:w="101" w:type="dxa"/>
            <w:vMerge w:val="restart"/>
            <w:tcBorders>
              <w:top w:val="nil"/>
              <w:left w:val="nil"/>
              <w:bottom w:val="single" w:sz="4" w:space="0" w:color="000000"/>
              <w:right w:val="single" w:sz="4" w:space="0" w:color="000000"/>
            </w:tcBorders>
          </w:tcPr>
          <w:p w:rsidR="00202FA4" w:rsidRDefault="00202FA4">
            <w:pPr>
              <w:spacing w:after="252" w:line="259" w:lineRule="auto"/>
              <w:ind w:left="-6" w:right="0" w:firstLine="0"/>
            </w:pPr>
          </w:p>
          <w:p w:rsidR="00202FA4" w:rsidRDefault="00202FA4">
            <w:pPr>
              <w:spacing w:after="252" w:line="259" w:lineRule="auto"/>
              <w:ind w:left="-5" w:right="0" w:firstLine="0"/>
            </w:pPr>
          </w:p>
          <w:p w:rsidR="00202FA4" w:rsidRDefault="00202FA4">
            <w:pPr>
              <w:spacing w:after="4" w:line="477" w:lineRule="auto"/>
              <w:ind w:left="-7" w:right="47" w:firstLine="0"/>
            </w:pPr>
          </w:p>
          <w:p w:rsidR="00202FA4" w:rsidRDefault="00202FA4">
            <w:pPr>
              <w:spacing w:after="0" w:line="259" w:lineRule="auto"/>
              <w:ind w:left="-1" w:right="0" w:firstLine="0"/>
            </w:pPr>
          </w:p>
          <w:p w:rsidR="00202FA4" w:rsidRDefault="00202FA4">
            <w:pPr>
              <w:spacing w:after="0" w:line="259" w:lineRule="auto"/>
              <w:ind w:left="-2"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0" w:line="259" w:lineRule="auto"/>
              <w:ind w:left="-3" w:right="0" w:firstLine="0"/>
            </w:pPr>
          </w:p>
          <w:p w:rsidR="00202FA4" w:rsidRDefault="00202FA4">
            <w:pPr>
              <w:spacing w:after="0" w:line="259" w:lineRule="auto"/>
              <w:ind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526"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252" w:line="259" w:lineRule="auto"/>
              <w:ind w:left="-6" w:right="0" w:firstLine="0"/>
            </w:pPr>
          </w:p>
          <w:p w:rsidR="00202FA4" w:rsidRDefault="00202FA4">
            <w:pPr>
              <w:spacing w:after="0" w:line="259" w:lineRule="auto"/>
              <w:ind w:right="0" w:firstLine="0"/>
            </w:pPr>
          </w:p>
          <w:p w:rsidR="00202FA4" w:rsidRDefault="00202FA4">
            <w:pPr>
              <w:spacing w:after="0" w:line="259" w:lineRule="auto"/>
              <w:ind w:left="-1" w:right="0" w:firstLine="0"/>
            </w:pPr>
          </w:p>
          <w:p w:rsidR="00202FA4" w:rsidRDefault="00202FA4">
            <w:pPr>
              <w:spacing w:after="5" w:line="236" w:lineRule="auto"/>
              <w:ind w:left="-8" w:right="46"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5" w:line="236" w:lineRule="auto"/>
              <w:ind w:left="-7" w:right="45" w:firstLine="0"/>
            </w:pPr>
          </w:p>
          <w:p w:rsidR="00202FA4" w:rsidRDefault="00202FA4">
            <w:pPr>
              <w:spacing w:after="0" w:line="259" w:lineRule="auto"/>
              <w:ind w:left="-3" w:right="0" w:firstLine="0"/>
            </w:pPr>
          </w:p>
          <w:p w:rsidR="00202FA4" w:rsidRDefault="00202FA4">
            <w:pPr>
              <w:spacing w:after="252" w:line="259" w:lineRule="auto"/>
              <w:ind w:left="-7" w:right="0"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252"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443" w:type="dxa"/>
            <w:gridSpan w:val="8"/>
            <w:tcBorders>
              <w:top w:val="nil"/>
              <w:left w:val="nil"/>
              <w:bottom w:val="nil"/>
              <w:right w:val="nil"/>
            </w:tcBorders>
            <w:shd w:val="clear" w:color="auto" w:fill="FFFF00"/>
          </w:tcPr>
          <w:p w:rsidR="00202FA4" w:rsidRDefault="00FB41CB">
            <w:pPr>
              <w:spacing w:after="0" w:line="259" w:lineRule="auto"/>
              <w:ind w:right="-5" w:firstLine="0"/>
            </w:pPr>
            <w:r>
              <w:t>маршруту регулярных перевозок;</w:t>
            </w:r>
          </w:p>
        </w:tc>
        <w:tc>
          <w:tcPr>
            <w:tcW w:w="1018" w:type="dxa"/>
            <w:gridSpan w:val="2"/>
            <w:tcBorders>
              <w:top w:val="nil"/>
              <w:left w:val="nil"/>
              <w:bottom w:val="nil"/>
              <w:right w:val="nil"/>
            </w:tcBorders>
          </w:tcPr>
          <w:p w:rsidR="00202FA4" w:rsidRDefault="00202FA4">
            <w:pPr>
              <w:spacing w:after="0" w:line="259" w:lineRule="auto"/>
              <w:ind w:left="5"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0" w:type="dxa"/>
            <w:tcBorders>
              <w:top w:val="nil"/>
              <w:left w:val="nil"/>
              <w:bottom w:val="nil"/>
              <w:right w:val="nil"/>
            </w:tcBorders>
          </w:tcPr>
          <w:p w:rsidR="00202FA4" w:rsidRDefault="00202FA4">
            <w:pPr>
              <w:spacing w:after="160" w:line="259" w:lineRule="auto"/>
              <w:ind w:right="0" w:firstLine="0"/>
              <w:jc w:val="left"/>
            </w:pPr>
          </w:p>
        </w:tc>
        <w:tc>
          <w:tcPr>
            <w:tcW w:w="3921" w:type="dxa"/>
            <w:gridSpan w:val="9"/>
            <w:tcBorders>
              <w:top w:val="nil"/>
              <w:left w:val="nil"/>
              <w:bottom w:val="nil"/>
              <w:right w:val="nil"/>
            </w:tcBorders>
            <w:shd w:val="clear" w:color="auto" w:fill="FFFF00"/>
          </w:tcPr>
          <w:p w:rsidR="00202FA4" w:rsidRDefault="00FB41CB">
            <w:pPr>
              <w:tabs>
                <w:tab w:val="center" w:pos="1571"/>
                <w:tab w:val="center" w:pos="2464"/>
                <w:tab w:val="center" w:pos="3383"/>
              </w:tabs>
              <w:spacing w:after="0" w:line="259" w:lineRule="auto"/>
              <w:ind w:left="-2" w:right="0" w:firstLine="0"/>
              <w:jc w:val="left"/>
            </w:pPr>
            <w:r>
              <w:t xml:space="preserve">схемой </w:t>
            </w:r>
            <w:r>
              <w:tab/>
              <w:t xml:space="preserve">маршрута </w:t>
            </w:r>
            <w:r>
              <w:tab/>
              <w:t xml:space="preserve">с </w:t>
            </w:r>
            <w:r>
              <w:tab/>
              <w:t>указанием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906" w:type="dxa"/>
            <w:gridSpan w:val="3"/>
            <w:tcBorders>
              <w:top w:val="nil"/>
              <w:left w:val="nil"/>
              <w:bottom w:val="nil"/>
              <w:right w:val="nil"/>
            </w:tcBorders>
            <w:shd w:val="clear" w:color="auto" w:fill="FFFF00"/>
          </w:tcPr>
          <w:p w:rsidR="00202FA4" w:rsidRDefault="00FB41CB">
            <w:pPr>
              <w:spacing w:after="0" w:line="259" w:lineRule="auto"/>
              <w:ind w:right="-2" w:firstLine="0"/>
            </w:pPr>
            <w:r>
              <w:t>опасных участков;</w:t>
            </w:r>
          </w:p>
        </w:tc>
        <w:tc>
          <w:tcPr>
            <w:tcW w:w="2555" w:type="dxa"/>
            <w:gridSpan w:val="7"/>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0" w:type="dxa"/>
            <w:tcBorders>
              <w:top w:val="nil"/>
              <w:left w:val="nil"/>
              <w:bottom w:val="nil"/>
              <w:right w:val="nil"/>
            </w:tcBorders>
          </w:tcPr>
          <w:p w:rsidR="00202FA4" w:rsidRDefault="00202FA4">
            <w:pPr>
              <w:spacing w:after="160" w:line="259" w:lineRule="auto"/>
              <w:ind w:right="0" w:firstLine="0"/>
              <w:jc w:val="left"/>
            </w:pPr>
          </w:p>
        </w:tc>
        <w:tc>
          <w:tcPr>
            <w:tcW w:w="3921" w:type="dxa"/>
            <w:gridSpan w:val="9"/>
            <w:tcBorders>
              <w:top w:val="nil"/>
              <w:left w:val="nil"/>
              <w:bottom w:val="nil"/>
              <w:right w:val="nil"/>
            </w:tcBorders>
            <w:shd w:val="clear" w:color="auto" w:fill="FFFF00"/>
          </w:tcPr>
          <w:p w:rsidR="00202FA4" w:rsidRDefault="00FB41CB">
            <w:pPr>
              <w:spacing w:after="0" w:line="259" w:lineRule="auto"/>
              <w:ind w:left="2" w:right="0" w:firstLine="0"/>
            </w:pPr>
            <w:r>
              <w:t>и другими необходимыми путевыми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438" w:type="dxa"/>
            <w:gridSpan w:val="2"/>
            <w:tcBorders>
              <w:top w:val="nil"/>
              <w:left w:val="nil"/>
              <w:bottom w:val="nil"/>
              <w:right w:val="nil"/>
            </w:tcBorders>
            <w:shd w:val="clear" w:color="auto" w:fill="FFFF00"/>
          </w:tcPr>
          <w:p w:rsidR="00202FA4" w:rsidRDefault="00FB41CB">
            <w:pPr>
              <w:spacing w:after="0" w:line="259" w:lineRule="auto"/>
              <w:ind w:right="0" w:firstLine="0"/>
            </w:pPr>
            <w:r>
              <w:t>документами;</w:t>
            </w:r>
          </w:p>
        </w:tc>
        <w:tc>
          <w:tcPr>
            <w:tcW w:w="3023" w:type="dxa"/>
            <w:gridSpan w:val="8"/>
            <w:tcBorders>
              <w:top w:val="nil"/>
              <w:left w:val="nil"/>
              <w:bottom w:val="nil"/>
              <w:right w:val="nil"/>
            </w:tcBorders>
          </w:tcPr>
          <w:p w:rsidR="00202FA4" w:rsidRDefault="00202FA4">
            <w:pPr>
              <w:spacing w:after="0" w:line="259" w:lineRule="auto"/>
              <w:ind w:left="-12"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tabs>
                <w:tab w:val="center" w:pos="80"/>
                <w:tab w:val="center" w:pos="809"/>
                <w:tab w:val="center" w:pos="2287"/>
                <w:tab w:val="center" w:pos="3939"/>
              </w:tabs>
              <w:spacing w:after="0" w:line="259" w:lineRule="auto"/>
              <w:ind w:right="0" w:firstLine="0"/>
              <w:jc w:val="left"/>
            </w:pPr>
            <w:r>
              <w:rPr>
                <w:rFonts w:ascii="Calibri" w:eastAsia="Calibri" w:hAnsi="Calibri" w:cs="Calibri"/>
              </w:rPr>
              <w:tab/>
            </w:r>
            <w:r>
              <w:t xml:space="preserve">В </w:t>
            </w:r>
            <w:r>
              <w:tab/>
              <w:t xml:space="preserve">случае </w:t>
            </w:r>
            <w:r>
              <w:tab/>
              <w:t xml:space="preserve">организованной </w:t>
            </w:r>
            <w:r>
              <w:tab/>
              <w:t>перевозки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665" w:type="dxa"/>
            <w:gridSpan w:val="6"/>
            <w:tcBorders>
              <w:top w:val="nil"/>
              <w:left w:val="nil"/>
              <w:bottom w:val="nil"/>
              <w:right w:val="nil"/>
            </w:tcBorders>
            <w:shd w:val="clear" w:color="auto" w:fill="FFFF00"/>
          </w:tcPr>
          <w:p w:rsidR="00202FA4" w:rsidRDefault="00FB41CB">
            <w:pPr>
              <w:spacing w:after="0" w:line="259" w:lineRule="auto"/>
              <w:ind w:right="-1" w:firstLine="0"/>
            </w:pPr>
            <w:r>
              <w:t>группы детей обеспечить:</w:t>
            </w:r>
          </w:p>
        </w:tc>
        <w:tc>
          <w:tcPr>
            <w:tcW w:w="1796"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93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1" w:firstLine="0"/>
            </w:pPr>
            <w:r>
              <w:rPr>
                <w:b/>
              </w:rPr>
              <w:t>- копией или оригиналом договора фрахтования</w:t>
            </w:r>
            <w:r>
              <w:t>, заключенного в соответствии с Федеральным законом "Устав автомобильного транспорта и городского наземного электрического транспорта" (в случае осуществления организованной перевозки группы детей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766" w:type="dxa"/>
            <w:gridSpan w:val="7"/>
            <w:tcBorders>
              <w:top w:val="nil"/>
              <w:left w:val="nil"/>
              <w:bottom w:val="nil"/>
              <w:right w:val="nil"/>
            </w:tcBorders>
            <w:shd w:val="clear" w:color="auto" w:fill="FFFF00"/>
          </w:tcPr>
          <w:p w:rsidR="00202FA4" w:rsidRDefault="00FB41CB">
            <w:pPr>
              <w:spacing w:after="0" w:line="259" w:lineRule="auto"/>
              <w:ind w:right="-1" w:firstLine="0"/>
            </w:pPr>
            <w:r>
              <w:t>по договору фрахтования);</w:t>
            </w:r>
          </w:p>
        </w:tc>
        <w:tc>
          <w:tcPr>
            <w:tcW w:w="1695"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20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24" w:line="241" w:lineRule="auto"/>
              <w:ind w:right="0" w:firstLine="0"/>
            </w:pPr>
            <w:r>
              <w:t xml:space="preserve">- </w:t>
            </w:r>
            <w:r>
              <w:rPr>
                <w:b/>
              </w:rPr>
              <w:t>копией решения о назначении сопровождения автобусов автомобилем</w:t>
            </w:r>
          </w:p>
          <w:p w:rsidR="00202FA4" w:rsidRDefault="00FB41CB">
            <w:pPr>
              <w:tabs>
                <w:tab w:val="center" w:pos="819"/>
                <w:tab w:val="center" w:pos="3701"/>
              </w:tabs>
              <w:spacing w:after="0" w:line="259" w:lineRule="auto"/>
              <w:ind w:right="0" w:firstLine="0"/>
              <w:jc w:val="left"/>
            </w:pPr>
            <w:r>
              <w:rPr>
                <w:rFonts w:ascii="Calibri" w:eastAsia="Calibri" w:hAnsi="Calibri" w:cs="Calibri"/>
              </w:rPr>
              <w:tab/>
            </w:r>
            <w:r>
              <w:t xml:space="preserve">(автомобилями) </w:t>
            </w:r>
            <w:r>
              <w:tab/>
              <w:t>подразделения</w:t>
            </w:r>
          </w:p>
          <w:p w:rsidR="00202FA4" w:rsidRDefault="00FB41CB">
            <w:pPr>
              <w:spacing w:after="0" w:line="239" w:lineRule="auto"/>
              <w:ind w:right="7" w:firstLine="0"/>
            </w:pPr>
            <w:r>
              <w:t>Государственной инспекции безопасности дорожного движения территориального органа Министерства внутренних дел Российской Федерации или копией</w:t>
            </w:r>
          </w:p>
          <w:p w:rsidR="00202FA4" w:rsidRDefault="00FB41CB">
            <w:pPr>
              <w:spacing w:after="0" w:line="259" w:lineRule="auto"/>
              <w:ind w:right="0" w:firstLine="0"/>
            </w:pPr>
            <w:r>
              <w:t xml:space="preserve">уведомления об организованной перевозке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438" w:type="dxa"/>
            <w:gridSpan w:val="2"/>
            <w:tcBorders>
              <w:top w:val="nil"/>
              <w:left w:val="nil"/>
              <w:bottom w:val="nil"/>
              <w:right w:val="nil"/>
            </w:tcBorders>
            <w:shd w:val="clear" w:color="auto" w:fill="FFFF00"/>
          </w:tcPr>
          <w:p w:rsidR="00202FA4" w:rsidRDefault="00FB41CB">
            <w:pPr>
              <w:spacing w:after="0" w:line="259" w:lineRule="auto"/>
              <w:ind w:right="-10" w:firstLine="0"/>
            </w:pPr>
            <w:r>
              <w:t>группы детей;</w:t>
            </w:r>
          </w:p>
        </w:tc>
        <w:tc>
          <w:tcPr>
            <w:tcW w:w="3023" w:type="dxa"/>
            <w:gridSpan w:val="8"/>
            <w:tcBorders>
              <w:top w:val="nil"/>
              <w:left w:val="nil"/>
              <w:bottom w:val="nil"/>
              <w:right w:val="nil"/>
            </w:tcBorders>
          </w:tcPr>
          <w:p w:rsidR="00202FA4" w:rsidRDefault="00202FA4">
            <w:pPr>
              <w:spacing w:after="0" w:line="259" w:lineRule="auto"/>
              <w:ind w:left="12"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10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6" w:firstLine="0"/>
            </w:pPr>
            <w:r>
              <w:t>- списком набора пищевых продуктов (сухих пайков, бутилированной воды) (в случае нахождения детей в пути следования согласно графику движения</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443" w:type="dxa"/>
            <w:gridSpan w:val="8"/>
            <w:tcBorders>
              <w:top w:val="nil"/>
              <w:left w:val="nil"/>
              <w:bottom w:val="nil"/>
              <w:right w:val="nil"/>
            </w:tcBorders>
            <w:shd w:val="clear" w:color="auto" w:fill="FFFF00"/>
          </w:tcPr>
          <w:p w:rsidR="00202FA4" w:rsidRDefault="00FB41CB">
            <w:pPr>
              <w:spacing w:after="0" w:line="259" w:lineRule="auto"/>
              <w:ind w:right="0" w:firstLine="0"/>
            </w:pPr>
            <w:r>
              <w:t>более 3 часов в каждом автобусе)</w:t>
            </w:r>
          </w:p>
        </w:tc>
        <w:tc>
          <w:tcPr>
            <w:tcW w:w="1018" w:type="dxa"/>
            <w:gridSpan w:val="2"/>
            <w:tcBorders>
              <w:top w:val="nil"/>
              <w:left w:val="nil"/>
              <w:bottom w:val="nil"/>
              <w:right w:val="nil"/>
            </w:tcBorders>
          </w:tcPr>
          <w:p w:rsidR="00202FA4" w:rsidRDefault="00202FA4">
            <w:pPr>
              <w:spacing w:after="0" w:line="259" w:lineRule="auto"/>
              <w:ind w:left="-5"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6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4" w:firstLine="0"/>
            </w:pPr>
            <w:r>
              <w:t xml:space="preserve">- </w:t>
            </w:r>
            <w:r>
              <w:rPr>
                <w:b/>
              </w:rPr>
              <w:t>списком (списками) всех пассажиров</w:t>
            </w:r>
            <w:r>
              <w:t>, включающим: детей (с указанием фамилии, имени, отчества (при наличии) и возраста или даты рождения каждого ребенка, номера контактного телефона родителей (законных представителей), пунктов посадки и (или) высадки каждого ребенка, - в случае если такие пункты являются промежуточными (не совпадают с пунктом отправления и (или) пунктом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382" w:type="dxa"/>
            <w:gridSpan w:val="5"/>
            <w:tcBorders>
              <w:top w:val="nil"/>
              <w:left w:val="nil"/>
              <w:bottom w:val="nil"/>
              <w:right w:val="nil"/>
            </w:tcBorders>
            <w:shd w:val="clear" w:color="auto" w:fill="FFFF00"/>
          </w:tcPr>
          <w:p w:rsidR="00202FA4" w:rsidRDefault="00FB41CB">
            <w:pPr>
              <w:spacing w:after="0" w:line="259" w:lineRule="auto"/>
              <w:ind w:right="0" w:firstLine="0"/>
            </w:pPr>
            <w:r>
              <w:t>назначения маршрута);</w:t>
            </w:r>
          </w:p>
        </w:tc>
        <w:tc>
          <w:tcPr>
            <w:tcW w:w="2079" w:type="dxa"/>
            <w:gridSpan w:val="5"/>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31"/>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10"/>
            <w:tcBorders>
              <w:top w:val="nil"/>
              <w:left w:val="nil"/>
              <w:bottom w:val="nil"/>
              <w:right w:val="nil"/>
            </w:tcBorders>
            <w:shd w:val="clear" w:color="auto" w:fill="FFFF00"/>
          </w:tcPr>
          <w:p w:rsidR="00202FA4" w:rsidRDefault="00FB41CB">
            <w:pPr>
              <w:spacing w:after="0" w:line="259" w:lineRule="auto"/>
              <w:ind w:right="8" w:firstLine="0"/>
            </w:pPr>
            <w:r>
              <w:t>назначенных сопровождающих (с указанием фамилии, имени, отчества (при наличии) каждого сопровождающего,</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597" w:type="dxa"/>
            <w:gridSpan w:val="9"/>
            <w:tcBorders>
              <w:top w:val="nil"/>
              <w:left w:val="nil"/>
              <w:bottom w:val="nil"/>
              <w:right w:val="nil"/>
            </w:tcBorders>
            <w:shd w:val="clear" w:color="auto" w:fill="FFFF00"/>
          </w:tcPr>
          <w:p w:rsidR="00202FA4" w:rsidRDefault="00FB41CB">
            <w:pPr>
              <w:spacing w:after="0" w:line="259" w:lineRule="auto"/>
              <w:ind w:right="-5" w:firstLine="0"/>
            </w:pPr>
            <w:r>
              <w:t>номера его контактного телефона);</w:t>
            </w:r>
          </w:p>
        </w:tc>
        <w:tc>
          <w:tcPr>
            <w:tcW w:w="865"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6"/>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10"/>
            <w:tcBorders>
              <w:top w:val="nil"/>
              <w:left w:val="nil"/>
              <w:bottom w:val="single" w:sz="4" w:space="0" w:color="000000"/>
              <w:right w:val="nil"/>
            </w:tcBorders>
            <w:shd w:val="clear" w:color="auto" w:fill="FFFF00"/>
          </w:tcPr>
          <w:p w:rsidR="00202FA4" w:rsidRDefault="00FB41CB">
            <w:pPr>
              <w:spacing w:after="0" w:line="259" w:lineRule="auto"/>
              <w:ind w:right="0" w:firstLine="0"/>
            </w:pPr>
            <w:r>
              <w:t>медицинского работника (с указанием фамилии, имени, отчества (при наличии),</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8"/>
        <w:gridCol w:w="110"/>
        <w:gridCol w:w="1383"/>
        <w:gridCol w:w="1061"/>
        <w:gridCol w:w="586"/>
        <w:gridCol w:w="283"/>
        <w:gridCol w:w="1148"/>
        <w:gridCol w:w="101"/>
      </w:tblGrid>
      <w:tr w:rsidR="00202FA4">
        <w:trPr>
          <w:trHeight w:val="2491"/>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5"/>
            <w:tcBorders>
              <w:top w:val="single" w:sz="4" w:space="0" w:color="000000"/>
              <w:left w:val="nil"/>
              <w:bottom w:val="nil"/>
              <w:right w:val="nil"/>
            </w:tcBorders>
            <w:shd w:val="clear" w:color="auto" w:fill="FFFF00"/>
          </w:tcPr>
          <w:p w:rsidR="00202FA4" w:rsidRDefault="00FB41CB">
            <w:pPr>
              <w:spacing w:after="0" w:line="259" w:lineRule="auto"/>
              <w:ind w:right="5" w:firstLine="0"/>
            </w:pPr>
            <w:r>
              <w:t>должности) с копией его лицензии на осуществление медицинской деятельности или копией договора с медицинской организацией или индивидуальным предпринимателем, имеющими соответствующую лицензию. (При организованной перевозке группы детей в междугородном сообщении организованной транспортной колонной в</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40" w:lineRule="auto"/>
              <w:ind w:left="-6" w:right="47"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3" w:right="0" w:firstLine="0"/>
            </w:pPr>
          </w:p>
          <w:p w:rsidR="00202FA4" w:rsidRDefault="00202FA4">
            <w:pPr>
              <w:spacing w:after="0" w:line="259" w:lineRule="auto"/>
              <w:ind w:left="-5" w:right="0" w:firstLine="0"/>
            </w:pPr>
          </w:p>
          <w:p w:rsidR="00202FA4" w:rsidRDefault="00202FA4">
            <w:pPr>
              <w:spacing w:after="252" w:line="259" w:lineRule="auto"/>
              <w:ind w:left="-7"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5" w:line="236" w:lineRule="auto"/>
              <w:ind w:left="-7" w:right="47"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279" w:line="236" w:lineRule="auto"/>
              <w:ind w:left="-7" w:right="48"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0" w:line="240" w:lineRule="auto"/>
              <w:ind w:left="-7" w:right="47" w:firstLine="0"/>
            </w:pPr>
          </w:p>
          <w:p w:rsidR="00202FA4" w:rsidRDefault="00202FA4">
            <w:pPr>
              <w:spacing w:after="0" w:line="259" w:lineRule="auto"/>
              <w:ind w:left="-1" w:right="0"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4" w:line="236" w:lineRule="auto"/>
              <w:ind w:left="-7" w:right="46" w:firstLine="0"/>
            </w:pPr>
          </w:p>
          <w:p w:rsidR="00202FA4" w:rsidRDefault="00202FA4">
            <w:pPr>
              <w:spacing w:after="0" w:line="259" w:lineRule="auto"/>
              <w:ind w:left="-4"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278" w:line="236" w:lineRule="auto"/>
              <w:ind w:left="-7" w:right="46" w:firstLine="0"/>
            </w:pPr>
          </w:p>
          <w:p w:rsidR="00202FA4" w:rsidRDefault="00202FA4">
            <w:pPr>
              <w:spacing w:after="0" w:line="259" w:lineRule="auto"/>
              <w:ind w:right="0" w:firstLine="0"/>
            </w:pPr>
          </w:p>
          <w:p w:rsidR="00202FA4" w:rsidRDefault="00202FA4">
            <w:pPr>
              <w:spacing w:after="0" w:line="259" w:lineRule="auto"/>
              <w:ind w:left="-6"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444" w:type="dxa"/>
            <w:gridSpan w:val="2"/>
            <w:tcBorders>
              <w:top w:val="nil"/>
              <w:left w:val="nil"/>
              <w:bottom w:val="nil"/>
              <w:right w:val="nil"/>
            </w:tcBorders>
            <w:shd w:val="clear" w:color="auto" w:fill="FFFF00"/>
          </w:tcPr>
          <w:p w:rsidR="00202FA4" w:rsidRDefault="00FB41CB">
            <w:pPr>
              <w:spacing w:after="0" w:line="259" w:lineRule="auto"/>
              <w:ind w:right="0" w:firstLine="0"/>
            </w:pPr>
            <w:r>
              <w:t>течение более 12 часов)</w:t>
            </w:r>
          </w:p>
        </w:tc>
        <w:tc>
          <w:tcPr>
            <w:tcW w:w="2017"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61"/>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5" w:firstLine="0"/>
            </w:pPr>
            <w:r>
              <w:t>работников и (или) физических лиц, участвующих в организованной перевозке группы детей (с указанием фамилии, имени, отчества (при наличии) каждого работника и физического лица, номера его контактного телефона, пунктов посадки и (или) высадки каждого работника и физического лица (в случае если такие пункты являются промежуточными (не совпадают с пунктом отправления и (или)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313" w:type="dxa"/>
            <w:gridSpan w:val="4"/>
            <w:tcBorders>
              <w:top w:val="nil"/>
              <w:left w:val="nil"/>
              <w:bottom w:val="nil"/>
              <w:right w:val="nil"/>
            </w:tcBorders>
            <w:shd w:val="clear" w:color="auto" w:fill="FFFF00"/>
          </w:tcPr>
          <w:p w:rsidR="00202FA4" w:rsidRDefault="00FB41CB">
            <w:pPr>
              <w:spacing w:after="0" w:line="259" w:lineRule="auto"/>
              <w:ind w:right="0" w:firstLine="0"/>
            </w:pPr>
            <w:r>
              <w:t>пунктом назначения маршрута);</w:t>
            </w:r>
          </w:p>
        </w:tc>
        <w:tc>
          <w:tcPr>
            <w:tcW w:w="1148"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65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5" w:firstLine="0"/>
            </w:pPr>
            <w:r>
              <w:t xml:space="preserve">- </w:t>
            </w:r>
            <w:r>
              <w:rPr>
                <w:b/>
              </w:rPr>
              <w:t>документом, содержащиим сведения о водителе</w:t>
            </w:r>
            <w:r>
              <w:t>(водителях) (с указанием фамилии, имени, отчества водителя, его телефона), кроме случая, если в составе документов есть копия уведомления об организованной перевозке группы детей,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030" w:type="dxa"/>
            <w:gridSpan w:val="3"/>
            <w:tcBorders>
              <w:top w:val="nil"/>
              <w:left w:val="nil"/>
              <w:bottom w:val="nil"/>
              <w:right w:val="nil"/>
            </w:tcBorders>
            <w:shd w:val="clear" w:color="auto" w:fill="FFFF00"/>
          </w:tcPr>
          <w:p w:rsidR="00202FA4" w:rsidRDefault="00FB41CB">
            <w:pPr>
              <w:spacing w:after="0" w:line="259" w:lineRule="auto"/>
              <w:ind w:right="-1" w:firstLine="0"/>
            </w:pPr>
            <w:r>
              <w:t>содержащего такие сведения;</w:t>
            </w:r>
          </w:p>
        </w:tc>
        <w:tc>
          <w:tcPr>
            <w:tcW w:w="1431"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80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3" w:firstLine="0"/>
            </w:pPr>
            <w:r>
              <w:t xml:space="preserve">- </w:t>
            </w:r>
            <w:r>
              <w:rPr>
                <w:b/>
              </w:rPr>
              <w:t>документом, содержащим порядок посадки пассажиров</w:t>
            </w:r>
            <w:r>
              <w:t>, в том числе детей, в автобус (по документам, в том числе по служебному удостоверению, по путевке, по карте учащегося и (или) в соответствии со списком (списками) пассажиров, удостоверяющим их право на проезд), установленный 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индивидуальным предпринимателем, осуществляющими организованную перевозку группы детей (далее - организация), или фрахтователем, за исключением случая, когда указанный порядок содержится в договоре</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383" w:type="dxa"/>
            <w:tcBorders>
              <w:top w:val="nil"/>
              <w:left w:val="nil"/>
              <w:bottom w:val="nil"/>
              <w:right w:val="nil"/>
            </w:tcBorders>
            <w:shd w:val="clear" w:color="auto" w:fill="FFFF00"/>
          </w:tcPr>
          <w:p w:rsidR="00202FA4" w:rsidRDefault="00FB41CB">
            <w:pPr>
              <w:spacing w:after="0" w:line="259" w:lineRule="auto"/>
              <w:ind w:right="-3" w:firstLine="0"/>
            </w:pPr>
            <w:r>
              <w:t>фрахтования;</w:t>
            </w:r>
          </w:p>
        </w:tc>
        <w:tc>
          <w:tcPr>
            <w:tcW w:w="3078"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6"/>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5"/>
            <w:tcBorders>
              <w:top w:val="nil"/>
              <w:left w:val="nil"/>
              <w:bottom w:val="single" w:sz="4" w:space="0" w:color="000000"/>
              <w:right w:val="nil"/>
            </w:tcBorders>
            <w:shd w:val="clear" w:color="auto" w:fill="FFFF00"/>
          </w:tcPr>
          <w:p w:rsidR="00202FA4" w:rsidRDefault="00FB41CB">
            <w:pPr>
              <w:spacing w:after="0" w:line="259" w:lineRule="auto"/>
              <w:ind w:right="0" w:firstLine="0"/>
            </w:pPr>
            <w:r>
              <w:t xml:space="preserve">- </w:t>
            </w:r>
            <w:r>
              <w:rPr>
                <w:b/>
              </w:rPr>
              <w:t xml:space="preserve">маршрутом перевозки с указанием: </w:t>
            </w:r>
            <w:r>
              <w:t>пункта отправления; промежуточных</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7"/>
        <w:gridCol w:w="110"/>
        <w:gridCol w:w="2915"/>
        <w:gridCol w:w="1547"/>
        <w:gridCol w:w="101"/>
      </w:tblGrid>
      <w:tr w:rsidR="00202FA4">
        <w:trPr>
          <w:trHeight w:val="221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2"/>
            <w:tcBorders>
              <w:top w:val="single" w:sz="4" w:space="0" w:color="000000"/>
              <w:left w:val="nil"/>
              <w:bottom w:val="nil"/>
              <w:right w:val="nil"/>
            </w:tcBorders>
            <w:shd w:val="clear" w:color="auto" w:fill="FFFF00"/>
          </w:tcPr>
          <w:p w:rsidR="00202FA4" w:rsidRDefault="00FB41CB">
            <w:pPr>
              <w:spacing w:after="0" w:line="259" w:lineRule="auto"/>
              <w:ind w:right="5" w:firstLine="0"/>
            </w:pPr>
            <w:r>
              <w:t>пунктов посадки (высадки) (если имеются) детей, работников и физических лиц, участвующих в организованной перевозке группы детей; пункта прибытия; мест остановок для приема пищи, кратковременного отдыха, ночного отдыха (при многодневных поездках) - в случае организованной перевозки группы детей в</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0" w:line="239" w:lineRule="auto"/>
              <w:ind w:left="-6" w:right="44" w:firstLine="0"/>
            </w:pPr>
          </w:p>
          <w:p w:rsidR="00202FA4" w:rsidRDefault="00202FA4">
            <w:pPr>
              <w:spacing w:after="0" w:line="259" w:lineRule="auto"/>
              <w:ind w:left="-2" w:right="0" w:firstLine="0"/>
            </w:pPr>
          </w:p>
          <w:p w:rsidR="00202FA4" w:rsidRDefault="00202FA4">
            <w:pPr>
              <w:spacing w:after="3286" w:line="259" w:lineRule="auto"/>
              <w:ind w:left="-7" w:right="0" w:firstLine="0"/>
            </w:pPr>
          </w:p>
          <w:p w:rsidR="00202FA4" w:rsidRDefault="00202FA4">
            <w:pPr>
              <w:spacing w:after="1082" w:line="259" w:lineRule="auto"/>
              <w:ind w:right="0" w:firstLine="0"/>
            </w:pPr>
          </w:p>
          <w:p w:rsidR="00202FA4" w:rsidRDefault="00202FA4">
            <w:pPr>
              <w:spacing w:after="0" w:line="259" w:lineRule="auto"/>
              <w:ind w:right="0" w:firstLine="0"/>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915" w:type="dxa"/>
            <w:tcBorders>
              <w:top w:val="nil"/>
              <w:left w:val="nil"/>
              <w:bottom w:val="nil"/>
              <w:right w:val="nil"/>
            </w:tcBorders>
            <w:shd w:val="clear" w:color="auto" w:fill="FFFF00"/>
          </w:tcPr>
          <w:p w:rsidR="00202FA4" w:rsidRDefault="00FB41CB">
            <w:pPr>
              <w:spacing w:after="0" w:line="259" w:lineRule="auto"/>
              <w:ind w:right="0" w:firstLine="0"/>
            </w:pPr>
            <w:r>
              <w:t>междугородном сообщении.</w:t>
            </w:r>
          </w:p>
        </w:tc>
        <w:tc>
          <w:tcPr>
            <w:tcW w:w="1547" w:type="dxa"/>
            <w:vMerge w:val="restart"/>
            <w:tcBorders>
              <w:top w:val="nil"/>
              <w:left w:val="nil"/>
              <w:bottom w:val="single" w:sz="4" w:space="0" w:color="000000"/>
              <w:right w:val="nil"/>
            </w:tcBorders>
          </w:tcPr>
          <w:p w:rsidR="00202FA4" w:rsidRDefault="00202FA4">
            <w:pPr>
              <w:spacing w:after="1634" w:line="259" w:lineRule="auto"/>
              <w:ind w:right="0" w:firstLine="0"/>
              <w:jc w:val="left"/>
            </w:pPr>
          </w:p>
          <w:p w:rsidR="00202FA4" w:rsidRDefault="00FB41CB">
            <w:pPr>
              <w:spacing w:after="526" w:line="259" w:lineRule="auto"/>
              <w:ind w:left="-12" w:right="0" w:firstLine="0"/>
            </w:pPr>
            <w:r>
              <w:rPr>
                <w:i/>
              </w:rPr>
              <w:t xml:space="preserve">электрическим </w:t>
            </w:r>
          </w:p>
          <w:p w:rsidR="00202FA4" w:rsidRDefault="00FB41CB">
            <w:pPr>
              <w:spacing w:after="0" w:line="259" w:lineRule="auto"/>
              <w:ind w:left="-468" w:right="6" w:firstLine="0"/>
              <w:jc w:val="right"/>
            </w:pPr>
            <w:r>
              <w:rPr>
                <w:i/>
              </w:rPr>
              <w:t xml:space="preserve">предпринимателей, </w:t>
            </w:r>
          </w:p>
          <w:p w:rsidR="00202FA4" w:rsidRDefault="00FB41CB">
            <w:pPr>
              <w:spacing w:after="5" w:line="236" w:lineRule="auto"/>
              <w:ind w:left="-626" w:right="0" w:firstLine="1162"/>
            </w:pPr>
            <w:r>
              <w:rPr>
                <w:i/>
              </w:rPr>
              <w:t>перевозки транспортом и</w:t>
            </w:r>
          </w:p>
          <w:p w:rsidR="00202FA4" w:rsidRDefault="00FB41CB">
            <w:pPr>
              <w:spacing w:after="552" w:line="477" w:lineRule="auto"/>
              <w:ind w:left="17" w:right="0" w:hanging="29"/>
            </w:pPr>
            <w:r>
              <w:rPr>
                <w:i/>
              </w:rPr>
              <w:t xml:space="preserve">электрическим к безопасной </w:t>
            </w:r>
          </w:p>
          <w:p w:rsidR="00202FA4" w:rsidRDefault="00FB41CB">
            <w:pPr>
              <w:spacing w:after="4" w:line="236" w:lineRule="auto"/>
              <w:ind w:left="-70" w:right="0" w:hanging="5"/>
            </w:pPr>
            <w:r>
              <w:rPr>
                <w:i/>
              </w:rPr>
              <w:t xml:space="preserve">N 1177 "Об организованной </w:t>
            </w:r>
          </w:p>
          <w:p w:rsidR="00202FA4" w:rsidRDefault="00202FA4">
            <w:pPr>
              <w:spacing w:after="0" w:line="259" w:lineRule="auto"/>
              <w:ind w:left="444" w:right="0" w:firstLine="0"/>
              <w:jc w:val="center"/>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800"/>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2915" w:type="dxa"/>
            <w:tcBorders>
              <w:top w:val="nil"/>
              <w:left w:val="nil"/>
              <w:bottom w:val="single" w:sz="4" w:space="0" w:color="000000"/>
              <w:right w:val="nil"/>
            </w:tcBorders>
          </w:tcPr>
          <w:p w:rsidR="00202FA4" w:rsidRDefault="00202FA4">
            <w:pPr>
              <w:spacing w:after="0" w:line="259" w:lineRule="auto"/>
              <w:ind w:right="0" w:firstLine="0"/>
              <w:jc w:val="left"/>
            </w:pPr>
          </w:p>
          <w:p w:rsidR="00202FA4" w:rsidRDefault="00FB41CB">
            <w:pPr>
              <w:spacing w:after="0" w:line="241" w:lineRule="auto"/>
              <w:ind w:right="-1544" w:firstLine="0"/>
            </w:pPr>
            <w:r>
              <w:rPr>
                <w:i/>
              </w:rPr>
              <w:t xml:space="preserve">П. 3.4.3. приведен в соответствии с п. 62 Приказа Минтранса России от 15.01.2014 N 7 "Об утверждении Правил обеспечения безопасности перевозок пассажиров и грузов автомобильным транспортом и городским наземным транспортом и Перечня мероприятий по подготовке работников юридических лиц и индивидуальных осуществляющих автомобильным городским наземным транспортом, к безопасной работе и транспортных средств эксплуатации"  </w:t>
            </w:r>
          </w:p>
          <w:p w:rsidR="00202FA4" w:rsidRDefault="00FB41CB">
            <w:pPr>
              <w:spacing w:after="3" w:line="238" w:lineRule="auto"/>
              <w:ind w:right="-1543" w:firstLine="0"/>
            </w:pPr>
            <w:r>
              <w:rPr>
                <w:i/>
              </w:rPr>
              <w:t xml:space="preserve">П. 3.4.3. дополнен в соответствии с Постановлением Правительства РФ от 17 декабря 2013 г. утверждении Правил </w:t>
            </w:r>
          </w:p>
          <w:p w:rsidR="00202FA4" w:rsidRDefault="00FB41CB">
            <w:pPr>
              <w:spacing w:after="0" w:line="259" w:lineRule="auto"/>
              <w:ind w:right="-962" w:firstLine="0"/>
              <w:jc w:val="left"/>
            </w:pPr>
            <w:r>
              <w:rPr>
                <w:i/>
              </w:rPr>
              <w:t>перевозки группы детей автобусами"</w:t>
            </w: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4427"/>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44" w:line="239" w:lineRule="auto"/>
              <w:ind w:left="111" w:right="109" w:firstLine="542"/>
            </w:pPr>
            <w:r>
              <w:t xml:space="preserve">3.4.4. Организовывать контроль за соблюдением маршрутов и графиков (расписаний) движения, количеством перевозимых пассажиров, не </w:t>
            </w:r>
          </w:p>
          <w:p w:rsidR="00202FA4" w:rsidRDefault="00FB41CB">
            <w:pPr>
              <w:spacing w:after="0" w:line="259" w:lineRule="auto"/>
              <w:ind w:left="111" w:right="0" w:firstLine="0"/>
              <w:jc w:val="left"/>
            </w:pPr>
            <w:r>
              <w:t xml:space="preserve">превышающим число мест для сидения; </w:t>
            </w:r>
          </w:p>
          <w:p w:rsidR="00202FA4" w:rsidRDefault="00202FA4">
            <w:pPr>
              <w:spacing w:after="0" w:line="259" w:lineRule="auto"/>
              <w:ind w:left="653" w:right="0" w:firstLine="0"/>
              <w:jc w:val="left"/>
            </w:pP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101" w:firstLine="542"/>
            </w:pPr>
            <w:r>
              <w:t xml:space="preserve">3.4.4. Организовывать контроль за соблюдением маршрутов и графиков (расписаний) движения, количеством перевозимых пассажиров, не превышающим число мест для сидения; </w:t>
            </w:r>
          </w:p>
          <w:tbl>
            <w:tblPr>
              <w:tblStyle w:val="TableGrid"/>
              <w:tblW w:w="4461" w:type="dxa"/>
              <w:tblInd w:w="110" w:type="dxa"/>
              <w:tblCellMar>
                <w:top w:w="3" w:type="dxa"/>
              </w:tblCellMar>
              <w:tblLook w:val="04A0"/>
            </w:tblPr>
            <w:tblGrid>
              <w:gridCol w:w="2627"/>
              <w:gridCol w:w="1834"/>
            </w:tblGrid>
            <w:tr w:rsidR="00202FA4">
              <w:trPr>
                <w:trHeight w:val="1378"/>
              </w:trPr>
              <w:tc>
                <w:tcPr>
                  <w:tcW w:w="4461" w:type="dxa"/>
                  <w:gridSpan w:val="2"/>
                  <w:tcBorders>
                    <w:top w:val="nil"/>
                    <w:left w:val="nil"/>
                    <w:bottom w:val="nil"/>
                    <w:right w:val="nil"/>
                  </w:tcBorders>
                  <w:shd w:val="clear" w:color="auto" w:fill="FFFF00"/>
                </w:tcPr>
                <w:p w:rsidR="00202FA4" w:rsidRDefault="00FB41CB">
                  <w:pPr>
                    <w:spacing w:after="0" w:line="259" w:lineRule="auto"/>
                    <w:ind w:right="4" w:firstLine="0"/>
                  </w:pPr>
                  <w:r>
                    <w:t xml:space="preserve">Примечание: При организованной перевозке группы детей </w:t>
                  </w:r>
                  <w:r>
                    <w:rPr>
                      <w:b/>
                    </w:rPr>
                    <w:t>запрещено допускать в автобус и (или) перевозить в нем лиц, не включенных в списки.</w:t>
                  </w:r>
                  <w:r>
                    <w:t xml:space="preserve"> В случае неявки пассажиров, их данные </w:t>
                  </w:r>
                </w:p>
              </w:tc>
            </w:tr>
            <w:tr w:rsidR="00202FA4">
              <w:trPr>
                <w:trHeight w:val="279"/>
              </w:trPr>
              <w:tc>
                <w:tcPr>
                  <w:tcW w:w="2627" w:type="dxa"/>
                  <w:tcBorders>
                    <w:top w:val="nil"/>
                    <w:left w:val="nil"/>
                    <w:bottom w:val="nil"/>
                    <w:right w:val="nil"/>
                  </w:tcBorders>
                  <w:shd w:val="clear" w:color="auto" w:fill="FFFF00"/>
                </w:tcPr>
                <w:p w:rsidR="00202FA4" w:rsidRDefault="00FB41CB">
                  <w:pPr>
                    <w:spacing w:after="0" w:line="259" w:lineRule="auto"/>
                    <w:ind w:right="0" w:firstLine="0"/>
                  </w:pPr>
                  <w:r>
                    <w:t>вычеркиваются из списка</w:t>
                  </w:r>
                </w:p>
              </w:tc>
              <w:tc>
                <w:tcPr>
                  <w:tcW w:w="1835" w:type="dxa"/>
                  <w:tcBorders>
                    <w:top w:val="nil"/>
                    <w:left w:val="nil"/>
                    <w:bottom w:val="nil"/>
                    <w:right w:val="nil"/>
                  </w:tcBorders>
                </w:tcPr>
                <w:p w:rsidR="00202FA4" w:rsidRDefault="00202FA4">
                  <w:pPr>
                    <w:spacing w:after="0" w:line="259" w:lineRule="auto"/>
                    <w:ind w:right="0" w:firstLine="0"/>
                    <w:jc w:val="left"/>
                  </w:pPr>
                </w:p>
              </w:tc>
            </w:tr>
          </w:tbl>
          <w:p w:rsidR="00202FA4" w:rsidRDefault="00FB41CB">
            <w:pPr>
              <w:spacing w:after="0" w:line="259" w:lineRule="auto"/>
              <w:ind w:left="110" w:right="107" w:firstLine="0"/>
            </w:pPr>
            <w:r>
              <w:rPr>
                <w:i/>
              </w:rPr>
              <w:t xml:space="preserve">П. 3.4.4. Дополнен в соответствии с п. 18 Постановления Правительства РФ от 17 декабря 2013 г. N 1177 "Об утверждении Правил организованной перевозки группы детей автобусами" </w:t>
            </w:r>
          </w:p>
        </w:tc>
      </w:tr>
      <w:tr w:rsidR="00202FA4">
        <w:trPr>
          <w:trHeight w:val="1666"/>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1" w:right="104" w:firstLine="542"/>
            </w:pPr>
            <w:r>
              <w:t xml:space="preserve">3.4.5. Уведомлять органы ГИБДД об организации перевозок обучающихся, массовых перевозок детей (в лагеря труда и отдыха и т.д.) для принятия мер по усилению надзора за движением на маршруте и решения вопроса о </w:t>
            </w: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104" w:firstLine="542"/>
            </w:pPr>
            <w:r>
              <w:t xml:space="preserve">3.4.5. Уведомлять органы ГИБДД об организации перевозок обучающихся, массовых перевозок детей (в лагеря труда и отдыха и т.д.) для принятия мер по усилению надзора за движением на маршруте и решения вопроса о </w:t>
            </w:r>
          </w:p>
        </w:tc>
      </w:tr>
    </w:tbl>
    <w:p w:rsidR="00202FA4" w:rsidRDefault="00FB41CB">
      <w:pPr>
        <w:spacing w:line="258" w:lineRule="auto"/>
        <w:ind w:left="-15" w:right="0" w:firstLine="0"/>
      </w:pPr>
      <w:r>
        <w:t xml:space="preserve">сопровождении колонн автобусов сопровождении колонн автобусов специальными транспортными специальными транспортными средствами;  </w:t>
      </w:r>
      <w:r>
        <w:tab/>
        <w:t xml:space="preserve">средствами;  </w:t>
      </w:r>
    </w:p>
    <w:p w:rsidR="00202FA4" w:rsidRDefault="00FB41CB">
      <w:pPr>
        <w:spacing w:line="249" w:lineRule="auto"/>
        <w:ind w:left="4677" w:right="0" w:hanging="4135"/>
      </w:pPr>
      <w:r>
        <w:t xml:space="preserve">Примечание: Заявка на сопровождение транспортного средства рассматривается в случае, если указанная перевозка осуществляется в составе </w:t>
      </w:r>
      <w:r>
        <w:rPr>
          <w:b/>
        </w:rPr>
        <w:t>не менее 3 автобусов</w:t>
      </w:r>
      <w:r>
        <w:t xml:space="preserve">. </w:t>
      </w:r>
    </w:p>
    <w:p w:rsidR="00202FA4" w:rsidRDefault="00FB41CB">
      <w:pPr>
        <w:spacing w:after="37" w:line="248" w:lineRule="auto"/>
        <w:ind w:left="4677" w:right="3" w:firstLine="0"/>
      </w:pPr>
      <w:r>
        <w:lastRenderedPageBreak/>
        <w:t xml:space="preserve">При рассмотрении вопроса о назначении сопровождения руководителями подразделений Госавтоинспекции (их заместителями), дополнительно организуется проверка: </w:t>
      </w:r>
    </w:p>
    <w:p w:rsidR="00202FA4" w:rsidRDefault="00FB41CB">
      <w:pPr>
        <w:numPr>
          <w:ilvl w:val="0"/>
          <w:numId w:val="17"/>
        </w:numPr>
        <w:spacing w:after="34" w:line="251" w:lineRule="auto"/>
        <w:ind w:right="3" w:firstLine="0"/>
      </w:pPr>
      <w:r>
        <w:t xml:space="preserve">соответствия автобусов установленным требованиям, в том числе наличие документов о прохождении автобусами технического осмотра. </w:t>
      </w:r>
    </w:p>
    <w:p w:rsidR="00202FA4" w:rsidRDefault="00FB41CB">
      <w:pPr>
        <w:numPr>
          <w:ilvl w:val="0"/>
          <w:numId w:val="17"/>
        </w:numPr>
        <w:spacing w:after="38" w:line="243" w:lineRule="auto"/>
        <w:ind w:right="3" w:firstLine="0"/>
      </w:pPr>
      <w:r>
        <w:t xml:space="preserve">наличия у перевозчика лицензии на перевозку пассажиров автомобильным транспортом, оборудованным для перевозок более восьми человек, либо уведомления о начале осуществления предпринимательской деятельности по предоставлению услуг по перевозкам пассажиров и багажа по заказам автомобильным транспортом. </w:t>
      </w:r>
    </w:p>
    <w:p w:rsidR="00202FA4" w:rsidRDefault="001A2AB7">
      <w:pPr>
        <w:numPr>
          <w:ilvl w:val="0"/>
          <w:numId w:val="17"/>
        </w:numPr>
        <w:spacing w:after="38" w:line="247" w:lineRule="auto"/>
        <w:ind w:right="3" w:firstLine="0"/>
      </w:pPr>
      <w:r w:rsidRPr="001A2AB7">
        <w:rPr>
          <w:rFonts w:ascii="Calibri" w:eastAsia="Calibri" w:hAnsi="Calibri" w:cs="Calibri"/>
          <w:noProof/>
          <w:sz w:val="22"/>
        </w:rPr>
        <w:pict>
          <v:group id="Group 89883" o:spid="_x0000_s1174" style="position:absolute;left:0;text-align:left;margin-left:-5.8pt;margin-top:-361.8pt;width:468pt;height:718.75pt;z-index:-251662848" coordsize="59432,91282">
            <v:shape id="Shape 109735" o:spid="_x0000_s1236" style="position:absolute;left:30433;top:5334;width:28328;height:1737" coordsize="2832862,173736" path="m,l2832862,r,173736l,173736,,e" fillcolor="yellow" stroked="f" strokeweight="0">
              <v:stroke opacity="0" miterlimit="10" joinstyle="miter"/>
            </v:shape>
            <v:shape id="Shape 109736" o:spid="_x0000_s1235" style="position:absolute;left:30433;top:7072;width:28328;height:1770" coordsize="2832862,177088" path="m,l2832862,r,177088l,177088,,e" fillcolor="yellow" stroked="f" strokeweight="0">
              <v:stroke opacity="0" miterlimit="10" joinstyle="miter"/>
            </v:shape>
            <v:shape id="Shape 109737" o:spid="_x0000_s1234" style="position:absolute;left:30433;top:8843;width:28328;height:1737" coordsize="2832862,173736" path="m,l2832862,r,173736l,173736,,e" fillcolor="yellow" stroked="f" strokeweight="0">
              <v:stroke opacity="0" miterlimit="10" joinstyle="miter"/>
            </v:shape>
            <v:shape id="Shape 109738" o:spid="_x0000_s1233" style="position:absolute;left:30433;top:10580;width:28328;height:1767" coordsize="2832862,176784" path="m,l2832862,r,176784l,176784,,e" fillcolor="yellow" stroked="f" strokeweight="0">
              <v:stroke opacity="0" miterlimit="10" joinstyle="miter"/>
            </v:shape>
            <v:shape id="Shape 109739" o:spid="_x0000_s1232" style="position:absolute;left:30433;top:12348;width:7257;height:1737" coordsize="725729,173736" path="m,l725729,r,173736l,173736,,e" fillcolor="yellow" stroked="f" strokeweight="0">
              <v:stroke opacity="0" miterlimit="10" joinstyle="miter"/>
            </v:shape>
            <v:shape id="Shape 109740" o:spid="_x0000_s1231" style="position:absolute;left:30433;top:14085;width:28328;height:1767" coordsize="2832862,176784" path="m,l2832862,r,176784l,176784,,e" fillcolor="yellow" stroked="f" strokeweight="0">
              <v:stroke opacity="0" miterlimit="10" joinstyle="miter"/>
            </v:shape>
            <v:shape id="Shape 109741" o:spid="_x0000_s1230" style="position:absolute;left:30433;top:15853;width:28328;height:1737" coordsize="2832862,173736" path="m,l2832862,r,173736l,173736,,e" fillcolor="yellow" stroked="f" strokeweight="0">
              <v:stroke opacity="0" miterlimit="10" joinstyle="miter"/>
            </v:shape>
            <v:shape id="Shape 109742" o:spid="_x0000_s1229" style="position:absolute;left:30433;top:17590;width:28328;height:1770" coordsize="2832862,177089" path="m,l2832862,r,177089l,177089,,e" fillcolor="yellow" stroked="f" strokeweight="0">
              <v:stroke opacity="0" miterlimit="10" joinstyle="miter"/>
            </v:shape>
            <v:shape id="Shape 109743" o:spid="_x0000_s1228" style="position:absolute;left:30433;top:19361;width:28328;height:1737" coordsize="2832862,173736" path="m,l2832862,r,173736l,173736,,e" fillcolor="yellow" stroked="f" strokeweight="0">
              <v:stroke opacity="0" miterlimit="10" joinstyle="miter"/>
            </v:shape>
            <v:shape id="Shape 109744" o:spid="_x0000_s1227" style="position:absolute;left:30433;top:21098;width:15276;height:1767" coordsize="1527683,176784" path="m,l1527683,r,176784l,176784,,e" fillcolor="yellow" stroked="f" strokeweight="0">
              <v:stroke opacity="0" miterlimit="10" joinstyle="miter"/>
            </v:shape>
            <v:shape id="Shape 109745" o:spid="_x0000_s1226" style="position:absolute;left:30433;top:22866;width:28328;height:1737" coordsize="2832862,173736" path="m,l2832862,r,173736l,173736,,e" fillcolor="yellow" stroked="f" strokeweight="0">
              <v:stroke opacity="0" miterlimit="10" joinstyle="miter"/>
            </v:shape>
            <v:shape id="Shape 109746" o:spid="_x0000_s1225" style="position:absolute;left:30433;top:24603;width:28328;height:1767" coordsize="2832862,176784" path="m,l2832862,r,176784l,176784,,e" fillcolor="yellow" stroked="f" strokeweight="0">
              <v:stroke opacity="0" miterlimit="10" joinstyle="miter"/>
            </v:shape>
            <v:shape id="Shape 109747" o:spid="_x0000_s1224" style="position:absolute;left:30433;top:26371;width:28328;height:1737" coordsize="2832862,173736" path="m,l2832862,r,173736l,173736,,e" fillcolor="yellow" stroked="f" strokeweight="0">
              <v:stroke opacity="0" miterlimit="10" joinstyle="miter"/>
            </v:shape>
            <v:shape id="Shape 109748" o:spid="_x0000_s1223" style="position:absolute;left:30433;top:28109;width:14789;height:1770" coordsize="1478915,177088" path="m,l1478915,r,177088l,177088,,e" fillcolor="yellow" stroked="f" strokeweight="0">
              <v:stroke opacity="0" miterlimit="10" joinstyle="miter"/>
            </v:shape>
            <v:shape id="Shape 109749" o:spid="_x0000_s1222" style="position:absolute;left:30433;top:29880;width:28328;height:1737" coordsize="2832862,173736" path="m,l2832862,r,173736l,173736,,e" fillcolor="yellow" stroked="f" strokeweight="0">
              <v:stroke opacity="0" miterlimit="10" joinstyle="miter"/>
            </v:shape>
            <v:shape id="Shape 109750" o:spid="_x0000_s1221" style="position:absolute;left:30433;top:31617;width:28328;height:1767" coordsize="2832862,176784" path="m,l2832862,r,176784l,176784,,e" fillcolor="yellow" stroked="f" strokeweight="0">
              <v:stroke opacity="0" miterlimit="10" joinstyle="miter"/>
            </v:shape>
            <v:shape id="Shape 109751" o:spid="_x0000_s1220" style="position:absolute;left:30433;top:33385;width:28328;height:1737" coordsize="2832862,173736" path="m,l2832862,r,173736l,173736,,e" fillcolor="yellow" stroked="f" strokeweight="0">
              <v:stroke opacity="0" miterlimit="10" joinstyle="miter"/>
            </v:shape>
            <v:shape id="Shape 109752" o:spid="_x0000_s1219" style="position:absolute;left:30433;top:35123;width:28328;height:1767" coordsize="2832862,176784" path="m,l2832862,r,176784l,176784,,e" fillcolor="yellow" stroked="f" strokeweight="0">
              <v:stroke opacity="0" miterlimit="10" joinstyle="miter"/>
            </v:shape>
            <v:shape id="Shape 109753" o:spid="_x0000_s1218" style="position:absolute;left:30433;top:36890;width:28328;height:1737" coordsize="2832862,173736" path="m,l2832862,r,173736l,173736,,e" fillcolor="yellow" stroked="f" strokeweight="0">
              <v:stroke opacity="0" miterlimit="10" joinstyle="miter"/>
            </v:shape>
            <v:shape id="Shape 109754" o:spid="_x0000_s1217" style="position:absolute;left:30433;top:38627;width:28328;height:1770" coordsize="2832862,177089" path="m,l2832862,r,177089l,177089,,e" fillcolor="yellow" stroked="f" strokeweight="0">
              <v:stroke opacity="0" miterlimit="10" joinstyle="miter"/>
            </v:shape>
            <v:shape id="Shape 109755" o:spid="_x0000_s1216" style="position:absolute;left:30433;top:40398;width:28328;height:1737" coordsize="2832862,173736" path="m,l2832862,r,173736l,173736,,e" fillcolor="yellow" stroked="f" strokeweight="0">
              <v:stroke opacity="0" miterlimit="10" joinstyle="miter"/>
            </v:shape>
            <v:shape id="Shape 109756" o:spid="_x0000_s1215" style="position:absolute;left:30433;top:42136;width:28328;height:1767" coordsize="2832862,176784" path="m,l2832862,r,176784l,176784,,e" fillcolor="yellow" stroked="f" strokeweight="0">
              <v:stroke opacity="0" miterlimit="10" joinstyle="miter"/>
            </v:shape>
            <v:shape id="Shape 109757" o:spid="_x0000_s1214" style="position:absolute;left:30433;top:43903;width:19483;height:1737" coordsize="1948307,173736" path="m,l1948307,r,173736l,173736,,e" fillcolor="yellow" stroked="f" strokeweight="0">
              <v:stroke opacity="0" miterlimit="10" joinstyle="miter"/>
            </v:shape>
            <v:shape id="Shape 109758" o:spid="_x0000_s1213" style="position:absolute;left:30433;top:45641;width:28328;height:1767" coordsize="2832862,176784" path="m,l2832862,r,176784l,176784,,e" fillcolor="yellow" stroked="f" strokeweight="0">
              <v:stroke opacity="0" miterlimit="10" joinstyle="miter"/>
            </v:shape>
            <v:shape id="Shape 109759" o:spid="_x0000_s1212" style="position:absolute;left:30433;top:47409;width:28328;height:1737" coordsize="2832862,173736" path="m,l2832862,r,173736l,173736,,e" fillcolor="yellow" stroked="f" strokeweight="0">
              <v:stroke opacity="0" miterlimit="10" joinstyle="miter"/>
            </v:shape>
            <v:shape id="Shape 109760" o:spid="_x0000_s1211" style="position:absolute;left:30433;top:49145;width:28328;height:1770" coordsize="2832862,177089" path="m,l2832862,r,177089l,177089,,e" fillcolor="yellow" stroked="f" strokeweight="0">
              <v:stroke opacity="0" miterlimit="10" joinstyle="miter"/>
            </v:shape>
            <v:shape id="Shape 109761" o:spid="_x0000_s1210" style="position:absolute;left:30433;top:50916;width:28328;height:1737" coordsize="2832862,173736" path="m,l2832862,r,173736l,173736,,e" fillcolor="yellow" stroked="f" strokeweight="0">
              <v:stroke opacity="0" miterlimit="10" joinstyle="miter"/>
            </v:shape>
            <v:shape id="Shape 109762" o:spid="_x0000_s1209" style="position:absolute;left:30433;top:52654;width:28328;height:1767" coordsize="2832862,176784" path="m,l2832862,r,176784l,176784,,e" fillcolor="yellow" stroked="f" strokeweight="0">
              <v:stroke opacity="0" miterlimit="10" joinstyle="miter"/>
            </v:shape>
            <v:shape id="Shape 109763" o:spid="_x0000_s1208" style="position:absolute;left:30433;top:54422;width:28328;height:1737" coordsize="2832862,173736" path="m,l2832862,r,173736l,173736,,e" fillcolor="yellow" stroked="f" strokeweight="0">
              <v:stroke opacity="0" miterlimit="10" joinstyle="miter"/>
            </v:shape>
            <v:shape id="Shape 109764" o:spid="_x0000_s1207" style="position:absolute;left:30433;top:56159;width:28328;height:1767" coordsize="2832862,176784" path="m,l2832862,r,176784l,176784,,e" fillcolor="yellow" stroked="f" strokeweight="0">
              <v:stroke opacity="0" miterlimit="10" joinstyle="miter"/>
            </v:shape>
            <v:shape id="Shape 109765" o:spid="_x0000_s1206" style="position:absolute;left:30433;top:57927;width:28328;height:1737" coordsize="2832862,173735" path="m,l2832862,r,173735l,173735,,e" fillcolor="yellow" stroked="f" strokeweight="0">
              <v:stroke opacity="0" miterlimit="10" joinstyle="miter"/>
            </v:shape>
            <v:shape id="Shape 109766" o:spid="_x0000_s1205" style="position:absolute;left:30433;top:59665;width:28328;height:1770" coordsize="2832862,177089" path="m,l2832862,r,177089l,177089,,e" fillcolor="yellow" stroked="f" strokeweight="0">
              <v:stroke opacity="0" miterlimit="10" joinstyle="miter"/>
            </v:shape>
            <v:shape id="Shape 109767" o:spid="_x0000_s1204" style="position:absolute;left:30433;top:61436;width:28328;height:1737" coordsize="2832862,173735" path="m,l2832862,r,173735l,173735,,e" fillcolor="yellow" stroked="f" strokeweight="0">
              <v:stroke opacity="0" miterlimit="10" joinstyle="miter"/>
            </v:shape>
            <v:shape id="Shape 109768" o:spid="_x0000_s1203" style="position:absolute;left:30433;top:63173;width:28328;height:1767" coordsize="2832862,176785" path="m,l2832862,r,176785l,176785,,e" fillcolor="yellow" stroked="f" strokeweight="0">
              <v:stroke opacity="0" miterlimit="10" joinstyle="miter"/>
            </v:shape>
            <v:shape id="Shape 109769" o:spid="_x0000_s1202" style="position:absolute;left:30433;top:64941;width:28328;height:1737" coordsize="2832862,173735" path="m,l2832862,r,173735l,173735,,e" fillcolor="yellow" stroked="f" strokeweight="0">
              <v:stroke opacity="0" miterlimit="10" joinstyle="miter"/>
            </v:shape>
            <v:shape id="Shape 109770" o:spid="_x0000_s1201" style="position:absolute;left:30433;top:66678;width:28267;height:1767" coordsize="2826766,176785" path="m,l2826766,r,176785l,176785,,e" fillcolor="yellow" stroked="f" strokeweight="0">
              <v:stroke opacity="0" miterlimit="10" joinstyle="miter"/>
            </v:shape>
            <v:shape id="Shape 109771" o:spid="_x0000_s1200" style="position:absolute;left:30433;top:68446;width:28328;height:1737" coordsize="2832862,173736" path="m,l2832862,r,173736l,173736,,e" fillcolor="yellow" stroked="f" strokeweight="0">
              <v:stroke opacity="0" miterlimit="10" joinstyle="miter"/>
            </v:shape>
            <v:shape id="Shape 109772" o:spid="_x0000_s1199" style="position:absolute;left:30433;top:70183;width:15794;height:1770" coordsize="1579499,177088" path="m,l1579499,r,177088l,177088,,e" fillcolor="yellow" stroked="f" strokeweight="0">
              <v:stroke opacity="0" miterlimit="10" joinstyle="miter"/>
            </v:shape>
            <v:shape id="Shape 109773" o:spid="_x0000_s1198" style="position:absolute;left:30433;top:71954;width:28328;height:1737" coordsize="2832862,173736" path="m,l2832862,r,173736l,173736,,e" fillcolor="yellow" stroked="f" strokeweight="0">
              <v:stroke opacity="0" miterlimit="10" joinstyle="miter"/>
            </v:shape>
            <v:shape id="Shape 109774" o:spid="_x0000_s1197" style="position:absolute;left:30433;top:73691;width:28328;height:1767" coordsize="2832862,176784" path="m,l2832862,r,176784l,176784,,e" fillcolor="yellow" stroked="f" strokeweight="0">
              <v:stroke opacity="0" miterlimit="10" joinstyle="miter"/>
            </v:shape>
            <v:shape id="Shape 109775" o:spid="_x0000_s1196" style="position:absolute;left:30433;top:75459;width:28328;height:1737" coordsize="2832862,173737" path="m,l2832862,r,173737l,173737,,e" fillcolor="yellow" stroked="f" strokeweight="0">
              <v:stroke opacity="0" miterlimit="10" joinstyle="miter"/>
            </v:shape>
            <v:shape id="Shape 109776" o:spid="_x0000_s1195" style="position:absolute;left:30433;top:77196;width:28328;height:1767" coordsize="2832862,176784" path="m,l2832862,r,176784l,176784,,e" fillcolor="yellow" stroked="f" strokeweight="0">
              <v:stroke opacity="0" miterlimit="10" joinstyle="miter"/>
            </v:shape>
            <v:shape id="Shape 109777" o:spid="_x0000_s1194" style="position:absolute;left:30433;top:78964;width:18233;height:1737" coordsize="1823339,173736" path="m,l1823339,r,173736l,173736,,e" fillcolor="yellow" stroked="f" strokeweight="0">
              <v:stroke opacity="0" miterlimit="10" joinstyle="miter"/>
            </v:shape>
            <v:shape id="Shape 109778" o:spid="_x0000_s1193" style="position:absolute;left:30433;top:80702;width:28328;height:1770" coordsize="2832862,177089" path="m,l2832862,r,177089l,177089,,e" fillcolor="yellow" stroked="f" strokeweight="0">
              <v:stroke opacity="0" miterlimit="10" joinstyle="miter"/>
            </v:shape>
            <v:shape id="Shape 109779" o:spid="_x0000_s1192" style="position:absolute;left:30433;top:82473;width:28328;height:1737" coordsize="2832862,173736" path="m,l2832862,r,173736l,173736,,e" fillcolor="yellow" stroked="f" strokeweight="0">
              <v:stroke opacity="0" miterlimit="10" joinstyle="miter"/>
            </v:shape>
            <v:shape id="Shape 109780" o:spid="_x0000_s1191" style="position:absolute;left:30433;top:84211;width:28328;height:1767" coordsize="2832862,176784" path="m,l2832862,r,176784l,176784,,e" fillcolor="yellow" stroked="f" strokeweight="0">
              <v:stroke opacity="0" miterlimit="10" joinstyle="miter"/>
            </v:shape>
            <v:shape id="Shape 109781" o:spid="_x0000_s1190" style="position:absolute;left:30433;top:85978;width:28328;height:1737" coordsize="2832862,173736" path="m,l2832862,r,173736l,173736,,e" fillcolor="yellow" stroked="f" strokeweight="0">
              <v:stroke opacity="0" miterlimit="10" joinstyle="miter"/>
            </v:shape>
            <v:shape id="Shape 109782" o:spid="_x0000_s1189" style="position:absolute;left:30433;top:87715;width:6830;height:1767" coordsize="683057,176784" path="m,l683057,r,176784l,176784,,e" fillcolor="yellow" stroked="f" strokeweight="0">
              <v:stroke opacity="0" miterlimit="10" joinstyle="miter"/>
            </v:shape>
            <v:shape id="Shape 109783" o:spid="_x0000_s1188" style="position:absolute;left:30433;top:89483;width:28328;height:1737" coordsize="2832862,173736" path="m,l2832862,r,173736l,173736,,e" fillcolor="yellow" stroked="f" strokeweight="0">
              <v:stroke opacity="0" miterlimit="10" joinstyle="miter"/>
            </v:shape>
            <v:shape id="Shape 109784" o:spid="_x0000_s1187" style="position:absolute;width:91;height:91" coordsize="9144,9144" path="m,l9144,r,9144l,9144,,e" fillcolor="black" stroked="f" strokeweight="0">
              <v:stroke opacity="0" miterlimit="10" joinstyle="miter"/>
            </v:shape>
            <v:shape id="Shape 109785" o:spid="_x0000_s1186" style="position:absolute;left:60;width:29641;height:91" coordsize="2964180,9144" path="m,l2964180,r,9144l,9144,,e" fillcolor="black" stroked="f" strokeweight="0">
              <v:stroke opacity="0" miterlimit="10" joinstyle="miter"/>
            </v:shape>
            <v:shape id="Shape 109786" o:spid="_x0000_s1185" style="position:absolute;left:29702;width:91;height:91" coordsize="9144,9144" path="m,l9144,r,9144l,9144,,e" fillcolor="black" stroked="f" strokeweight="0">
              <v:stroke opacity="0" miterlimit="10" joinstyle="miter"/>
            </v:shape>
            <v:shape id="Shape 109787" o:spid="_x0000_s1184" style="position:absolute;left:29763;width:29608;height:91" coordsize="2960878,9144" path="m,l2960878,r,9144l,9144,,e" fillcolor="black" stroked="f" strokeweight="0">
              <v:stroke opacity="0" miterlimit="10" joinstyle="miter"/>
            </v:shape>
            <v:shape id="Shape 109788" o:spid="_x0000_s1183" style="position:absolute;left:59371;width:91;height:91" coordsize="9144,9144" path="m,l9144,r,9144l,9144,,e" fillcolor="black" stroked="f" strokeweight="0">
              <v:stroke opacity="0" miterlimit="10" joinstyle="miter"/>
            </v:shape>
            <v:shape id="Shape 109789" o:spid="_x0000_s1182" style="position:absolute;top:61;width:91;height:91159" coordsize="9144,9115933" path="m,l9144,r,9115933l,9115933,,e" fillcolor="black" stroked="f" strokeweight="0">
              <v:stroke opacity="0" miterlimit="10" joinstyle="miter"/>
            </v:shape>
            <v:shape id="Shape 109790" o:spid="_x0000_s1181" style="position:absolute;top:91221;width:91;height:91" coordsize="9144,9144" path="m,l9144,r,9144l,9144,,e" fillcolor="black" stroked="f" strokeweight="0">
              <v:stroke opacity="0" miterlimit="10" joinstyle="miter"/>
            </v:shape>
            <v:shape id="Shape 109791" o:spid="_x0000_s1180" style="position:absolute;left:60;top:91221;width:29641;height:91" coordsize="2964180,9144" path="m,l2964180,r,9144l,9144,,e" fillcolor="black" stroked="f" strokeweight="0">
              <v:stroke opacity="0" miterlimit="10" joinstyle="miter"/>
            </v:shape>
            <v:shape id="Shape 109792" o:spid="_x0000_s1179" style="position:absolute;left:29702;top:61;width:91;height:91159" coordsize="9144,9115933" path="m,l9144,r,9115933l,9115933,,e" fillcolor="black" stroked="f" strokeweight="0">
              <v:stroke opacity="0" miterlimit="10" joinstyle="miter"/>
            </v:shape>
            <v:shape id="Shape 109793" o:spid="_x0000_s1178" style="position:absolute;left:29702;top:91221;width:91;height:91" coordsize="9144,9144" path="m,l9144,r,9144l,9144,,e" fillcolor="black" stroked="f" strokeweight="0">
              <v:stroke opacity="0" miterlimit="10" joinstyle="miter"/>
            </v:shape>
            <v:shape id="Shape 109794" o:spid="_x0000_s1177" style="position:absolute;left:29763;top:91221;width:29608;height:91" coordsize="2960878,9144" path="m,l2960878,r,9144l,9144,,e" fillcolor="black" stroked="f" strokeweight="0">
              <v:stroke opacity="0" miterlimit="10" joinstyle="miter"/>
            </v:shape>
            <v:shape id="Shape 109795" o:spid="_x0000_s1176" style="position:absolute;left:59371;top:61;width:91;height:91159" coordsize="9144,9115933" path="m,l9144,r,9115933l,9115933,,e" fillcolor="black" stroked="f" strokeweight="0">
              <v:stroke opacity="0" miterlimit="10" joinstyle="miter"/>
            </v:shape>
            <v:shape id="Shape 109796" o:spid="_x0000_s1175" style="position:absolute;left:59371;top:91221;width:91;height:91" coordsize="9144,9144" path="m,l9144,r,9144l,9144,,e" fillcolor="black" stroked="f" strokeweight="0">
              <v:stroke opacity="0" miterlimit="10" joinstyle="miter"/>
            </v:shape>
          </v:group>
        </w:pict>
      </w:r>
      <w:r w:rsidR="00FB41CB">
        <w:t xml:space="preserve">наличия у водителей, допускаемых к управлению автобусами, осуществляющими организованную перевозку группы детей, необходимого стажа работы в качестве водителя транспортного средства категории "D", а также отсутствия у них в течение последнего года административных правонарушений в области дорожного движения, за которые предусмотрены административные наказания в виде лишения права управления транспортным средством либо административного ареста. - наличия медицинских работников в установленных случаях. </w:t>
      </w:r>
    </w:p>
    <w:p w:rsidR="00202FA4" w:rsidRDefault="00FB41CB">
      <w:pPr>
        <w:numPr>
          <w:ilvl w:val="0"/>
          <w:numId w:val="17"/>
        </w:numPr>
        <w:spacing w:line="248" w:lineRule="auto"/>
        <w:ind w:right="3" w:firstLine="0"/>
      </w:pPr>
      <w:r>
        <w:t xml:space="preserve">наличия назначенных сопровождающих лиц из расчета их нахождения у каждой двери автобуса, в том числе ответственных за организованную перевозку группы детей по каждому автобусу. </w:t>
      </w:r>
    </w:p>
    <w:p w:rsidR="00202FA4" w:rsidRDefault="00FB41CB">
      <w:pPr>
        <w:numPr>
          <w:ilvl w:val="0"/>
          <w:numId w:val="17"/>
        </w:numPr>
        <w:spacing w:line="258" w:lineRule="auto"/>
        <w:ind w:right="3" w:firstLine="0"/>
      </w:pPr>
      <w:r>
        <w:t xml:space="preserve">наличия графика движения, включающего в себя расчетное время перевозки с указанием мест и времени остановок для отдыха и питания, и схемы маршрута. </w:t>
      </w:r>
    </w:p>
    <w:p w:rsidR="00202FA4" w:rsidRDefault="00FB41CB">
      <w:pPr>
        <w:spacing w:line="259" w:lineRule="auto"/>
        <w:ind w:left="4677" w:right="0" w:firstLine="0"/>
      </w:pPr>
      <w:r>
        <w:t xml:space="preserve"> Перед началом сопровождения автобусов, </w:t>
      </w:r>
    </w:p>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109"/>
        <w:gridCol w:w="92"/>
        <w:gridCol w:w="2067"/>
        <w:gridCol w:w="299"/>
        <w:gridCol w:w="631"/>
        <w:gridCol w:w="1828"/>
        <w:gridCol w:w="234"/>
        <w:gridCol w:w="90"/>
      </w:tblGrid>
      <w:tr w:rsidR="00202FA4">
        <w:trPr>
          <w:trHeight w:val="556"/>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5"/>
            <w:tcBorders>
              <w:top w:val="single" w:sz="4" w:space="0" w:color="000000"/>
              <w:left w:val="nil"/>
              <w:bottom w:val="nil"/>
              <w:right w:val="nil"/>
            </w:tcBorders>
            <w:shd w:val="clear" w:color="auto" w:fill="FFFF00"/>
          </w:tcPr>
          <w:p w:rsidR="00202FA4" w:rsidRDefault="00FB41CB">
            <w:pPr>
              <w:spacing w:after="0" w:line="259" w:lineRule="auto"/>
              <w:ind w:right="0" w:firstLine="0"/>
            </w:pPr>
            <w:r>
              <w:t>перевозящих детей, нарядом сопровождения дополнительно</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4" w:right="0" w:firstLine="0"/>
            </w:pPr>
          </w:p>
          <w:p w:rsidR="00202FA4" w:rsidRDefault="00202FA4">
            <w:pPr>
              <w:spacing w:after="252"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0" w:line="259" w:lineRule="auto"/>
              <w:ind w:left="-6" w:right="0" w:firstLine="0"/>
            </w:pPr>
          </w:p>
          <w:p w:rsidR="00202FA4" w:rsidRDefault="00202FA4">
            <w:pPr>
              <w:spacing w:after="252" w:line="259" w:lineRule="auto"/>
              <w:ind w:left="-3" w:right="0"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547" w:line="240" w:lineRule="auto"/>
              <w:ind w:left="-6" w:right="46" w:firstLine="0"/>
            </w:pPr>
          </w:p>
          <w:p w:rsidR="00202FA4" w:rsidRDefault="00202FA4">
            <w:pPr>
              <w:spacing w:after="0" w:line="259" w:lineRule="auto"/>
              <w:ind w:left="-4" w:right="0" w:firstLine="0"/>
            </w:pPr>
          </w:p>
          <w:p w:rsidR="00202FA4" w:rsidRDefault="00202FA4">
            <w:pPr>
              <w:spacing w:after="0" w:line="259" w:lineRule="auto"/>
              <w:ind w:left="-1" w:right="0" w:firstLine="0"/>
            </w:pPr>
          </w:p>
          <w:p w:rsidR="00202FA4" w:rsidRDefault="00202FA4">
            <w:pPr>
              <w:spacing w:after="530" w:line="259" w:lineRule="auto"/>
              <w:ind w:left="-7"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4" w:right="0" w:firstLine="0"/>
            </w:pPr>
          </w:p>
          <w:p w:rsidR="00202FA4" w:rsidRDefault="00202FA4">
            <w:pPr>
              <w:spacing w:after="0" w:line="259" w:lineRule="auto"/>
              <w:ind w:left="-2"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337" w:type="dxa"/>
            <w:tcBorders>
              <w:top w:val="nil"/>
              <w:left w:val="nil"/>
              <w:bottom w:val="nil"/>
              <w:right w:val="nil"/>
            </w:tcBorders>
            <w:shd w:val="clear" w:color="auto" w:fill="FFFF00"/>
          </w:tcPr>
          <w:p w:rsidR="00202FA4" w:rsidRDefault="00FB41CB">
            <w:pPr>
              <w:spacing w:after="0" w:line="259" w:lineRule="auto"/>
              <w:ind w:right="0" w:firstLine="0"/>
            </w:pPr>
            <w:r>
              <w:t>проверяется:</w:t>
            </w:r>
          </w:p>
        </w:tc>
        <w:tc>
          <w:tcPr>
            <w:tcW w:w="3124" w:type="dxa"/>
            <w:gridSpan w:val="4"/>
            <w:tcBorders>
              <w:top w:val="nil"/>
              <w:left w:val="nil"/>
              <w:bottom w:val="nil"/>
              <w:right w:val="nil"/>
            </w:tcBorders>
          </w:tcPr>
          <w:p w:rsidR="00202FA4" w:rsidRDefault="00202FA4">
            <w:pPr>
              <w:spacing w:after="0" w:line="259" w:lineRule="auto"/>
              <w:ind w:left="-21"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4" w:line="237" w:lineRule="auto"/>
              <w:ind w:right="0" w:firstLine="0"/>
            </w:pPr>
            <w:r>
              <w:t>- оснащение автобусов тахографом и аппаратурой спутниковой навигации</w:t>
            </w:r>
          </w:p>
          <w:p w:rsidR="00202FA4" w:rsidRDefault="00FB41CB">
            <w:pPr>
              <w:spacing w:after="0" w:line="259" w:lineRule="auto"/>
              <w:ind w:right="0" w:firstLine="0"/>
            </w:pPr>
            <w:r>
              <w:t>ГЛОНАСС или ГЛОНАСС/GPS 5, а также</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642" w:type="dxa"/>
            <w:gridSpan w:val="2"/>
            <w:tcBorders>
              <w:top w:val="nil"/>
              <w:left w:val="nil"/>
              <w:bottom w:val="nil"/>
              <w:right w:val="nil"/>
            </w:tcBorders>
            <w:shd w:val="clear" w:color="auto" w:fill="FFFF00"/>
          </w:tcPr>
          <w:p w:rsidR="00202FA4" w:rsidRDefault="00FB41CB">
            <w:pPr>
              <w:spacing w:after="0" w:line="259" w:lineRule="auto"/>
              <w:ind w:right="0" w:firstLine="0"/>
            </w:pPr>
            <w:r>
              <w:t>их исправность.</w:t>
            </w:r>
          </w:p>
        </w:tc>
        <w:tc>
          <w:tcPr>
            <w:tcW w:w="2819"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6" w:firstLine="0"/>
            </w:pPr>
            <w:r>
              <w:t>- наличие на автобусах опознавательных знаков "Перевозка детей" (спереди и сзади), "Ограничение скорости" (на задней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291" w:type="dxa"/>
            <w:gridSpan w:val="3"/>
            <w:tcBorders>
              <w:top w:val="nil"/>
              <w:left w:val="nil"/>
              <w:bottom w:val="nil"/>
              <w:right w:val="nil"/>
            </w:tcBorders>
            <w:shd w:val="clear" w:color="auto" w:fill="FFFF00"/>
          </w:tcPr>
          <w:p w:rsidR="00202FA4" w:rsidRDefault="00FB41CB">
            <w:pPr>
              <w:spacing w:after="0" w:line="259" w:lineRule="auto"/>
              <w:ind w:right="0" w:firstLine="0"/>
            </w:pPr>
            <w:r>
              <w:t>стороне кузова слева).</w:t>
            </w:r>
          </w:p>
        </w:tc>
        <w:tc>
          <w:tcPr>
            <w:tcW w:w="2171"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2"/>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0" w:firstLine="0"/>
            </w:pPr>
            <w:r>
              <w:t>- наличие и исправность маячка желтого или оранжевого цвета (на крыше автобуса</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337" w:type="dxa"/>
            <w:tcBorders>
              <w:top w:val="nil"/>
              <w:left w:val="nil"/>
              <w:bottom w:val="nil"/>
              <w:right w:val="nil"/>
            </w:tcBorders>
            <w:shd w:val="clear" w:color="auto" w:fill="FFFF00"/>
          </w:tcPr>
          <w:p w:rsidR="00202FA4" w:rsidRDefault="00FB41CB">
            <w:pPr>
              <w:spacing w:after="0" w:line="259" w:lineRule="auto"/>
              <w:ind w:right="-22" w:firstLine="0"/>
            </w:pPr>
            <w:r>
              <w:t>или над ней).</w:t>
            </w:r>
          </w:p>
        </w:tc>
        <w:tc>
          <w:tcPr>
            <w:tcW w:w="3124" w:type="dxa"/>
            <w:gridSpan w:val="4"/>
            <w:tcBorders>
              <w:top w:val="nil"/>
              <w:left w:val="nil"/>
              <w:bottom w:val="nil"/>
              <w:right w:val="nil"/>
            </w:tcBorders>
          </w:tcPr>
          <w:p w:rsidR="00202FA4" w:rsidRDefault="00202FA4">
            <w:pPr>
              <w:spacing w:after="0" w:line="259" w:lineRule="auto"/>
              <w:ind w:left="22"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105"/>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5"/>
            <w:tcBorders>
              <w:top w:val="nil"/>
              <w:left w:val="nil"/>
              <w:bottom w:val="nil"/>
              <w:right w:val="nil"/>
            </w:tcBorders>
            <w:shd w:val="clear" w:color="auto" w:fill="FFFF00"/>
          </w:tcPr>
          <w:p w:rsidR="00202FA4" w:rsidRDefault="00FB41CB">
            <w:pPr>
              <w:spacing w:after="0" w:line="259" w:lineRule="auto"/>
              <w:ind w:right="4" w:firstLine="0"/>
            </w:pPr>
            <w:r>
              <w:t>- результаты проведения предрейсового контроля технического состояния автобусов, предрейсового медицинского осмотра водителей перед выездом на</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182" w:type="dxa"/>
            <w:gridSpan w:val="4"/>
            <w:tcBorders>
              <w:top w:val="nil"/>
              <w:left w:val="nil"/>
              <w:bottom w:val="nil"/>
              <w:right w:val="nil"/>
            </w:tcBorders>
            <w:shd w:val="clear" w:color="auto" w:fill="FFFF00"/>
          </w:tcPr>
          <w:p w:rsidR="00202FA4" w:rsidRDefault="00FB41CB">
            <w:pPr>
              <w:spacing w:after="0" w:line="259" w:lineRule="auto"/>
              <w:ind w:right="0" w:firstLine="0"/>
            </w:pPr>
            <w:r>
              <w:t>линию и их предрейсового инструктажа.</w:t>
            </w:r>
          </w:p>
        </w:tc>
        <w:tc>
          <w:tcPr>
            <w:tcW w:w="279" w:type="dxa"/>
            <w:vMerge w:val="restart"/>
            <w:tcBorders>
              <w:top w:val="nil"/>
              <w:left w:val="nil"/>
              <w:bottom w:val="single" w:sz="4" w:space="0" w:color="000000"/>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4696"/>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182" w:type="dxa"/>
            <w:gridSpan w:val="4"/>
            <w:tcBorders>
              <w:top w:val="nil"/>
              <w:left w:val="nil"/>
              <w:bottom w:val="single" w:sz="4" w:space="0" w:color="000000"/>
              <w:right w:val="nil"/>
            </w:tcBorders>
          </w:tcPr>
          <w:p w:rsidR="00202FA4" w:rsidRDefault="00202FA4">
            <w:pPr>
              <w:spacing w:after="0" w:line="259" w:lineRule="auto"/>
              <w:ind w:right="0" w:firstLine="0"/>
              <w:jc w:val="left"/>
            </w:pPr>
          </w:p>
          <w:tbl>
            <w:tblPr>
              <w:tblStyle w:val="TableGrid"/>
              <w:tblW w:w="4461" w:type="dxa"/>
              <w:tblInd w:w="0" w:type="dxa"/>
              <w:tblCellMar>
                <w:top w:w="2" w:type="dxa"/>
              </w:tblCellMar>
              <w:tblLook w:val="04A0"/>
            </w:tblPr>
            <w:tblGrid>
              <w:gridCol w:w="1229"/>
              <w:gridCol w:w="3232"/>
            </w:tblGrid>
            <w:tr w:rsidR="00202FA4">
              <w:trPr>
                <w:trHeight w:val="831"/>
              </w:trPr>
              <w:tc>
                <w:tcPr>
                  <w:tcW w:w="4461" w:type="dxa"/>
                  <w:gridSpan w:val="2"/>
                  <w:tcBorders>
                    <w:top w:val="nil"/>
                    <w:left w:val="nil"/>
                    <w:bottom w:val="nil"/>
                    <w:right w:val="nil"/>
                  </w:tcBorders>
                  <w:shd w:val="clear" w:color="auto" w:fill="FFFF00"/>
                </w:tcPr>
                <w:p w:rsidR="00202FA4" w:rsidRDefault="00FB41CB">
                  <w:pPr>
                    <w:spacing w:after="0" w:line="259" w:lineRule="auto"/>
                    <w:ind w:right="4" w:firstLine="0"/>
                  </w:pPr>
                  <w:r>
                    <w:t>Сопровождение автобусов, осуществляющих организованную перевозку группы детей, производится с 6</w:t>
                  </w:r>
                </w:p>
              </w:tc>
            </w:tr>
            <w:tr w:rsidR="00202FA4">
              <w:trPr>
                <w:trHeight w:val="274"/>
              </w:trPr>
              <w:tc>
                <w:tcPr>
                  <w:tcW w:w="1229" w:type="dxa"/>
                  <w:tcBorders>
                    <w:top w:val="nil"/>
                    <w:left w:val="nil"/>
                    <w:bottom w:val="nil"/>
                    <w:right w:val="nil"/>
                  </w:tcBorders>
                  <w:shd w:val="clear" w:color="auto" w:fill="FFFF00"/>
                </w:tcPr>
                <w:p w:rsidR="00202FA4" w:rsidRDefault="00FB41CB">
                  <w:pPr>
                    <w:spacing w:after="0" w:line="259" w:lineRule="auto"/>
                    <w:ind w:right="-1" w:firstLine="0"/>
                  </w:pPr>
                  <w:r>
                    <w:t>до 23 часов.</w:t>
                  </w:r>
                </w:p>
              </w:tc>
              <w:tc>
                <w:tcPr>
                  <w:tcW w:w="3232"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0" w:line="259" w:lineRule="auto"/>
              <w:ind w:right="0" w:firstLine="0"/>
              <w:jc w:val="left"/>
            </w:pPr>
          </w:p>
          <w:p w:rsidR="00202FA4" w:rsidRDefault="00FB41CB">
            <w:pPr>
              <w:spacing w:after="0" w:line="259" w:lineRule="auto"/>
              <w:ind w:right="-276" w:firstLine="0"/>
            </w:pPr>
            <w:r>
              <w:rPr>
                <w:i/>
              </w:rPr>
              <w:t xml:space="preserve">П. 3.4.5 дополнен в соответствии с Приказом МВД России от 22 марта 2019 г. N 177 "Об утверждении Порядка осуществления сопровождения транспортных средств с применением автомобилей Государственной инспекции безопасности дорожного движения Министерства внутренних дел Российской Федерации и признании утратившими силу нормативных правовых актов МВД России" </w:t>
            </w: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835"/>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58" w:lineRule="auto"/>
              <w:ind w:left="111" w:right="110" w:firstLine="542"/>
            </w:pPr>
            <w:r>
              <w:t xml:space="preserve">3.4.6. Обеспечивать сопровождение детей, перевозимых колонной автобусов, медицинскими работниками;   </w:t>
            </w:r>
          </w:p>
          <w:p w:rsidR="00202FA4" w:rsidRDefault="00202FA4">
            <w:pPr>
              <w:spacing w:after="0" w:line="259" w:lineRule="auto"/>
              <w:ind w:left="653" w:right="0" w:firstLine="0"/>
              <w:jc w:val="left"/>
            </w:pPr>
          </w:p>
        </w:tc>
        <w:tc>
          <w:tcPr>
            <w:tcW w:w="4672" w:type="dxa"/>
            <w:gridSpan w:val="7"/>
            <w:tcBorders>
              <w:top w:val="single" w:sz="4" w:space="0" w:color="000000"/>
              <w:left w:val="single" w:sz="4" w:space="0" w:color="000000"/>
              <w:bottom w:val="nil"/>
              <w:right w:val="single" w:sz="4" w:space="0" w:color="000000"/>
            </w:tcBorders>
          </w:tcPr>
          <w:p w:rsidR="00202FA4" w:rsidRDefault="00FB41CB">
            <w:pPr>
              <w:spacing w:after="0" w:line="259" w:lineRule="auto"/>
              <w:ind w:left="110" w:right="109" w:firstLine="0"/>
            </w:pPr>
            <w:r>
              <w:t xml:space="preserve">3.4.6. Обеспечивать сопровождение детей, перевозимых колонной автобусов, медицинскими работниками. </w:t>
            </w:r>
          </w:p>
        </w:tc>
      </w:tr>
      <w:tr w:rsidR="00202FA4">
        <w:trPr>
          <w:trHeight w:val="3590"/>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5"/>
            <w:tcBorders>
              <w:top w:val="nil"/>
              <w:left w:val="nil"/>
              <w:bottom w:val="single" w:sz="4" w:space="0" w:color="000000"/>
              <w:right w:val="nil"/>
            </w:tcBorders>
            <w:shd w:val="clear" w:color="auto" w:fill="FFFF00"/>
          </w:tcPr>
          <w:p w:rsidR="00202FA4" w:rsidRDefault="00FB41CB">
            <w:pPr>
              <w:spacing w:after="0" w:line="259" w:lineRule="auto"/>
              <w:ind w:right="2" w:firstLine="0"/>
            </w:pPr>
            <w:r>
              <w:t>Примечание: 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сопровождение такой группы детей</w:t>
            </w:r>
          </w:p>
        </w:tc>
        <w:tc>
          <w:tcPr>
            <w:tcW w:w="101" w:type="dxa"/>
            <w:tcBorders>
              <w:top w:val="nil"/>
              <w:left w:val="nil"/>
              <w:bottom w:val="single" w:sz="4" w:space="0" w:color="000000"/>
              <w:right w:val="single" w:sz="4" w:space="0" w:color="000000"/>
            </w:tcBorders>
          </w:tcPr>
          <w:p w:rsidR="00202FA4" w:rsidRDefault="00202FA4">
            <w:pPr>
              <w:spacing w:after="0" w:line="259" w:lineRule="auto"/>
              <w:ind w:left="-5" w:right="0" w:firstLine="0"/>
            </w:pPr>
          </w:p>
          <w:p w:rsidR="00202FA4" w:rsidRDefault="00202FA4">
            <w:pPr>
              <w:spacing w:after="0" w:line="240" w:lineRule="auto"/>
              <w:ind w:left="-7" w:right="47" w:firstLine="0"/>
            </w:pPr>
          </w:p>
          <w:p w:rsidR="00202FA4" w:rsidRDefault="00202FA4">
            <w:pPr>
              <w:spacing w:after="2" w:line="238" w:lineRule="auto"/>
              <w:ind w:left="-6" w:right="46"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0" w:line="259" w:lineRule="auto"/>
              <w:ind w:left="-7" w:right="0" w:firstLine="0"/>
            </w:pPr>
          </w:p>
          <w:p w:rsidR="00202FA4" w:rsidRDefault="00202FA4">
            <w:pPr>
              <w:spacing w:after="0" w:line="259" w:lineRule="auto"/>
              <w:ind w:left="-2" w:right="0" w:firstLine="0"/>
            </w:pPr>
          </w:p>
          <w:p w:rsidR="00202FA4" w:rsidRDefault="00202FA4">
            <w:pPr>
              <w:spacing w:after="0" w:line="259" w:lineRule="auto"/>
              <w:ind w:left="-6" w:right="0" w:firstLine="0"/>
            </w:pPr>
          </w:p>
          <w:p w:rsidR="00202FA4" w:rsidRDefault="00202FA4">
            <w:pPr>
              <w:spacing w:after="0" w:line="259" w:lineRule="auto"/>
              <w:ind w:left="-3" w:right="0" w:firstLine="0"/>
            </w:pPr>
          </w:p>
          <w:p w:rsidR="00202FA4" w:rsidRDefault="00202FA4">
            <w:pPr>
              <w:spacing w:after="0" w:line="259" w:lineRule="auto"/>
              <w:ind w:left="-6" w:right="0" w:firstLine="0"/>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67"/>
        <w:gridCol w:w="110"/>
        <w:gridCol w:w="543"/>
        <w:gridCol w:w="691"/>
        <w:gridCol w:w="206"/>
        <w:gridCol w:w="67"/>
        <w:gridCol w:w="740"/>
        <w:gridCol w:w="1220"/>
        <w:gridCol w:w="773"/>
        <w:gridCol w:w="208"/>
        <w:gridCol w:w="125"/>
      </w:tblGrid>
      <w:tr w:rsidR="00202FA4">
        <w:trPr>
          <w:trHeight w:val="1130"/>
        </w:trPr>
        <w:tc>
          <w:tcPr>
            <w:tcW w:w="4678" w:type="dxa"/>
            <w:tcBorders>
              <w:top w:val="single" w:sz="4" w:space="0" w:color="000000"/>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tcBorders>
              <w:top w:val="single" w:sz="4" w:space="0" w:color="000000"/>
              <w:left w:val="single" w:sz="4" w:space="0" w:color="000000"/>
              <w:bottom w:val="nil"/>
              <w:right w:val="nil"/>
            </w:tcBorders>
          </w:tcPr>
          <w:p w:rsidR="00202FA4" w:rsidRDefault="00202FA4">
            <w:pPr>
              <w:spacing w:after="160" w:line="259" w:lineRule="auto"/>
              <w:ind w:right="0" w:firstLine="0"/>
              <w:jc w:val="left"/>
            </w:pPr>
          </w:p>
        </w:tc>
        <w:tc>
          <w:tcPr>
            <w:tcW w:w="4437" w:type="dxa"/>
            <w:gridSpan w:val="8"/>
            <w:tcBorders>
              <w:top w:val="single" w:sz="4" w:space="0" w:color="000000"/>
              <w:left w:val="nil"/>
              <w:bottom w:val="nil"/>
              <w:right w:val="nil"/>
            </w:tcBorders>
            <w:shd w:val="clear" w:color="auto" w:fill="FFFF00"/>
          </w:tcPr>
          <w:p w:rsidR="00202FA4" w:rsidRDefault="00FB41CB">
            <w:pPr>
              <w:spacing w:after="0" w:line="259" w:lineRule="auto"/>
              <w:ind w:right="-20" w:firstLine="0"/>
            </w:pPr>
            <w:r>
              <w:t xml:space="preserve">медицинским работником, имеющим при себе копию лицензии на осуществление медицинской деятельности или копию договора с медицинской организацией или </w:t>
            </w:r>
          </w:p>
        </w:tc>
        <w:tc>
          <w:tcPr>
            <w:tcW w:w="125" w:type="dxa"/>
            <w:tcBorders>
              <w:top w:val="single" w:sz="4" w:space="0" w:color="000000"/>
              <w:left w:val="nil"/>
              <w:bottom w:val="nil"/>
              <w:right w:val="single" w:sz="4" w:space="0" w:color="000000"/>
            </w:tcBorders>
          </w:tcPr>
          <w:p w:rsidR="00202FA4" w:rsidRDefault="00202FA4">
            <w:pPr>
              <w:spacing w:after="160" w:line="259" w:lineRule="auto"/>
              <w:ind w:right="0" w:firstLine="0"/>
              <w:jc w:val="left"/>
            </w:pPr>
          </w:p>
        </w:tc>
      </w:tr>
      <w:tr w:rsidR="00202FA4">
        <w:trPr>
          <w:trHeight w:val="257"/>
        </w:trPr>
        <w:tc>
          <w:tcPr>
            <w:tcW w:w="4678" w:type="dxa"/>
            <w:vMerge w:val="restart"/>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37" w:type="dxa"/>
            <w:gridSpan w:val="8"/>
            <w:tcBorders>
              <w:top w:val="nil"/>
              <w:left w:val="nil"/>
              <w:bottom w:val="nil"/>
              <w:right w:val="nil"/>
            </w:tcBorders>
            <w:shd w:val="clear" w:color="auto" w:fill="FFFF00"/>
          </w:tcPr>
          <w:p w:rsidR="00202FA4" w:rsidRDefault="00FB41CB">
            <w:pPr>
              <w:tabs>
                <w:tab w:val="center" w:pos="884"/>
                <w:tab w:val="center" w:pos="3417"/>
              </w:tabs>
              <w:spacing w:after="0" w:line="259" w:lineRule="auto"/>
              <w:ind w:right="0" w:firstLine="0"/>
              <w:jc w:val="left"/>
            </w:pPr>
            <w:r>
              <w:rPr>
                <w:rFonts w:ascii="Calibri" w:eastAsia="Calibri" w:hAnsi="Calibri" w:cs="Calibri"/>
              </w:rPr>
              <w:tab/>
            </w:r>
            <w:r>
              <w:t xml:space="preserve">индивидуальным </w:t>
            </w:r>
            <w:r>
              <w:tab/>
              <w:t>предпринимателем</w:t>
            </w:r>
          </w:p>
        </w:tc>
        <w:tc>
          <w:tcPr>
            <w:tcW w:w="125" w:type="dxa"/>
            <w:vMerge w:val="restart"/>
            <w:tcBorders>
              <w:top w:val="nil"/>
              <w:left w:val="nil"/>
              <w:bottom w:val="single" w:sz="4" w:space="0" w:color="000000"/>
              <w:right w:val="single" w:sz="4" w:space="0" w:color="000000"/>
            </w:tcBorders>
          </w:tcPr>
          <w:p w:rsidR="00202FA4" w:rsidRDefault="00FB41CB">
            <w:pPr>
              <w:spacing w:after="0" w:line="259" w:lineRule="auto"/>
              <w:ind w:left="-44" w:right="0" w:firstLine="0"/>
            </w:pPr>
            <w:r>
              <w:t xml:space="preserve">, </w:t>
            </w: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240" w:type="dxa"/>
            <w:gridSpan w:val="7"/>
            <w:tcBorders>
              <w:top w:val="nil"/>
              <w:left w:val="nil"/>
              <w:bottom w:val="nil"/>
              <w:right w:val="nil"/>
            </w:tcBorders>
            <w:shd w:val="clear" w:color="auto" w:fill="FFFF00"/>
          </w:tcPr>
          <w:p w:rsidR="00202FA4" w:rsidRDefault="00FB41CB">
            <w:pPr>
              <w:spacing w:after="0" w:line="259" w:lineRule="auto"/>
              <w:ind w:right="-2" w:firstLine="0"/>
            </w:pPr>
            <w:r>
              <w:t>имеющими соответствующую лицензию.</w:t>
            </w:r>
          </w:p>
        </w:tc>
        <w:tc>
          <w:tcPr>
            <w:tcW w:w="197" w:type="dxa"/>
            <w:vMerge w:val="restart"/>
            <w:tcBorders>
              <w:top w:val="nil"/>
              <w:left w:val="nil"/>
              <w:bottom w:val="single" w:sz="4" w:space="0" w:color="000000"/>
              <w:right w:val="nil"/>
            </w:tcBorders>
          </w:tcPr>
          <w:p w:rsidR="00202FA4" w:rsidRDefault="00202FA4">
            <w:pPr>
              <w:spacing w:after="0" w:line="259" w:lineRule="auto"/>
              <w:ind w:right="0" w:firstLine="0"/>
              <w:jc w:val="left"/>
            </w:pPr>
          </w:p>
          <w:p w:rsidR="00202FA4" w:rsidRDefault="00FB41CB">
            <w:pPr>
              <w:spacing w:after="0" w:line="259" w:lineRule="auto"/>
              <w:ind w:left="96" w:right="-78" w:firstLine="0"/>
            </w:pPr>
            <w:r>
              <w:rPr>
                <w:i/>
              </w:rPr>
              <w:t>2</w:t>
            </w:r>
            <w:r w:rsidR="001A2AB7" w:rsidRPr="001A2AB7">
              <w:rPr>
                <w:rFonts w:ascii="Calibri" w:eastAsia="Calibri" w:hAnsi="Calibri" w:cs="Calibri"/>
                <w:noProof/>
              </w:rPr>
            </w:r>
            <w:r w:rsidR="001A2AB7" w:rsidRPr="001A2AB7">
              <w:rPr>
                <w:rFonts w:ascii="Calibri" w:eastAsia="Calibri" w:hAnsi="Calibri" w:cs="Calibri"/>
                <w:noProof/>
              </w:rPr>
              <w:pict>
                <v:group id="Group 91623" o:spid="_x0000_s1172" style="width:3pt;height:10.95pt;mso-position-horizontal-relative:char;mso-position-vertical-relative:line" coordsize="381,1387">
                  <v:rect id="Rectangle 91612" o:spid="_x0000_s1173" style="position:absolute;width:506;height:1845" filled="f" stroked="f">
                    <v:textbox inset="0,0,0,0">
                      <w:txbxContent>
                        <w:p w:rsidR="001A2AB7" w:rsidRDefault="001A2AB7">
                          <w:pPr>
                            <w:spacing w:after="160" w:line="259" w:lineRule="auto"/>
                            <w:ind w:right="0" w:firstLine="0"/>
                            <w:jc w:val="left"/>
                          </w:pPr>
                        </w:p>
                      </w:txbxContent>
                    </v:textbox>
                  </v:rect>
                  <w10:wrap type="none"/>
                  <w10:anchorlock/>
                </v:group>
              </w:pict>
            </w:r>
          </w:p>
          <w:p w:rsidR="00202FA4" w:rsidRDefault="00FB41CB">
            <w:pPr>
              <w:spacing w:after="0" w:line="259" w:lineRule="auto"/>
              <w:ind w:left="92" w:right="-79" w:firstLine="0"/>
            </w:pPr>
            <w:r>
              <w:rPr>
                <w:i/>
              </w:rPr>
              <w:t>7</w:t>
            </w:r>
            <w:r w:rsidR="001A2AB7" w:rsidRPr="001A2AB7">
              <w:rPr>
                <w:rFonts w:ascii="Calibri" w:eastAsia="Calibri" w:hAnsi="Calibri" w:cs="Calibri"/>
                <w:noProof/>
              </w:rPr>
            </w:r>
            <w:r w:rsidR="001A2AB7" w:rsidRPr="001A2AB7">
              <w:rPr>
                <w:rFonts w:ascii="Calibri" w:eastAsia="Calibri" w:hAnsi="Calibri" w:cs="Calibri"/>
                <w:noProof/>
              </w:rPr>
              <w:pict>
                <v:group id="Group 91624" o:spid="_x0000_s1170" style="width:3pt;height:10.95pt;mso-position-horizontal-relative:char;mso-position-vertical-relative:line" coordsize="381,1387">
                  <v:rect id="Rectangle 91610" o:spid="_x0000_s1171" style="position:absolute;width:506;height:1845" filled="f" stroked="f">
                    <v:textbox inset="0,0,0,0">
                      <w:txbxContent>
                        <w:p w:rsidR="001A2AB7" w:rsidRDefault="001A2AB7">
                          <w:pPr>
                            <w:spacing w:after="160" w:line="259" w:lineRule="auto"/>
                            <w:ind w:right="0" w:firstLine="0"/>
                            <w:jc w:val="left"/>
                          </w:pPr>
                        </w:p>
                      </w:txbxContent>
                    </v:textbox>
                  </v:rect>
                  <w10:wrap type="none"/>
                  <w10:anchorlock/>
                </v:group>
              </w:pict>
            </w:r>
          </w:p>
          <w:p w:rsidR="00202FA4" w:rsidRDefault="00FB41CB">
            <w:pPr>
              <w:spacing w:after="0" w:line="259" w:lineRule="auto"/>
              <w:ind w:right="-18" w:firstLine="0"/>
              <w:jc w:val="right"/>
            </w:pPr>
            <w:r>
              <w:rPr>
                <w:i/>
              </w:rPr>
              <w:t xml:space="preserve">и ы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388"/>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240" w:type="dxa"/>
            <w:gridSpan w:val="7"/>
            <w:tcBorders>
              <w:top w:val="nil"/>
              <w:left w:val="nil"/>
              <w:bottom w:val="single" w:sz="4" w:space="0" w:color="000000"/>
              <w:right w:val="nil"/>
            </w:tcBorders>
          </w:tcPr>
          <w:p w:rsidR="00202FA4" w:rsidRDefault="00FB41CB">
            <w:pPr>
              <w:spacing w:after="0" w:line="259" w:lineRule="auto"/>
              <w:ind w:right="-96" w:firstLine="0"/>
            </w:pPr>
            <w:r>
              <w:rPr>
                <w:i/>
              </w:rPr>
              <w:t xml:space="preserve">П. 3.4.6. дополнен в соответствии с п. 1 Постановления Правительства РФ от 1 декабря 2013 г. N 1177 "Об утверждени Правил организованной перевозки групп детей автобусами" </w:t>
            </w: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3045"/>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653" w:right="0" w:firstLine="0"/>
              <w:jc w:val="left"/>
            </w:pPr>
            <w:r>
              <w:t xml:space="preserve">п. 4.2. Права директора </w:t>
            </w:r>
          </w:p>
          <w:p w:rsidR="00202FA4" w:rsidRDefault="00FB41CB">
            <w:pPr>
              <w:spacing w:after="0" w:line="253" w:lineRule="auto"/>
              <w:ind w:left="111" w:right="0" w:firstLine="542"/>
              <w:jc w:val="left"/>
            </w:pPr>
            <w:r>
              <w:t xml:space="preserve">Отстранять от работы водителей при их появлении на работе в состоянии опьянения (алкогольном, наркотическом и др.), а также если их состояние или действия </w:t>
            </w:r>
            <w:r>
              <w:tab/>
              <w:t xml:space="preserve">угрожают </w:t>
            </w:r>
            <w:r>
              <w:tab/>
              <w:t xml:space="preserve">безопасности перевозок; </w:t>
            </w:r>
          </w:p>
          <w:p w:rsidR="00202FA4" w:rsidRDefault="00202FA4">
            <w:pPr>
              <w:spacing w:after="0" w:line="259" w:lineRule="auto"/>
              <w:ind w:left="653" w:right="0" w:firstLine="0"/>
              <w:jc w:val="left"/>
            </w:pPr>
          </w:p>
        </w:tc>
        <w:tc>
          <w:tcPr>
            <w:tcW w:w="4672" w:type="dxa"/>
            <w:gridSpan w:val="10"/>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right="102" w:firstLine="0"/>
              <w:jc w:val="right"/>
            </w:pPr>
            <w:r>
              <w:t xml:space="preserve">4.2. Отстранять от работы водителей </w:t>
            </w:r>
          </w:p>
          <w:tbl>
            <w:tblPr>
              <w:tblStyle w:val="TableGrid"/>
              <w:tblW w:w="4461" w:type="dxa"/>
              <w:tblInd w:w="110" w:type="dxa"/>
              <w:tblCellMar>
                <w:top w:w="2" w:type="dxa"/>
              </w:tblCellMar>
              <w:tblLook w:val="04A0"/>
            </w:tblPr>
            <w:tblGrid>
              <w:gridCol w:w="3198"/>
              <w:gridCol w:w="1010"/>
              <w:gridCol w:w="253"/>
            </w:tblGrid>
            <w:tr w:rsidR="00202FA4">
              <w:trPr>
                <w:trHeight w:val="552"/>
              </w:trPr>
              <w:tc>
                <w:tcPr>
                  <w:tcW w:w="4461" w:type="dxa"/>
                  <w:gridSpan w:val="3"/>
                  <w:tcBorders>
                    <w:top w:val="nil"/>
                    <w:left w:val="nil"/>
                    <w:bottom w:val="nil"/>
                    <w:right w:val="nil"/>
                  </w:tcBorders>
                  <w:shd w:val="clear" w:color="auto" w:fill="FFFF00"/>
                </w:tcPr>
                <w:p w:rsidR="00202FA4" w:rsidRDefault="00FB41CB">
                  <w:pPr>
                    <w:spacing w:after="0" w:line="259" w:lineRule="auto"/>
                    <w:ind w:right="0" w:firstLine="0"/>
                  </w:pPr>
                  <w:r>
                    <w:t xml:space="preserve">на основании результатов, полученных в рамках проведения медицинского </w:t>
                  </w:r>
                </w:p>
              </w:tc>
            </w:tr>
            <w:tr w:rsidR="00202FA4">
              <w:trPr>
                <w:trHeight w:val="278"/>
              </w:trPr>
              <w:tc>
                <w:tcPr>
                  <w:tcW w:w="3198" w:type="dxa"/>
                  <w:tcBorders>
                    <w:top w:val="nil"/>
                    <w:left w:val="nil"/>
                    <w:bottom w:val="nil"/>
                    <w:right w:val="nil"/>
                  </w:tcBorders>
                  <w:shd w:val="clear" w:color="auto" w:fill="FFFF00"/>
                </w:tcPr>
                <w:p w:rsidR="00202FA4" w:rsidRDefault="00FB41CB">
                  <w:pPr>
                    <w:spacing w:after="0" w:line="259" w:lineRule="auto"/>
                    <w:ind w:right="0" w:firstLine="0"/>
                  </w:pPr>
                  <w:r>
                    <w:t>освидетельствования/осмотров</w:t>
                  </w:r>
                </w:p>
              </w:tc>
              <w:tc>
                <w:tcPr>
                  <w:tcW w:w="1011" w:type="dxa"/>
                  <w:tcBorders>
                    <w:top w:val="nil"/>
                    <w:left w:val="nil"/>
                    <w:bottom w:val="nil"/>
                    <w:right w:val="nil"/>
                  </w:tcBorders>
                </w:tcPr>
                <w:p w:rsidR="00202FA4" w:rsidRDefault="00202FA4">
                  <w:pPr>
                    <w:spacing w:after="0" w:line="259" w:lineRule="auto"/>
                    <w:ind w:right="0" w:firstLine="0"/>
                    <w:jc w:val="left"/>
                  </w:pPr>
                </w:p>
              </w:tc>
              <w:tc>
                <w:tcPr>
                  <w:tcW w:w="253" w:type="dxa"/>
                  <w:tcBorders>
                    <w:top w:val="nil"/>
                    <w:left w:val="nil"/>
                    <w:bottom w:val="nil"/>
                    <w:right w:val="nil"/>
                  </w:tcBorders>
                  <w:shd w:val="clear" w:color="auto" w:fill="FFFF00"/>
                </w:tcPr>
                <w:p w:rsidR="00202FA4" w:rsidRDefault="00FB41CB">
                  <w:pPr>
                    <w:spacing w:after="0" w:line="259" w:lineRule="auto"/>
                    <w:ind w:left="17" w:right="0" w:firstLine="0"/>
                  </w:pPr>
                  <w:r>
                    <w:t xml:space="preserve">на </w:t>
                  </w:r>
                </w:p>
              </w:tc>
            </w:tr>
            <w:tr w:rsidR="00202FA4">
              <w:trPr>
                <w:trHeight w:val="274"/>
              </w:trPr>
              <w:tc>
                <w:tcPr>
                  <w:tcW w:w="4461" w:type="dxa"/>
                  <w:gridSpan w:val="3"/>
                  <w:tcBorders>
                    <w:top w:val="nil"/>
                    <w:left w:val="nil"/>
                    <w:bottom w:val="nil"/>
                    <w:right w:val="nil"/>
                  </w:tcBorders>
                  <w:shd w:val="clear" w:color="auto" w:fill="FFFF00"/>
                </w:tcPr>
                <w:p w:rsidR="00202FA4" w:rsidRDefault="00FB41CB">
                  <w:pPr>
                    <w:tabs>
                      <w:tab w:val="center" w:pos="696"/>
                      <w:tab w:val="center" w:pos="2389"/>
                      <w:tab w:val="center" w:pos="3919"/>
                    </w:tabs>
                    <w:spacing w:after="0" w:line="259" w:lineRule="auto"/>
                    <w:ind w:right="0" w:firstLine="0"/>
                    <w:jc w:val="left"/>
                  </w:pPr>
                  <w:r>
                    <w:rPr>
                      <w:rFonts w:ascii="Calibri" w:eastAsia="Calibri" w:hAnsi="Calibri" w:cs="Calibri"/>
                    </w:rPr>
                    <w:tab/>
                  </w:r>
                  <w:r>
                    <w:t xml:space="preserve">установление </w:t>
                  </w:r>
                  <w:r>
                    <w:tab/>
                    <w:t xml:space="preserve">состояния </w:t>
                  </w:r>
                  <w:r>
                    <w:tab/>
                    <w:t>опьянения</w:t>
                  </w:r>
                </w:p>
              </w:tc>
            </w:tr>
            <w:tr w:rsidR="00202FA4">
              <w:trPr>
                <w:trHeight w:val="279"/>
              </w:trPr>
              <w:tc>
                <w:tcPr>
                  <w:tcW w:w="4209" w:type="dxa"/>
                  <w:gridSpan w:val="2"/>
                  <w:tcBorders>
                    <w:top w:val="nil"/>
                    <w:left w:val="nil"/>
                    <w:bottom w:val="nil"/>
                    <w:right w:val="nil"/>
                  </w:tcBorders>
                  <w:shd w:val="clear" w:color="auto" w:fill="FFFF00"/>
                </w:tcPr>
                <w:p w:rsidR="00202FA4" w:rsidRDefault="00FB41CB">
                  <w:pPr>
                    <w:spacing w:after="0" w:line="259" w:lineRule="auto"/>
                    <w:ind w:right="0" w:firstLine="0"/>
                  </w:pPr>
                  <w:r>
                    <w:t>(алкогольного, наркотического и др.),</w:t>
                  </w:r>
                </w:p>
              </w:tc>
              <w:tc>
                <w:tcPr>
                  <w:tcW w:w="253" w:type="dxa"/>
                  <w:tcBorders>
                    <w:top w:val="nil"/>
                    <w:left w:val="nil"/>
                    <w:bottom w:val="nil"/>
                    <w:right w:val="nil"/>
                  </w:tcBorders>
                </w:tcPr>
                <w:p w:rsidR="00202FA4" w:rsidRDefault="00FB41CB">
                  <w:pPr>
                    <w:spacing w:after="0" w:line="259" w:lineRule="auto"/>
                    <w:ind w:left="-17" w:right="-1" w:firstLine="0"/>
                  </w:pPr>
                  <w:r>
                    <w:t xml:space="preserve"> а </w:t>
                  </w:r>
                </w:p>
              </w:tc>
            </w:tr>
          </w:tbl>
          <w:p w:rsidR="00202FA4" w:rsidRDefault="00FB41CB">
            <w:pPr>
              <w:spacing w:after="0" w:line="276" w:lineRule="auto"/>
              <w:ind w:left="110" w:right="0" w:firstLine="0"/>
            </w:pPr>
            <w:r>
              <w:t xml:space="preserve">также если их состояние или действия угрожают безопасности перевозок; </w:t>
            </w:r>
          </w:p>
          <w:p w:rsidR="00202FA4" w:rsidRDefault="00202FA4">
            <w:pPr>
              <w:spacing w:after="0" w:line="259" w:lineRule="auto"/>
              <w:ind w:left="110" w:right="0" w:firstLine="0"/>
              <w:jc w:val="left"/>
            </w:pPr>
          </w:p>
          <w:p w:rsidR="00202FA4" w:rsidRDefault="00FB41CB">
            <w:pPr>
              <w:spacing w:after="0" w:line="259" w:lineRule="auto"/>
              <w:ind w:left="110" w:right="0" w:firstLine="0"/>
            </w:pPr>
            <w:r>
              <w:rPr>
                <w:i/>
              </w:rPr>
              <w:t xml:space="preserve">Приведена формулировка в соответствии с юридической точкой зрения  </w:t>
            </w:r>
          </w:p>
        </w:tc>
      </w:tr>
      <w:tr w:rsidR="00202FA4">
        <w:trPr>
          <w:trHeight w:val="28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52" w:lineRule="auto"/>
              <w:ind w:left="111" w:right="106" w:firstLine="542"/>
            </w:pPr>
            <w:r>
              <w:t xml:space="preserve">4.3. Обеспечивать проведение послерейсовых медицинских осмотров для водителей, состояние здоровья которых требует особого контроля.    </w:t>
            </w:r>
          </w:p>
          <w:p w:rsidR="00202FA4" w:rsidRDefault="00202FA4">
            <w:pPr>
              <w:spacing w:after="0" w:line="259" w:lineRule="auto"/>
              <w:ind w:left="653" w:right="0" w:firstLine="0"/>
              <w:jc w:val="left"/>
            </w:pPr>
          </w:p>
        </w:tc>
        <w:tc>
          <w:tcPr>
            <w:tcW w:w="653" w:type="dxa"/>
            <w:gridSpan w:val="2"/>
            <w:tcBorders>
              <w:top w:val="single" w:sz="4" w:space="0" w:color="000000"/>
              <w:left w:val="single" w:sz="4" w:space="0" w:color="000000"/>
              <w:bottom w:val="nil"/>
              <w:right w:val="nil"/>
            </w:tcBorders>
          </w:tcPr>
          <w:p w:rsidR="00202FA4" w:rsidRDefault="00202FA4">
            <w:pPr>
              <w:spacing w:after="160" w:line="259" w:lineRule="auto"/>
              <w:ind w:right="0" w:firstLine="0"/>
              <w:jc w:val="left"/>
            </w:pPr>
          </w:p>
        </w:tc>
        <w:tc>
          <w:tcPr>
            <w:tcW w:w="3895" w:type="dxa"/>
            <w:gridSpan w:val="7"/>
            <w:tcBorders>
              <w:top w:val="single" w:sz="4" w:space="0" w:color="000000"/>
              <w:left w:val="nil"/>
              <w:bottom w:val="nil"/>
              <w:right w:val="nil"/>
            </w:tcBorders>
            <w:shd w:val="clear" w:color="auto" w:fill="FFFF00"/>
          </w:tcPr>
          <w:p w:rsidR="00202FA4" w:rsidRDefault="00FB41CB">
            <w:pPr>
              <w:tabs>
                <w:tab w:val="center" w:pos="117"/>
                <w:tab w:val="center" w:pos="692"/>
                <w:tab w:val="center" w:pos="1213"/>
                <w:tab w:val="center" w:pos="1929"/>
                <w:tab w:val="center" w:pos="2644"/>
                <w:tab w:val="center" w:pos="3258"/>
              </w:tabs>
              <w:spacing w:after="0" w:line="259" w:lineRule="auto"/>
              <w:ind w:right="0" w:firstLine="0"/>
              <w:jc w:val="left"/>
            </w:pPr>
            <w:r>
              <w:rPr>
                <w:rFonts w:ascii="Calibri" w:eastAsia="Calibri" w:hAnsi="Calibri" w:cs="Calibri"/>
              </w:rPr>
              <w:tab/>
            </w:r>
            <w:r>
              <w:t xml:space="preserve">П. </w:t>
            </w:r>
            <w:r>
              <w:tab/>
              <w:t xml:space="preserve">4.3. </w:t>
            </w:r>
            <w:r>
              <w:tab/>
              <w:t xml:space="preserve">– </w:t>
            </w:r>
            <w:r>
              <w:tab/>
              <w:t xml:space="preserve">удален, </w:t>
            </w:r>
            <w:r>
              <w:tab/>
              <w:t xml:space="preserve">в </w:t>
            </w:r>
            <w:r>
              <w:tab/>
              <w:t xml:space="preserve">связи </w:t>
            </w:r>
          </w:p>
        </w:tc>
        <w:tc>
          <w:tcPr>
            <w:tcW w:w="125" w:type="dxa"/>
            <w:vMerge w:val="restart"/>
            <w:tcBorders>
              <w:top w:val="single" w:sz="4" w:space="0" w:color="000000"/>
              <w:left w:val="nil"/>
              <w:bottom w:val="single" w:sz="4" w:space="0" w:color="000000"/>
              <w:right w:val="single" w:sz="4" w:space="0" w:color="000000"/>
            </w:tcBorders>
          </w:tcPr>
          <w:p w:rsidR="00202FA4" w:rsidRDefault="00FB41CB">
            <w:pPr>
              <w:spacing w:after="252" w:line="259" w:lineRule="auto"/>
              <w:ind w:left="-80" w:right="0" w:firstLine="0"/>
            </w:pPr>
            <w:r>
              <w:t xml:space="preserve">с </w:t>
            </w:r>
          </w:p>
          <w:p w:rsidR="00202FA4" w:rsidRDefault="001A2AB7">
            <w:pPr>
              <w:spacing w:after="0" w:line="259" w:lineRule="auto"/>
              <w:ind w:left="-60" w:right="44" w:firstLine="36"/>
              <w:jc w:val="left"/>
            </w:pPr>
            <w:r w:rsidRPr="001A2AB7">
              <w:rPr>
                <w:rFonts w:ascii="Calibri" w:eastAsia="Calibri" w:hAnsi="Calibri" w:cs="Calibri"/>
                <w:noProof/>
              </w:rPr>
            </w:r>
            <w:r w:rsidRPr="001A2AB7">
              <w:rPr>
                <w:rFonts w:ascii="Calibri" w:eastAsia="Calibri" w:hAnsi="Calibri" w:cs="Calibri"/>
                <w:noProof/>
              </w:rPr>
              <w:pict>
                <v:group id="Group 92192" o:spid="_x0000_s1168" style="width:4pt;height:10.95pt;mso-position-horizontal-relative:char;mso-position-vertical-relative:line" coordsize="507,1387">
                  <v:rect id="Rectangle 92180" o:spid="_x0000_s1169" style="position:absolute;width:674;height:1845" filled="f" stroked="f">
                    <v:textbox inset="0,0,0,0">
                      <w:txbxContent>
                        <w:p w:rsidR="001A2AB7" w:rsidRDefault="005957BF">
                          <w:pPr>
                            <w:spacing w:after="160" w:line="259" w:lineRule="auto"/>
                            <w:ind w:right="0" w:firstLine="0"/>
                            <w:jc w:val="left"/>
                          </w:pPr>
                          <w:r>
                            <w:rPr>
                              <w:i/>
                            </w:rPr>
                            <w:t>)</w:t>
                          </w:r>
                        </w:p>
                      </w:txbxContent>
                    </v:textbox>
                  </v:rect>
                  <w10:wrap type="none"/>
                  <w10:anchorlock/>
                </v:group>
              </w:pict>
            </w: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1440" w:type="dxa"/>
            <w:gridSpan w:val="3"/>
            <w:tcBorders>
              <w:top w:val="nil"/>
              <w:left w:val="nil"/>
              <w:bottom w:val="nil"/>
              <w:right w:val="nil"/>
            </w:tcBorders>
            <w:shd w:val="clear" w:color="auto" w:fill="FFFF00"/>
          </w:tcPr>
          <w:p w:rsidR="00202FA4" w:rsidRDefault="00FB41CB">
            <w:pPr>
              <w:spacing w:after="0" w:line="259" w:lineRule="auto"/>
              <w:ind w:right="0" w:firstLine="0"/>
            </w:pPr>
            <w:r>
              <w:t>обязательным</w:t>
            </w:r>
          </w:p>
        </w:tc>
        <w:tc>
          <w:tcPr>
            <w:tcW w:w="67" w:type="dxa"/>
            <w:tcBorders>
              <w:top w:val="nil"/>
              <w:left w:val="nil"/>
              <w:bottom w:val="nil"/>
              <w:right w:val="nil"/>
            </w:tcBorders>
          </w:tcPr>
          <w:p w:rsidR="00202FA4" w:rsidRDefault="00202FA4">
            <w:pPr>
              <w:spacing w:after="0" w:line="259" w:lineRule="auto"/>
              <w:ind w:right="0" w:firstLine="0"/>
            </w:pPr>
          </w:p>
        </w:tc>
        <w:tc>
          <w:tcPr>
            <w:tcW w:w="2929" w:type="dxa"/>
            <w:gridSpan w:val="4"/>
            <w:tcBorders>
              <w:top w:val="nil"/>
              <w:left w:val="nil"/>
              <w:bottom w:val="nil"/>
              <w:right w:val="nil"/>
            </w:tcBorders>
            <w:shd w:val="clear" w:color="auto" w:fill="FFFF00"/>
          </w:tcPr>
          <w:p w:rsidR="00202FA4" w:rsidRDefault="00FB41CB">
            <w:pPr>
              <w:spacing w:after="0" w:line="259" w:lineRule="auto"/>
              <w:ind w:right="-20" w:firstLine="0"/>
            </w:pPr>
            <w:r>
              <w:t xml:space="preserve">проведением послерейсовых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37" w:type="dxa"/>
            <w:gridSpan w:val="8"/>
            <w:tcBorders>
              <w:top w:val="nil"/>
              <w:left w:val="nil"/>
              <w:bottom w:val="nil"/>
              <w:right w:val="nil"/>
            </w:tcBorders>
            <w:shd w:val="clear" w:color="auto" w:fill="FFFF00"/>
          </w:tcPr>
          <w:p w:rsidR="00202FA4" w:rsidRDefault="00FB41CB">
            <w:pPr>
              <w:spacing w:after="0" w:line="259" w:lineRule="auto"/>
              <w:ind w:right="0" w:firstLine="0"/>
            </w:pPr>
            <w:r>
              <w:t>медицинских осмотров для всех водителей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30"/>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37" w:type="dxa"/>
            <w:gridSpan w:val="8"/>
            <w:tcBorders>
              <w:top w:val="nil"/>
              <w:left w:val="nil"/>
              <w:bottom w:val="single" w:sz="4" w:space="0" w:color="000000"/>
              <w:right w:val="nil"/>
            </w:tcBorders>
          </w:tcPr>
          <w:p w:rsidR="00202FA4" w:rsidRDefault="00FB41CB">
            <w:pPr>
              <w:spacing w:after="0" w:line="259" w:lineRule="auto"/>
              <w:ind w:right="-19" w:firstLine="0"/>
            </w:pPr>
            <w:r>
              <w:rPr>
                <w:i/>
              </w:rPr>
              <w:t xml:space="preserve">ч. 3,4 п. 3 ст. 23 Федеральный закон от </w:t>
            </w:r>
          </w:p>
          <w:p w:rsidR="00202FA4" w:rsidRDefault="00FB41CB">
            <w:pPr>
              <w:spacing w:after="0" w:line="259" w:lineRule="auto"/>
              <w:ind w:right="0" w:firstLine="0"/>
            </w:pPr>
            <w:r>
              <w:rPr>
                <w:i/>
              </w:rPr>
              <w:t>10.12.1995 N 196-ФЗ (ред. от 30.07.2019 "О безопасности дорожного движения")</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2214"/>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25" w:line="259" w:lineRule="auto"/>
              <w:ind w:left="653" w:right="0" w:firstLine="0"/>
              <w:jc w:val="left"/>
            </w:pPr>
            <w:r>
              <w:t xml:space="preserve">Приложение 3 </w:t>
            </w:r>
          </w:p>
          <w:p w:rsidR="00202FA4" w:rsidRDefault="00FB41CB">
            <w:pPr>
              <w:spacing w:after="0" w:line="259" w:lineRule="auto"/>
              <w:ind w:left="137" w:right="0" w:firstLine="0"/>
              <w:jc w:val="center"/>
            </w:pPr>
            <w:r>
              <w:t xml:space="preserve">НОРМАТИВНЫЕ ТРЕБОВАНИЯ </w:t>
            </w:r>
          </w:p>
          <w:p w:rsidR="00202FA4" w:rsidRDefault="00FB41CB">
            <w:pPr>
              <w:spacing w:after="0" w:line="247" w:lineRule="auto"/>
              <w:ind w:left="111" w:right="109" w:firstLine="542"/>
            </w:pPr>
            <w:r>
              <w:t xml:space="preserve">Юридические лица и индивидуальные предприниматели, осуществляющие на территории Российской Федерации деятельность, связанную с эксплуатацией транспортных средств, обязаны: </w:t>
            </w:r>
          </w:p>
          <w:p w:rsidR="00202FA4" w:rsidRDefault="00FB41CB">
            <w:pPr>
              <w:spacing w:after="49" w:line="238" w:lineRule="auto"/>
              <w:ind w:left="111" w:right="111" w:firstLine="542"/>
            </w:pPr>
            <w:r>
              <w:t xml:space="preserve">организовывать работу водителей в соответствии с требованиями, обеспечивающими безопасность </w:t>
            </w:r>
          </w:p>
          <w:p w:rsidR="00202FA4" w:rsidRDefault="00FB41CB">
            <w:pPr>
              <w:spacing w:after="3" w:line="259" w:lineRule="auto"/>
              <w:ind w:left="111" w:right="0" w:firstLine="0"/>
              <w:jc w:val="left"/>
            </w:pPr>
            <w:r>
              <w:t xml:space="preserve">дорожного движения; </w:t>
            </w:r>
          </w:p>
          <w:p w:rsidR="00202FA4" w:rsidRDefault="00FB41CB">
            <w:pPr>
              <w:spacing w:after="0" w:line="259" w:lineRule="auto"/>
              <w:ind w:right="109" w:firstLine="162"/>
              <w:jc w:val="right"/>
            </w:pPr>
            <w:r>
              <w:t xml:space="preserve">соблюдать </w:t>
            </w:r>
            <w:r>
              <w:tab/>
              <w:t xml:space="preserve">установленный законодательством Российской Федерации режим труда и отдыха водителей; создавать условия для повышения квалификации </w:t>
            </w:r>
            <w:r>
              <w:tab/>
              <w:t xml:space="preserve">водителей </w:t>
            </w:r>
            <w:r>
              <w:tab/>
              <w:t xml:space="preserve">и </w:t>
            </w:r>
            <w:r>
              <w:tab/>
              <w:t xml:space="preserve">других работников автомобильного и наземного городского </w:t>
            </w:r>
            <w:r>
              <w:tab/>
              <w:t xml:space="preserve">электрического </w:t>
            </w:r>
            <w:r>
              <w:tab/>
              <w:t xml:space="preserve">транспорта, обеспечивающих безопасность дорожного движения; анализировать и устранять причины дорожно-транспортных происшествий и нарушений </w:t>
            </w:r>
            <w:r>
              <w:lastRenderedPageBreak/>
              <w:t xml:space="preserve">правил дорожного движения с </w:t>
            </w:r>
          </w:p>
        </w:tc>
        <w:tc>
          <w:tcPr>
            <w:tcW w:w="4672" w:type="dxa"/>
            <w:gridSpan w:val="10"/>
            <w:tcBorders>
              <w:top w:val="single" w:sz="4" w:space="0" w:color="000000"/>
              <w:left w:val="single" w:sz="4" w:space="0" w:color="000000"/>
              <w:bottom w:val="nil"/>
              <w:right w:val="single" w:sz="4" w:space="0" w:color="000000"/>
            </w:tcBorders>
          </w:tcPr>
          <w:p w:rsidR="00202FA4" w:rsidRDefault="00FB41CB">
            <w:pPr>
              <w:spacing w:after="25" w:line="259" w:lineRule="auto"/>
              <w:ind w:left="653" w:right="0" w:firstLine="0"/>
              <w:jc w:val="left"/>
            </w:pPr>
            <w:r>
              <w:lastRenderedPageBreak/>
              <w:t xml:space="preserve">Приложение 3 </w:t>
            </w:r>
          </w:p>
          <w:p w:rsidR="00202FA4" w:rsidRDefault="00FB41CB">
            <w:pPr>
              <w:spacing w:after="0" w:line="259" w:lineRule="auto"/>
              <w:ind w:left="142" w:right="0" w:firstLine="0"/>
              <w:jc w:val="center"/>
            </w:pPr>
            <w:r>
              <w:t xml:space="preserve">НОРМАТИВНЫЕ ТРЕБОВАНИЯ </w:t>
            </w:r>
          </w:p>
          <w:p w:rsidR="00202FA4" w:rsidRDefault="00FB41CB">
            <w:pPr>
              <w:spacing w:after="0" w:line="259" w:lineRule="auto"/>
              <w:ind w:left="110" w:right="105" w:firstLine="542"/>
            </w:pPr>
            <w:r>
              <w:t xml:space="preserve">Юридические лица и индивидуальные предприниматели, осуществляющие на территории Российской Федерации деятельность, связанную с эксплуатацией транспортных средств, обязаны: </w:t>
            </w: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653" w:type="dxa"/>
            <w:gridSpan w:val="2"/>
            <w:tcBorders>
              <w:top w:val="nil"/>
              <w:left w:val="single" w:sz="4" w:space="0" w:color="000000"/>
              <w:bottom w:val="nil"/>
              <w:right w:val="nil"/>
            </w:tcBorders>
          </w:tcPr>
          <w:p w:rsidR="00202FA4" w:rsidRDefault="00202FA4">
            <w:pPr>
              <w:spacing w:after="160" w:line="259" w:lineRule="auto"/>
              <w:ind w:right="0" w:firstLine="0"/>
              <w:jc w:val="left"/>
            </w:pPr>
          </w:p>
        </w:tc>
        <w:tc>
          <w:tcPr>
            <w:tcW w:w="3895" w:type="dxa"/>
            <w:gridSpan w:val="7"/>
            <w:tcBorders>
              <w:top w:val="nil"/>
              <w:left w:val="nil"/>
              <w:bottom w:val="nil"/>
              <w:right w:val="nil"/>
            </w:tcBorders>
            <w:shd w:val="clear" w:color="auto" w:fill="FFFF00"/>
          </w:tcPr>
          <w:p w:rsidR="00202FA4" w:rsidRDefault="00FB41CB">
            <w:pPr>
              <w:spacing w:after="0" w:line="259" w:lineRule="auto"/>
              <w:ind w:right="-16" w:firstLine="0"/>
            </w:pPr>
            <w:r>
              <w:t xml:space="preserve">организовывать работу водителей в </w:t>
            </w:r>
          </w:p>
        </w:tc>
        <w:tc>
          <w:tcPr>
            <w:tcW w:w="125" w:type="dxa"/>
            <w:vMerge w:val="restart"/>
            <w:tcBorders>
              <w:top w:val="nil"/>
              <w:left w:val="nil"/>
              <w:bottom w:val="single" w:sz="4" w:space="0" w:color="000000"/>
              <w:right w:val="single" w:sz="4" w:space="0" w:color="000000"/>
            </w:tcBorders>
          </w:tcPr>
          <w:p w:rsidR="00202FA4" w:rsidRDefault="00FB41CB">
            <w:pPr>
              <w:spacing w:after="0" w:line="259" w:lineRule="auto"/>
              <w:ind w:left="-42" w:right="0" w:firstLine="0"/>
            </w:pPr>
            <w:r>
              <w:t xml:space="preserve">, </w:t>
            </w:r>
          </w:p>
        </w:tc>
      </w:tr>
      <w:tr w:rsidR="00202FA4">
        <w:trPr>
          <w:trHeight w:val="552"/>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37" w:type="dxa"/>
            <w:gridSpan w:val="8"/>
            <w:tcBorders>
              <w:top w:val="nil"/>
              <w:left w:val="nil"/>
              <w:bottom w:val="nil"/>
              <w:right w:val="nil"/>
            </w:tcBorders>
            <w:shd w:val="clear" w:color="auto" w:fill="FFFF00"/>
          </w:tcPr>
          <w:p w:rsidR="00202FA4" w:rsidRDefault="00FB41CB">
            <w:pPr>
              <w:spacing w:after="0" w:line="259" w:lineRule="auto"/>
              <w:ind w:right="-19" w:firstLine="0"/>
            </w:pPr>
            <w:r>
              <w:t xml:space="preserve">соответствии с требованиями обеспечивающими безопасность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247" w:type="dxa"/>
            <w:gridSpan w:val="5"/>
            <w:tcBorders>
              <w:top w:val="nil"/>
              <w:left w:val="nil"/>
              <w:bottom w:val="nil"/>
              <w:right w:val="nil"/>
            </w:tcBorders>
            <w:shd w:val="clear" w:color="auto" w:fill="FFFF00"/>
          </w:tcPr>
          <w:p w:rsidR="00202FA4" w:rsidRDefault="00FB41CB">
            <w:pPr>
              <w:spacing w:after="0" w:line="259" w:lineRule="auto"/>
              <w:ind w:right="-1" w:firstLine="0"/>
            </w:pPr>
            <w:r>
              <w:t>дорожного движения;</w:t>
            </w:r>
          </w:p>
        </w:tc>
        <w:tc>
          <w:tcPr>
            <w:tcW w:w="2190"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895" w:type="dxa"/>
            <w:gridSpan w:val="7"/>
            <w:tcBorders>
              <w:top w:val="nil"/>
              <w:left w:val="nil"/>
              <w:bottom w:val="nil"/>
              <w:right w:val="nil"/>
            </w:tcBorders>
            <w:shd w:val="clear" w:color="auto" w:fill="FFFF00"/>
          </w:tcPr>
          <w:p w:rsidR="00202FA4" w:rsidRDefault="00FB41CB">
            <w:pPr>
              <w:tabs>
                <w:tab w:val="center" w:pos="118"/>
                <w:tab w:val="center" w:pos="1485"/>
                <w:tab w:val="right" w:pos="3912"/>
              </w:tabs>
              <w:spacing w:after="0" w:line="259" w:lineRule="auto"/>
              <w:ind w:right="-17" w:firstLine="0"/>
              <w:jc w:val="left"/>
            </w:pPr>
            <w:r>
              <w:rPr>
                <w:rFonts w:ascii="Calibri" w:eastAsia="Calibri" w:hAnsi="Calibri" w:cs="Calibri"/>
              </w:rPr>
              <w:tab/>
            </w:r>
            <w:r>
              <w:t xml:space="preserve">не </w:t>
            </w:r>
            <w:r>
              <w:tab/>
              <w:t xml:space="preserve">допускать </w:t>
            </w:r>
            <w:r>
              <w:tab/>
              <w:t xml:space="preserve">управление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93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37" w:type="dxa"/>
            <w:gridSpan w:val="8"/>
            <w:tcBorders>
              <w:top w:val="nil"/>
              <w:left w:val="nil"/>
              <w:bottom w:val="nil"/>
              <w:right w:val="nil"/>
            </w:tcBorders>
            <w:shd w:val="clear" w:color="auto" w:fill="FFFF00"/>
          </w:tcPr>
          <w:p w:rsidR="00202FA4" w:rsidRDefault="00FB41CB">
            <w:pPr>
              <w:spacing w:after="0" w:line="259" w:lineRule="auto"/>
              <w:ind w:right="-19" w:firstLine="0"/>
            </w:pPr>
            <w:r>
              <w:t xml:space="preserve">транспортными средствами на основании иностранных национальных или международных водительских удостоверений при осуществлении предпринимательской и трудовой деятельности, непосредственно связанной с управлением транспортными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234" w:type="dxa"/>
            <w:gridSpan w:val="2"/>
            <w:tcBorders>
              <w:top w:val="nil"/>
              <w:left w:val="nil"/>
              <w:bottom w:val="nil"/>
              <w:right w:val="nil"/>
            </w:tcBorders>
            <w:shd w:val="clear" w:color="auto" w:fill="FFFF00"/>
          </w:tcPr>
          <w:p w:rsidR="00202FA4" w:rsidRDefault="00FB41CB">
            <w:pPr>
              <w:spacing w:after="0" w:line="259" w:lineRule="auto"/>
              <w:ind w:right="0" w:firstLine="0"/>
            </w:pPr>
            <w:r>
              <w:t>средствами;</w:t>
            </w:r>
          </w:p>
        </w:tc>
        <w:tc>
          <w:tcPr>
            <w:tcW w:w="3203" w:type="dxa"/>
            <w:gridSpan w:val="6"/>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895" w:type="dxa"/>
            <w:gridSpan w:val="7"/>
            <w:tcBorders>
              <w:top w:val="nil"/>
              <w:left w:val="nil"/>
              <w:bottom w:val="nil"/>
              <w:right w:val="nil"/>
            </w:tcBorders>
            <w:shd w:val="clear" w:color="auto" w:fill="FFFF00"/>
          </w:tcPr>
          <w:p w:rsidR="00202FA4" w:rsidRDefault="00FB41CB">
            <w:pPr>
              <w:tabs>
                <w:tab w:val="center" w:pos="544"/>
                <w:tab w:val="right" w:pos="3919"/>
              </w:tabs>
              <w:spacing w:after="0" w:line="259" w:lineRule="auto"/>
              <w:ind w:right="-24" w:firstLine="0"/>
              <w:jc w:val="left"/>
            </w:pPr>
            <w:r>
              <w:rPr>
                <w:rFonts w:ascii="Calibri" w:eastAsia="Calibri" w:hAnsi="Calibri" w:cs="Calibri"/>
              </w:rPr>
              <w:tab/>
            </w:r>
            <w:r>
              <w:t xml:space="preserve">соблюдать </w:t>
            </w:r>
            <w:r>
              <w:tab/>
              <w:t xml:space="preserve">установленный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37" w:type="dxa"/>
            <w:gridSpan w:val="8"/>
            <w:tcBorders>
              <w:top w:val="nil"/>
              <w:left w:val="nil"/>
              <w:bottom w:val="nil"/>
              <w:right w:val="nil"/>
            </w:tcBorders>
            <w:shd w:val="clear" w:color="auto" w:fill="FFFF00"/>
          </w:tcPr>
          <w:p w:rsidR="00202FA4" w:rsidRDefault="00FB41CB">
            <w:pPr>
              <w:spacing w:after="0" w:line="259" w:lineRule="auto"/>
              <w:ind w:right="-17" w:firstLine="0"/>
            </w:pPr>
            <w:r>
              <w:t xml:space="preserve">законодательством Российской Федерации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7"/>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467" w:type="dxa"/>
            <w:gridSpan w:val="6"/>
            <w:tcBorders>
              <w:top w:val="nil"/>
              <w:left w:val="nil"/>
              <w:bottom w:val="single" w:sz="4" w:space="0" w:color="000000"/>
              <w:right w:val="nil"/>
            </w:tcBorders>
            <w:shd w:val="clear" w:color="auto" w:fill="FFFF00"/>
          </w:tcPr>
          <w:p w:rsidR="00202FA4" w:rsidRDefault="00FB41CB">
            <w:pPr>
              <w:spacing w:after="0" w:line="259" w:lineRule="auto"/>
              <w:ind w:right="0" w:firstLine="0"/>
            </w:pPr>
            <w:r>
              <w:t>режим труда и отдыха водителей;</w:t>
            </w:r>
          </w:p>
        </w:tc>
        <w:tc>
          <w:tcPr>
            <w:tcW w:w="970" w:type="dxa"/>
            <w:gridSpan w:val="2"/>
            <w:tcBorders>
              <w:top w:val="nil"/>
              <w:left w:val="nil"/>
              <w:bottom w:val="single" w:sz="4" w:space="0" w:color="000000"/>
              <w:right w:val="nil"/>
            </w:tcBorders>
          </w:tcPr>
          <w:p w:rsidR="00202FA4" w:rsidRDefault="00202FA4">
            <w:pPr>
              <w:spacing w:after="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7"/>
        <w:gridCol w:w="110"/>
        <w:gridCol w:w="543"/>
        <w:gridCol w:w="302"/>
        <w:gridCol w:w="303"/>
        <w:gridCol w:w="499"/>
        <w:gridCol w:w="711"/>
        <w:gridCol w:w="96"/>
        <w:gridCol w:w="2008"/>
        <w:gridCol w:w="101"/>
      </w:tblGrid>
      <w:tr w:rsidR="00202FA4">
        <w:trPr>
          <w:trHeight w:val="28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tabs>
                <w:tab w:val="center" w:pos="583"/>
                <w:tab w:val="center" w:pos="2673"/>
                <w:tab w:val="center" w:pos="4426"/>
              </w:tabs>
              <w:spacing w:after="31" w:line="259" w:lineRule="auto"/>
              <w:ind w:right="0" w:firstLine="0"/>
              <w:jc w:val="left"/>
            </w:pPr>
            <w:r>
              <w:rPr>
                <w:rFonts w:ascii="Calibri" w:eastAsia="Calibri" w:hAnsi="Calibri" w:cs="Calibri"/>
              </w:rPr>
              <w:tab/>
            </w:r>
            <w:r>
              <w:t xml:space="preserve">участием </w:t>
            </w:r>
            <w:r>
              <w:tab/>
              <w:t xml:space="preserve">принадлежащих </w:t>
            </w:r>
            <w:r>
              <w:tab/>
              <w:t xml:space="preserve">им </w:t>
            </w:r>
          </w:p>
          <w:p w:rsidR="00202FA4" w:rsidRDefault="00FB41CB">
            <w:pPr>
              <w:spacing w:after="0" w:line="247" w:lineRule="auto"/>
              <w:ind w:left="111" w:right="106" w:firstLine="0"/>
            </w:pPr>
            <w:r>
              <w:t xml:space="preserve">транспортных средств; организовывать и проводить с привлечением работников органов здравоохранения предрейсовые медицинские осмотры водителей, мероприятия по совершенствованию водителями навыков оказания доврачебной медицинской помощи пострадавшим в дорожно-транспортных происшествиях; </w:t>
            </w:r>
          </w:p>
          <w:p w:rsidR="00202FA4" w:rsidRDefault="00FB41CB">
            <w:pPr>
              <w:spacing w:after="0" w:line="244" w:lineRule="auto"/>
              <w:ind w:left="111" w:right="108" w:firstLine="542"/>
            </w:pPr>
            <w:r>
              <w:t xml:space="preserve">обеспечивать соответствие технического состояния транспортных средств требованиям безопасности дорожного движения и не допускать транспортные средства к эксплуатации при наличии у них неисправностей, угрожающих безопасности дорожного движения; </w:t>
            </w:r>
          </w:p>
          <w:p w:rsidR="00202FA4" w:rsidRDefault="00FB41CB">
            <w:pPr>
              <w:spacing w:after="39" w:line="243" w:lineRule="auto"/>
              <w:ind w:left="111" w:right="108" w:firstLine="542"/>
            </w:pPr>
            <w:r>
              <w:t xml:space="preserve">обеспечивать исполнение установленной федеральным законом обязанности по страхованию гражданской ответственности владельцев транспортных средств; закрепить обязанности и возложить ответственность за обеспечение требований безопасности движения на конкретных должностных лиц и </w:t>
            </w:r>
          </w:p>
          <w:p w:rsidR="00202FA4" w:rsidRDefault="00FB41CB">
            <w:pPr>
              <w:spacing w:after="0" w:line="244" w:lineRule="auto"/>
              <w:ind w:left="111" w:right="111" w:firstLine="0"/>
            </w:pPr>
            <w:r>
              <w:t xml:space="preserve">работников организации; регулярный контроль выполнения должностными лицами и работниками возложенных на них обязанностей по обеспечению безопасности движения со стороны руководителя организации или специально назначенных должностных лиц (служб) организации; </w:t>
            </w:r>
          </w:p>
          <w:p w:rsidR="00202FA4" w:rsidRDefault="00FB41CB">
            <w:pPr>
              <w:spacing w:after="44" w:line="242" w:lineRule="auto"/>
              <w:ind w:left="111" w:right="110" w:firstLine="542"/>
            </w:pPr>
            <w:r>
              <w:t xml:space="preserve">назначить на должность исполнительных руководителей и специалистов организации лиц, прошедших специальную подготовку, подтвержденную соответствующими документами; прохождение лицами, занимающими должности, связанные с обеспечением безопасности дорожного движения, периодической аттестации на право занятия этих должностей; обеспечить проведение служебного </w:t>
            </w:r>
          </w:p>
          <w:p w:rsidR="00202FA4" w:rsidRDefault="00FB41CB">
            <w:pPr>
              <w:spacing w:after="0" w:line="259" w:lineRule="auto"/>
              <w:ind w:left="111" w:right="108" w:firstLine="0"/>
            </w:pPr>
            <w:r>
              <w:t xml:space="preserve">расследования, учета и анализа </w:t>
            </w:r>
            <w:r>
              <w:lastRenderedPageBreak/>
              <w:t xml:space="preserve">дорожнотранспортных происшествий, в которых участвовали транспортные средства организации, нарушений водителями и работниками организации установленных </w:t>
            </w:r>
          </w:p>
        </w:tc>
        <w:tc>
          <w:tcPr>
            <w:tcW w:w="653" w:type="dxa"/>
            <w:gridSpan w:val="2"/>
            <w:tcBorders>
              <w:top w:val="single" w:sz="4" w:space="0" w:color="000000"/>
              <w:left w:val="single" w:sz="4" w:space="0" w:color="000000"/>
              <w:bottom w:val="nil"/>
              <w:right w:val="nil"/>
            </w:tcBorders>
          </w:tcPr>
          <w:p w:rsidR="00202FA4" w:rsidRDefault="00202FA4">
            <w:pPr>
              <w:spacing w:after="160" w:line="259" w:lineRule="auto"/>
              <w:ind w:right="0" w:firstLine="0"/>
              <w:jc w:val="left"/>
            </w:pPr>
          </w:p>
        </w:tc>
        <w:tc>
          <w:tcPr>
            <w:tcW w:w="3919" w:type="dxa"/>
            <w:gridSpan w:val="6"/>
            <w:tcBorders>
              <w:top w:val="single" w:sz="4" w:space="0" w:color="000000"/>
              <w:left w:val="nil"/>
              <w:bottom w:val="nil"/>
              <w:right w:val="nil"/>
            </w:tcBorders>
            <w:shd w:val="clear" w:color="auto" w:fill="FFFF00"/>
          </w:tcPr>
          <w:p w:rsidR="00202FA4" w:rsidRDefault="00FB41CB">
            <w:pPr>
              <w:spacing w:after="0" w:line="259" w:lineRule="auto"/>
              <w:ind w:right="0" w:firstLine="0"/>
            </w:pPr>
            <w:r>
              <w:t>анализировать и устранять причины</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274" w:line="240" w:lineRule="auto"/>
              <w:ind w:left="-7" w:right="45" w:firstLine="0"/>
            </w:pPr>
          </w:p>
          <w:p w:rsidR="00202FA4" w:rsidRDefault="00202FA4">
            <w:pPr>
              <w:spacing w:after="0" w:line="259" w:lineRule="auto"/>
              <w:ind w:left="-4" w:right="0" w:firstLine="0"/>
            </w:pPr>
          </w:p>
          <w:p w:rsidR="00202FA4" w:rsidRDefault="00202FA4">
            <w:pPr>
              <w:spacing w:after="0" w:line="240" w:lineRule="auto"/>
              <w:ind w:left="-6" w:right="46"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530" w:line="259" w:lineRule="auto"/>
              <w:ind w:left="-2" w:right="0" w:firstLine="0"/>
            </w:pPr>
          </w:p>
          <w:p w:rsidR="00202FA4" w:rsidRDefault="00202FA4">
            <w:pPr>
              <w:spacing w:after="0" w:line="259" w:lineRule="auto"/>
              <w:ind w:left="-2" w:right="0"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1"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525"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1"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2"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0" w:line="240" w:lineRule="auto"/>
              <w:ind w:left="-7" w:right="47"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2" w:right="0" w:firstLine="0"/>
            </w:pPr>
          </w:p>
          <w:p w:rsidR="00202FA4" w:rsidRDefault="00202FA4">
            <w:pPr>
              <w:spacing w:after="0" w:line="259" w:lineRule="auto"/>
              <w:ind w:left="-5" w:right="0" w:firstLine="0"/>
            </w:pPr>
          </w:p>
          <w:p w:rsidR="00202FA4" w:rsidRDefault="00202FA4">
            <w:pPr>
              <w:spacing w:after="0" w:line="240" w:lineRule="auto"/>
              <w:ind w:left="-6" w:right="46" w:firstLine="0"/>
            </w:pPr>
          </w:p>
          <w:p w:rsidR="00202FA4" w:rsidRDefault="00202FA4">
            <w:pPr>
              <w:spacing w:after="0" w:line="259" w:lineRule="auto"/>
              <w:ind w:left="-4" w:right="0" w:firstLine="0"/>
            </w:pPr>
          </w:p>
          <w:p w:rsidR="00202FA4" w:rsidRDefault="00202FA4">
            <w:pPr>
              <w:spacing w:after="0" w:line="259" w:lineRule="auto"/>
              <w:ind w:left="-4" w:right="0" w:firstLine="0"/>
            </w:pPr>
          </w:p>
          <w:p w:rsidR="00202FA4" w:rsidRDefault="00202FA4">
            <w:pPr>
              <w:spacing w:after="0" w:line="259" w:lineRule="auto"/>
              <w:ind w:left="-4" w:right="0" w:firstLine="0"/>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6" w:firstLine="0"/>
            </w:pPr>
            <w:r>
              <w:t>дорожно-транспортных происшествий и нарушений правил дорожного движения с участием принадлежащих им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358" w:type="dxa"/>
            <w:gridSpan w:val="5"/>
            <w:tcBorders>
              <w:top w:val="nil"/>
              <w:left w:val="nil"/>
              <w:bottom w:val="nil"/>
              <w:right w:val="nil"/>
            </w:tcBorders>
            <w:shd w:val="clear" w:color="auto" w:fill="FFFF00"/>
          </w:tcPr>
          <w:p w:rsidR="00202FA4" w:rsidRDefault="00FB41CB">
            <w:pPr>
              <w:spacing w:after="0" w:line="259" w:lineRule="auto"/>
              <w:ind w:right="0" w:firstLine="0"/>
            </w:pPr>
            <w:r>
              <w:t>транспортных средств;</w:t>
            </w:r>
          </w:p>
        </w:tc>
        <w:tc>
          <w:tcPr>
            <w:tcW w:w="2103"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6"/>
            <w:tcBorders>
              <w:top w:val="nil"/>
              <w:left w:val="nil"/>
              <w:bottom w:val="nil"/>
              <w:right w:val="nil"/>
            </w:tcBorders>
            <w:shd w:val="clear" w:color="auto" w:fill="FFFF00"/>
          </w:tcPr>
          <w:p w:rsidR="00202FA4" w:rsidRDefault="00FB41CB">
            <w:pPr>
              <w:tabs>
                <w:tab w:val="center" w:pos="815"/>
                <w:tab w:val="center" w:pos="3328"/>
              </w:tabs>
              <w:spacing w:after="0" w:line="259" w:lineRule="auto"/>
              <w:ind w:right="0" w:firstLine="0"/>
              <w:jc w:val="left"/>
            </w:pPr>
            <w:r>
              <w:rPr>
                <w:rFonts w:ascii="Calibri" w:eastAsia="Calibri" w:hAnsi="Calibri" w:cs="Calibri"/>
              </w:rPr>
              <w:tab/>
            </w:r>
            <w:r>
              <w:t xml:space="preserve">организовывать </w:t>
            </w:r>
            <w:r>
              <w:tab/>
              <w:t>проведение</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383"/>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2" w:firstLine="0"/>
            </w:pPr>
            <w:r>
              <w:t>обязательных медицинских осмотров и мероприятий по совершенствованию водителями транспортных средств навыков оказания первой помощи пострадавшим в дорожно-транспортных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647" w:type="dxa"/>
            <w:gridSpan w:val="4"/>
            <w:tcBorders>
              <w:top w:val="nil"/>
              <w:left w:val="nil"/>
              <w:bottom w:val="nil"/>
              <w:right w:val="nil"/>
            </w:tcBorders>
            <w:shd w:val="clear" w:color="auto" w:fill="FFFF00"/>
          </w:tcPr>
          <w:p w:rsidR="00202FA4" w:rsidRDefault="00FB41CB">
            <w:pPr>
              <w:spacing w:after="0" w:line="259" w:lineRule="auto"/>
              <w:ind w:right="0" w:firstLine="0"/>
            </w:pPr>
            <w:r>
              <w:t>происшествиях;</w:t>
            </w:r>
          </w:p>
        </w:tc>
        <w:tc>
          <w:tcPr>
            <w:tcW w:w="2814"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6"/>
            <w:tcBorders>
              <w:top w:val="nil"/>
              <w:left w:val="nil"/>
              <w:bottom w:val="nil"/>
              <w:right w:val="nil"/>
            </w:tcBorders>
            <w:shd w:val="clear" w:color="auto" w:fill="FFFF00"/>
          </w:tcPr>
          <w:p w:rsidR="00202FA4" w:rsidRDefault="00FB41CB">
            <w:pPr>
              <w:tabs>
                <w:tab w:val="center" w:pos="687"/>
                <w:tab w:val="right" w:pos="3921"/>
              </w:tabs>
              <w:spacing w:after="0" w:line="259" w:lineRule="auto"/>
              <w:ind w:right="-2" w:firstLine="0"/>
              <w:jc w:val="left"/>
            </w:pPr>
            <w:r>
              <w:rPr>
                <w:rFonts w:ascii="Calibri" w:eastAsia="Calibri" w:hAnsi="Calibri" w:cs="Calibri"/>
              </w:rPr>
              <w:tab/>
            </w:r>
            <w:r>
              <w:t xml:space="preserve">обеспечивать </w:t>
            </w:r>
            <w:r>
              <w:tab/>
              <w:t xml:space="preserve">соответствие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3035"/>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0" w:firstLine="0"/>
            </w:pPr>
            <w:r>
              <w:t>технического состояния транспортных средств требованиям законодательства Российской Федерации о безопасности дорожного движения и законодательства Российской Федерации о техническом регулировании, а также требованиям международных договоров Российской Федерации и не допускать транспортные средства к эксплуатации при наличии у них неисправностей, при которых эксплуатация транспортных средств</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148" w:type="dxa"/>
            <w:gridSpan w:val="3"/>
            <w:tcBorders>
              <w:top w:val="nil"/>
              <w:left w:val="nil"/>
              <w:bottom w:val="nil"/>
              <w:right w:val="nil"/>
            </w:tcBorders>
            <w:shd w:val="clear" w:color="auto" w:fill="FFFF00"/>
          </w:tcPr>
          <w:p w:rsidR="00202FA4" w:rsidRDefault="00FB41CB">
            <w:pPr>
              <w:spacing w:after="0" w:line="259" w:lineRule="auto"/>
              <w:ind w:right="-3" w:firstLine="0"/>
            </w:pPr>
            <w:r>
              <w:t>запрещена;</w:t>
            </w:r>
          </w:p>
        </w:tc>
        <w:tc>
          <w:tcPr>
            <w:tcW w:w="3314"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6"/>
            <w:tcBorders>
              <w:top w:val="nil"/>
              <w:left w:val="nil"/>
              <w:bottom w:val="nil"/>
              <w:right w:val="nil"/>
            </w:tcBorders>
            <w:shd w:val="clear" w:color="auto" w:fill="FFFF00"/>
          </w:tcPr>
          <w:p w:rsidR="00202FA4" w:rsidRDefault="00FB41CB">
            <w:pPr>
              <w:tabs>
                <w:tab w:val="center" w:pos="687"/>
                <w:tab w:val="right" w:pos="3920"/>
              </w:tabs>
              <w:spacing w:after="0" w:line="259" w:lineRule="auto"/>
              <w:ind w:right="-2" w:firstLine="0"/>
              <w:jc w:val="left"/>
            </w:pPr>
            <w:r>
              <w:rPr>
                <w:rFonts w:ascii="Calibri" w:eastAsia="Calibri" w:hAnsi="Calibri" w:cs="Calibri"/>
              </w:rPr>
              <w:tab/>
            </w:r>
            <w:r>
              <w:t xml:space="preserve">обеспечивать </w:t>
            </w:r>
            <w:r>
              <w:tab/>
              <w:t xml:space="preserve">исполнение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31"/>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1" w:firstLine="0"/>
            </w:pPr>
            <w:r>
              <w:t>установленной федеральным законом обязанности по страхованию гражданской ответственности владельцев транспортных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845" w:type="dxa"/>
            <w:gridSpan w:val="2"/>
            <w:tcBorders>
              <w:top w:val="nil"/>
              <w:left w:val="nil"/>
              <w:bottom w:val="nil"/>
              <w:right w:val="nil"/>
            </w:tcBorders>
            <w:shd w:val="clear" w:color="auto" w:fill="FFFF00"/>
          </w:tcPr>
          <w:p w:rsidR="00202FA4" w:rsidRDefault="00FB41CB">
            <w:pPr>
              <w:spacing w:after="0" w:line="259" w:lineRule="auto"/>
              <w:ind w:right="0" w:firstLine="0"/>
            </w:pPr>
            <w:r>
              <w:t>средств;</w:t>
            </w:r>
          </w:p>
        </w:tc>
        <w:tc>
          <w:tcPr>
            <w:tcW w:w="3616" w:type="dxa"/>
            <w:gridSpan w:val="5"/>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6"/>
            <w:tcBorders>
              <w:top w:val="nil"/>
              <w:left w:val="nil"/>
              <w:bottom w:val="nil"/>
              <w:right w:val="nil"/>
            </w:tcBorders>
            <w:shd w:val="clear" w:color="auto" w:fill="FFFF00"/>
          </w:tcPr>
          <w:p w:rsidR="00202FA4" w:rsidRDefault="00FB41CB">
            <w:pPr>
              <w:tabs>
                <w:tab w:val="center" w:pos="702"/>
                <w:tab w:val="center" w:pos="3282"/>
              </w:tabs>
              <w:spacing w:after="0" w:line="259" w:lineRule="auto"/>
              <w:ind w:right="0" w:firstLine="0"/>
              <w:jc w:val="left"/>
            </w:pPr>
            <w:r>
              <w:rPr>
                <w:rFonts w:ascii="Calibri" w:eastAsia="Calibri" w:hAnsi="Calibri" w:cs="Calibri"/>
              </w:rPr>
              <w:tab/>
            </w:r>
            <w:r>
              <w:t xml:space="preserve">осуществлять </w:t>
            </w:r>
            <w:r>
              <w:tab/>
              <w:t>техническое</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4" w:firstLine="0"/>
            </w:pPr>
            <w:r>
              <w:t>обслуживание транспортных средств в сроки, предусмотренные документацией заводов - изготовителей данных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358" w:type="dxa"/>
            <w:gridSpan w:val="5"/>
            <w:tcBorders>
              <w:top w:val="nil"/>
              <w:left w:val="nil"/>
              <w:bottom w:val="nil"/>
              <w:right w:val="nil"/>
            </w:tcBorders>
            <w:shd w:val="clear" w:color="auto" w:fill="FFFF00"/>
          </w:tcPr>
          <w:p w:rsidR="00202FA4" w:rsidRDefault="00FB41CB">
            <w:pPr>
              <w:spacing w:after="0" w:line="259" w:lineRule="auto"/>
              <w:ind w:right="0" w:firstLine="0"/>
            </w:pPr>
            <w:r>
              <w:t>транспортных средств;</w:t>
            </w:r>
          </w:p>
        </w:tc>
        <w:tc>
          <w:tcPr>
            <w:tcW w:w="2103"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6"/>
            <w:tcBorders>
              <w:top w:val="nil"/>
              <w:left w:val="nil"/>
              <w:bottom w:val="nil"/>
              <w:right w:val="nil"/>
            </w:tcBorders>
            <w:shd w:val="clear" w:color="auto" w:fill="FFFF00"/>
          </w:tcPr>
          <w:p w:rsidR="00202FA4" w:rsidRDefault="00FB41CB">
            <w:pPr>
              <w:tabs>
                <w:tab w:val="center" w:pos="484"/>
                <w:tab w:val="center" w:pos="2000"/>
                <w:tab w:val="center" w:pos="3473"/>
              </w:tabs>
              <w:spacing w:after="0" w:line="259" w:lineRule="auto"/>
              <w:ind w:right="0" w:firstLine="0"/>
              <w:jc w:val="left"/>
            </w:pPr>
            <w:r>
              <w:rPr>
                <w:rFonts w:ascii="Calibri" w:eastAsia="Calibri" w:hAnsi="Calibri" w:cs="Calibri"/>
              </w:rPr>
              <w:tab/>
            </w:r>
            <w:r>
              <w:t xml:space="preserve">оснащать </w:t>
            </w:r>
            <w:r>
              <w:tab/>
              <w:t xml:space="preserve">транспортные </w:t>
            </w:r>
            <w:r>
              <w:tab/>
              <w:t>средства</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4143"/>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7"/>
            <w:tcBorders>
              <w:top w:val="nil"/>
              <w:left w:val="nil"/>
              <w:bottom w:val="nil"/>
              <w:right w:val="nil"/>
            </w:tcBorders>
            <w:shd w:val="clear" w:color="auto" w:fill="FFFF00"/>
          </w:tcPr>
          <w:p w:rsidR="00202FA4" w:rsidRDefault="00FB41CB">
            <w:pPr>
              <w:spacing w:after="0" w:line="259" w:lineRule="auto"/>
              <w:ind w:right="2" w:firstLine="0"/>
            </w:pPr>
            <w:r>
              <w:t>тахографами. Требования к тахографам, категории и виды оснащаемых ими транспортных средств, порядок оснащения транспортных средств тахографами, правила их использования, обслуживания и контроля их работы устанавливаются в порядке, определяемом Правительством Российской Федерации. Категории оснащаемых тахографами транспортных средств, осуществляющих регулярные перевозки пассажиров, а также виды сообщения, в которых осуществляются такие перевозки транспортными средствами указанных категорий, устанавливаются Правительством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7"/>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2454" w:type="dxa"/>
            <w:gridSpan w:val="6"/>
            <w:tcBorders>
              <w:top w:val="nil"/>
              <w:left w:val="nil"/>
              <w:bottom w:val="single" w:sz="4" w:space="0" w:color="000000"/>
              <w:right w:val="nil"/>
            </w:tcBorders>
            <w:shd w:val="clear" w:color="auto" w:fill="FFFF00"/>
          </w:tcPr>
          <w:p w:rsidR="00202FA4" w:rsidRDefault="00FB41CB">
            <w:pPr>
              <w:spacing w:after="0" w:line="259" w:lineRule="auto"/>
              <w:ind w:right="0" w:firstLine="0"/>
            </w:pPr>
            <w:r>
              <w:t>Российской Федерации.</w:t>
            </w:r>
          </w:p>
        </w:tc>
        <w:tc>
          <w:tcPr>
            <w:tcW w:w="2007" w:type="dxa"/>
            <w:tcBorders>
              <w:top w:val="nil"/>
              <w:left w:val="nil"/>
              <w:bottom w:val="single" w:sz="4" w:space="0" w:color="000000"/>
              <w:right w:val="nil"/>
            </w:tcBorders>
          </w:tcPr>
          <w:p w:rsidR="00202FA4" w:rsidRDefault="00202FA4">
            <w:pPr>
              <w:spacing w:after="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7"/>
        <w:gridCol w:w="110"/>
        <w:gridCol w:w="543"/>
        <w:gridCol w:w="528"/>
        <w:gridCol w:w="797"/>
        <w:gridCol w:w="490"/>
        <w:gridCol w:w="1335"/>
        <w:gridCol w:w="769"/>
        <w:gridCol w:w="101"/>
      </w:tblGrid>
      <w:tr w:rsidR="00202FA4">
        <w:trPr>
          <w:trHeight w:val="28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48" w:line="238" w:lineRule="auto"/>
              <w:ind w:left="111" w:right="111" w:firstLine="0"/>
            </w:pPr>
            <w:r>
              <w:t xml:space="preserve">нормативными документами требований безопасности движения, выявление причин, способствующих их </w:t>
            </w:r>
          </w:p>
          <w:p w:rsidR="00202FA4" w:rsidRDefault="00FB41CB">
            <w:pPr>
              <w:spacing w:after="0" w:line="259" w:lineRule="auto"/>
              <w:ind w:left="111" w:right="0" w:firstLine="0"/>
              <w:jc w:val="left"/>
            </w:pPr>
            <w:r>
              <w:t xml:space="preserve">возникновению; </w:t>
            </w:r>
          </w:p>
          <w:p w:rsidR="00202FA4" w:rsidRDefault="00FB41CB">
            <w:pPr>
              <w:spacing w:after="0" w:line="248" w:lineRule="auto"/>
              <w:ind w:left="111" w:right="105" w:firstLine="542"/>
            </w:pPr>
            <w:r>
              <w:t xml:space="preserve">предусмотреть ежегодное планирование мероприятий, направленных на реализацию требований по обеспечению безопасности дорожного движения при организации перевозок, а также на устранение причин и условий дорожно-транспортных происшествий, в которых участвовали транспортные средства организации, нарушений Правил дорожного движения и других норм безопасности; обеспечить оснащение необходимым оборудованием, приборами, помещением для осуществления деятельности по предупреждению дорожно-транспортных происшествий и снижению тяжести их последствий; </w:t>
            </w:r>
          </w:p>
          <w:p w:rsidR="00202FA4" w:rsidRDefault="00FB41CB">
            <w:pPr>
              <w:spacing w:after="0" w:line="254" w:lineRule="auto"/>
              <w:ind w:left="111" w:right="111" w:firstLine="542"/>
            </w:pPr>
            <w:r>
              <w:t xml:space="preserve">обеспечить необходимыми нормативно-правовыми документами, методическими и информационными материалами, наглядной агитацией для проведения мероприятий по безопасности движения. </w:t>
            </w:r>
          </w:p>
          <w:p w:rsidR="00202FA4" w:rsidRDefault="00202FA4">
            <w:pPr>
              <w:spacing w:after="0" w:line="259" w:lineRule="auto"/>
              <w:ind w:left="653" w:right="0" w:firstLine="0"/>
              <w:jc w:val="left"/>
            </w:pPr>
          </w:p>
        </w:tc>
        <w:tc>
          <w:tcPr>
            <w:tcW w:w="653" w:type="dxa"/>
            <w:gridSpan w:val="2"/>
            <w:tcBorders>
              <w:top w:val="single" w:sz="4" w:space="0" w:color="000000"/>
              <w:left w:val="single" w:sz="4" w:space="0" w:color="000000"/>
              <w:bottom w:val="nil"/>
              <w:right w:val="nil"/>
            </w:tcBorders>
          </w:tcPr>
          <w:p w:rsidR="00202FA4" w:rsidRDefault="00202FA4">
            <w:pPr>
              <w:spacing w:after="160" w:line="259" w:lineRule="auto"/>
              <w:ind w:right="0" w:firstLine="0"/>
              <w:jc w:val="left"/>
            </w:pPr>
          </w:p>
        </w:tc>
        <w:tc>
          <w:tcPr>
            <w:tcW w:w="3919" w:type="dxa"/>
            <w:gridSpan w:val="5"/>
            <w:tcBorders>
              <w:top w:val="single" w:sz="4" w:space="0" w:color="000000"/>
              <w:left w:val="nil"/>
              <w:bottom w:val="nil"/>
              <w:right w:val="nil"/>
            </w:tcBorders>
            <w:shd w:val="clear" w:color="auto" w:fill="FFFF00"/>
          </w:tcPr>
          <w:p w:rsidR="00202FA4" w:rsidRDefault="00FB41CB">
            <w:pPr>
              <w:tabs>
                <w:tab w:val="center" w:pos="544"/>
                <w:tab w:val="center" w:pos="1862"/>
                <w:tab w:val="center" w:pos="3273"/>
              </w:tabs>
              <w:spacing w:after="0" w:line="259" w:lineRule="auto"/>
              <w:ind w:right="0" w:firstLine="0"/>
              <w:jc w:val="left"/>
            </w:pPr>
            <w:r>
              <w:rPr>
                <w:rFonts w:ascii="Calibri" w:eastAsia="Calibri" w:hAnsi="Calibri" w:cs="Calibri"/>
              </w:rPr>
              <w:tab/>
            </w:r>
            <w:r>
              <w:t xml:space="preserve">соблюдать </w:t>
            </w:r>
            <w:r>
              <w:tab/>
              <w:t xml:space="preserve">правила </w:t>
            </w:r>
            <w:r>
              <w:tab/>
              <w:t>обеспечения</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1"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53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252"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252" w:line="259" w:lineRule="auto"/>
              <w:ind w:left="-7" w:right="0" w:firstLine="0"/>
            </w:pPr>
          </w:p>
          <w:p w:rsidR="00202FA4" w:rsidRDefault="00202FA4">
            <w:pPr>
              <w:spacing w:after="0" w:line="259" w:lineRule="auto"/>
              <w:ind w:left="-5" w:right="0" w:firstLine="0"/>
            </w:pPr>
          </w:p>
          <w:p w:rsidR="00202FA4" w:rsidRDefault="00202FA4">
            <w:pPr>
              <w:spacing w:after="0" w:line="259" w:lineRule="auto"/>
              <w:ind w:left="-7" w:right="0" w:firstLine="0"/>
            </w:pPr>
          </w:p>
          <w:p w:rsidR="00202FA4" w:rsidRDefault="00202FA4">
            <w:pPr>
              <w:spacing w:after="0" w:line="259" w:lineRule="auto"/>
              <w:ind w:left="-3"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252"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526"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1" w:right="0" w:firstLine="0"/>
            </w:pPr>
          </w:p>
          <w:p w:rsidR="00202FA4" w:rsidRDefault="00202FA4">
            <w:pPr>
              <w:spacing w:after="4" w:line="236" w:lineRule="auto"/>
              <w:ind w:left="-7" w:right="47" w:firstLine="0"/>
            </w:pPr>
          </w:p>
          <w:p w:rsidR="00202FA4" w:rsidRDefault="00202FA4">
            <w:pPr>
              <w:spacing w:after="525"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40" w:lineRule="auto"/>
              <w:ind w:left="-6" w:right="45" w:firstLine="0"/>
            </w:pPr>
          </w:p>
          <w:p w:rsidR="00202FA4" w:rsidRDefault="00202FA4">
            <w:pPr>
              <w:spacing w:after="0" w:line="259" w:lineRule="auto"/>
              <w:ind w:left="-4" w:right="0" w:firstLine="0"/>
            </w:pPr>
          </w:p>
          <w:p w:rsidR="00202FA4" w:rsidRDefault="00202FA4">
            <w:pPr>
              <w:spacing w:after="252" w:line="259" w:lineRule="auto"/>
              <w:ind w:left="-7" w:right="0" w:firstLine="0"/>
            </w:pPr>
          </w:p>
          <w:p w:rsidR="00202FA4" w:rsidRDefault="00202FA4">
            <w:pPr>
              <w:spacing w:after="0" w:line="259" w:lineRule="auto"/>
              <w:ind w:left="-6" w:right="0" w:firstLine="0"/>
            </w:pPr>
          </w:p>
        </w:tc>
      </w:tr>
      <w:tr w:rsidR="00202FA4">
        <w:trPr>
          <w:trHeight w:val="193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4" w:firstLine="0"/>
            </w:pPr>
            <w:r>
              <w:t xml:space="preserve">безопасности перевозок автомобильным транспортом и городским наземным электрическим транспортом, утверждаемые федеральным органом исполнительной власти, осуществляющим функции по выработке государственной политики и нормативно-правовому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693" w:type="dxa"/>
            <w:gridSpan w:val="5"/>
            <w:tcBorders>
              <w:top w:val="nil"/>
              <w:left w:val="nil"/>
              <w:bottom w:val="nil"/>
              <w:right w:val="nil"/>
            </w:tcBorders>
            <w:shd w:val="clear" w:color="auto" w:fill="FFFF00"/>
          </w:tcPr>
          <w:p w:rsidR="00202FA4" w:rsidRDefault="00FB41CB">
            <w:pPr>
              <w:spacing w:after="0" w:line="259" w:lineRule="auto"/>
              <w:ind w:right="-3" w:firstLine="0"/>
            </w:pPr>
            <w:r>
              <w:t>регулированию в сфере транспорта;</w:t>
            </w:r>
          </w:p>
        </w:tc>
        <w:tc>
          <w:tcPr>
            <w:tcW w:w="769"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spacing w:after="0" w:line="259" w:lineRule="auto"/>
              <w:ind w:right="0" w:firstLine="0"/>
            </w:pPr>
            <w:r>
              <w:t>создавать условия для повышения</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10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6" w:firstLine="0"/>
            </w:pPr>
            <w:r>
              <w:t>квалификации водителей и других работников автомобильного и городского наземного электрического транспорта, обеспечивающих безопасность дорожного</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vAlign w:val="bottom"/>
          </w:tcPr>
          <w:p w:rsidR="00202FA4" w:rsidRDefault="00202FA4">
            <w:pPr>
              <w:spacing w:after="160" w:line="259" w:lineRule="auto"/>
              <w:ind w:right="0" w:firstLine="0"/>
              <w:jc w:val="left"/>
            </w:pPr>
          </w:p>
        </w:tc>
        <w:tc>
          <w:tcPr>
            <w:tcW w:w="1071" w:type="dxa"/>
            <w:gridSpan w:val="2"/>
            <w:tcBorders>
              <w:top w:val="nil"/>
              <w:left w:val="nil"/>
              <w:bottom w:val="nil"/>
              <w:right w:val="nil"/>
            </w:tcBorders>
            <w:shd w:val="clear" w:color="auto" w:fill="FFFF00"/>
          </w:tcPr>
          <w:p w:rsidR="00202FA4" w:rsidRDefault="00FB41CB">
            <w:pPr>
              <w:spacing w:after="0" w:line="259" w:lineRule="auto"/>
              <w:ind w:right="-3" w:firstLine="0"/>
            </w:pPr>
            <w:r>
              <w:t>движения;</w:t>
            </w:r>
          </w:p>
        </w:tc>
        <w:tc>
          <w:tcPr>
            <w:tcW w:w="3390"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spacing w:after="0" w:line="259" w:lineRule="auto"/>
              <w:ind w:right="0" w:firstLine="0"/>
            </w:pPr>
            <w:r>
              <w:t>обеспечивать стоянку транспортных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4417"/>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45" w:lineRule="auto"/>
              <w:ind w:right="-4" w:firstLine="0"/>
            </w:pPr>
            <w:r>
              <w:t xml:space="preserve">средств, принадлежащих им на праве собственности или ином законном основании, в границах городских поселений, городских округов, городов федерального значения Москвы, СанктПетербурга и Севастополя по возвращении из рейса и окончании смены водителя на парковках (парковочных местах), соответствующих требованиям, установленным федеральным органом исполнительной власти, осуществляющим функции по выработке государственной политики и нормативно-правовому </w:t>
            </w:r>
          </w:p>
          <w:p w:rsidR="00202FA4" w:rsidRDefault="00FB41CB">
            <w:pPr>
              <w:spacing w:after="0" w:line="259" w:lineRule="auto"/>
              <w:ind w:right="5" w:firstLine="0"/>
            </w:pPr>
            <w:r>
              <w:t>регулированию в сфере транспорта, а также осуществлять техническое обслуживание и ремонт указанных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358" w:type="dxa"/>
            <w:gridSpan w:val="4"/>
            <w:tcBorders>
              <w:top w:val="nil"/>
              <w:left w:val="nil"/>
              <w:bottom w:val="nil"/>
              <w:right w:val="nil"/>
            </w:tcBorders>
            <w:shd w:val="clear" w:color="auto" w:fill="FFFF00"/>
          </w:tcPr>
          <w:p w:rsidR="00202FA4" w:rsidRDefault="00FB41CB">
            <w:pPr>
              <w:spacing w:after="0" w:line="259" w:lineRule="auto"/>
              <w:ind w:right="0" w:firstLine="0"/>
            </w:pPr>
            <w:r>
              <w:t>транспортных средств;</w:t>
            </w:r>
          </w:p>
        </w:tc>
        <w:tc>
          <w:tcPr>
            <w:tcW w:w="2103"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tabs>
                <w:tab w:val="center" w:pos="503"/>
                <w:tab w:val="center" w:pos="2361"/>
                <w:tab w:val="right" w:pos="3921"/>
              </w:tabs>
              <w:spacing w:after="0" w:line="259" w:lineRule="auto"/>
              <w:ind w:right="-2" w:firstLine="0"/>
              <w:jc w:val="left"/>
            </w:pPr>
            <w:r>
              <w:rPr>
                <w:rFonts w:ascii="Calibri" w:eastAsia="Calibri" w:hAnsi="Calibri" w:cs="Calibri"/>
              </w:rPr>
              <w:tab/>
            </w:r>
            <w:r>
              <w:t xml:space="preserve">назначать </w:t>
            </w:r>
            <w:r>
              <w:tab/>
              <w:t xml:space="preserve">ответственного </w:t>
            </w:r>
            <w:r>
              <w:tab/>
              <w:t xml:space="preserve">за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20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2" w:firstLine="0"/>
            </w:pPr>
            <w:r>
              <w:t>обеспечение безопасности дорожного движения, прошедшего аттестацию на право заниматься соответствующей деятельностью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868" w:type="dxa"/>
            <w:gridSpan w:val="3"/>
            <w:tcBorders>
              <w:top w:val="nil"/>
              <w:left w:val="nil"/>
              <w:bottom w:val="nil"/>
              <w:right w:val="nil"/>
            </w:tcBorders>
            <w:shd w:val="clear" w:color="auto" w:fill="FFFF00"/>
          </w:tcPr>
          <w:p w:rsidR="00202FA4" w:rsidRDefault="00FB41CB">
            <w:pPr>
              <w:spacing w:after="0" w:line="259" w:lineRule="auto"/>
              <w:ind w:right="-3" w:firstLine="0"/>
            </w:pPr>
            <w:r>
              <w:t>сфере транспорта;</w:t>
            </w:r>
          </w:p>
        </w:tc>
        <w:tc>
          <w:tcPr>
            <w:tcW w:w="2594"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tabs>
                <w:tab w:val="center" w:pos="687"/>
                <w:tab w:val="right" w:pos="3921"/>
              </w:tabs>
              <w:spacing w:after="0" w:line="259" w:lineRule="auto"/>
              <w:ind w:right="-2" w:firstLine="0"/>
              <w:jc w:val="left"/>
            </w:pPr>
            <w:r>
              <w:rPr>
                <w:rFonts w:ascii="Calibri" w:eastAsia="Calibri" w:hAnsi="Calibri" w:cs="Calibri"/>
              </w:rPr>
              <w:tab/>
            </w:r>
            <w:r>
              <w:t xml:space="preserve">обеспечивать </w:t>
            </w:r>
            <w:r>
              <w:tab/>
              <w:t xml:space="preserve">соответствие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212"/>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6"/>
            <w:tcBorders>
              <w:top w:val="nil"/>
              <w:left w:val="nil"/>
              <w:bottom w:val="single" w:sz="4" w:space="0" w:color="000000"/>
              <w:right w:val="nil"/>
            </w:tcBorders>
            <w:shd w:val="clear" w:color="auto" w:fill="FFFF00"/>
          </w:tcPr>
          <w:p w:rsidR="00202FA4" w:rsidRDefault="00FB41CB">
            <w:pPr>
              <w:spacing w:after="0" w:line="259" w:lineRule="auto"/>
              <w:ind w:right="2" w:firstLine="0"/>
            </w:pPr>
            <w:r>
              <w:t>работников профессиональным и квалификационным требованиям, предъявляемым при осуществлении перевозок 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0836" w:firstLine="0"/>
        <w:jc w:val="left"/>
      </w:pPr>
    </w:p>
    <w:tbl>
      <w:tblPr>
        <w:tblStyle w:val="TableGrid"/>
        <w:tblW w:w="9350" w:type="dxa"/>
        <w:tblInd w:w="-111" w:type="dxa"/>
        <w:tblCellMar>
          <w:top w:w="2" w:type="dxa"/>
        </w:tblCellMar>
        <w:tblLook w:val="04A0"/>
      </w:tblPr>
      <w:tblGrid>
        <w:gridCol w:w="4677"/>
        <w:gridCol w:w="110"/>
        <w:gridCol w:w="542"/>
        <w:gridCol w:w="620"/>
        <w:gridCol w:w="706"/>
        <w:gridCol w:w="1489"/>
        <w:gridCol w:w="345"/>
        <w:gridCol w:w="760"/>
        <w:gridCol w:w="101"/>
      </w:tblGrid>
      <w:tr w:rsidR="00202FA4">
        <w:trPr>
          <w:trHeight w:val="834"/>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6"/>
            <w:tcBorders>
              <w:top w:val="single" w:sz="4" w:space="0" w:color="000000"/>
              <w:left w:val="nil"/>
              <w:bottom w:val="nil"/>
              <w:right w:val="nil"/>
            </w:tcBorders>
            <w:shd w:val="clear" w:color="auto" w:fill="FFFF00"/>
          </w:tcPr>
          <w:p w:rsidR="00202FA4" w:rsidRDefault="00FB41CB">
            <w:pPr>
              <w:spacing w:after="0" w:line="259" w:lineRule="auto"/>
              <w:ind w:right="3" w:firstLine="0"/>
            </w:pPr>
            <w:r>
              <w:t>транспорта, и соответствовать указанным требованиям при осуществлении перевозок индивидуальным</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40" w:lineRule="auto"/>
              <w:ind w:left="-6" w:right="46" w:firstLine="0"/>
            </w:pPr>
          </w:p>
          <w:p w:rsidR="00202FA4" w:rsidRDefault="00202FA4">
            <w:pPr>
              <w:spacing w:after="252" w:line="259" w:lineRule="auto"/>
              <w:ind w:left="-1" w:right="0" w:firstLine="0"/>
            </w:pPr>
          </w:p>
          <w:p w:rsidR="00202FA4" w:rsidRDefault="00202FA4">
            <w:pPr>
              <w:spacing w:after="0" w:line="259" w:lineRule="auto"/>
              <w:ind w:left="-5" w:right="0" w:firstLine="0"/>
            </w:pPr>
          </w:p>
          <w:p w:rsidR="00202FA4" w:rsidRDefault="00202FA4">
            <w:pPr>
              <w:spacing w:after="5" w:line="236" w:lineRule="auto"/>
              <w:ind w:left="-7" w:right="46"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4" w:right="0" w:firstLine="0"/>
            </w:pPr>
          </w:p>
          <w:p w:rsidR="00202FA4" w:rsidRDefault="00202FA4">
            <w:pPr>
              <w:spacing w:after="252"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252"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2" w:right="0" w:firstLine="0"/>
            </w:pPr>
          </w:p>
          <w:p w:rsidR="00202FA4" w:rsidRDefault="00202FA4">
            <w:pPr>
              <w:spacing w:after="0" w:line="259" w:lineRule="auto"/>
              <w:ind w:left="-5"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702" w:type="dxa"/>
            <w:gridSpan w:val="5"/>
            <w:tcBorders>
              <w:top w:val="nil"/>
              <w:left w:val="nil"/>
              <w:bottom w:val="nil"/>
              <w:right w:val="nil"/>
            </w:tcBorders>
            <w:shd w:val="clear" w:color="auto" w:fill="FFFF00"/>
          </w:tcPr>
          <w:p w:rsidR="00202FA4" w:rsidRDefault="00FB41CB">
            <w:pPr>
              <w:spacing w:after="0" w:line="259" w:lineRule="auto"/>
              <w:ind w:right="0" w:firstLine="0"/>
            </w:pPr>
            <w:r>
              <w:t>предпринимателем самостоятельно;</w:t>
            </w:r>
          </w:p>
        </w:tc>
        <w:tc>
          <w:tcPr>
            <w:tcW w:w="759"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tabs>
                <w:tab w:val="center" w:pos="814"/>
                <w:tab w:val="center" w:pos="2242"/>
                <w:tab w:val="center" w:pos="3383"/>
              </w:tabs>
              <w:spacing w:after="0" w:line="259" w:lineRule="auto"/>
              <w:ind w:right="0" w:firstLine="0"/>
              <w:jc w:val="left"/>
            </w:pPr>
            <w:r>
              <w:rPr>
                <w:rFonts w:ascii="Calibri" w:eastAsia="Calibri" w:hAnsi="Calibri" w:cs="Calibri"/>
              </w:rPr>
              <w:tab/>
            </w:r>
            <w:r>
              <w:t xml:space="preserve">организовывать </w:t>
            </w:r>
            <w:r>
              <w:tab/>
              <w:t xml:space="preserve">и </w:t>
            </w:r>
            <w:r>
              <w:tab/>
              <w:t>проводить</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930"/>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5" w:firstLine="0"/>
            </w:pPr>
            <w:r>
              <w:t>предрейсовый или предсменный контроль технического состояния транспортных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868" w:type="dxa"/>
            <w:gridSpan w:val="3"/>
            <w:tcBorders>
              <w:top w:val="nil"/>
              <w:left w:val="nil"/>
              <w:bottom w:val="nil"/>
              <w:right w:val="nil"/>
            </w:tcBorders>
            <w:shd w:val="clear" w:color="auto" w:fill="FFFF00"/>
          </w:tcPr>
          <w:p w:rsidR="00202FA4" w:rsidRDefault="00FB41CB">
            <w:pPr>
              <w:spacing w:after="0" w:line="259" w:lineRule="auto"/>
              <w:ind w:right="-3" w:firstLine="0"/>
            </w:pPr>
            <w:r>
              <w:t>сфере транспорта;</w:t>
            </w:r>
          </w:p>
        </w:tc>
        <w:tc>
          <w:tcPr>
            <w:tcW w:w="2594"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tabs>
                <w:tab w:val="center" w:pos="544"/>
                <w:tab w:val="center" w:pos="1862"/>
                <w:tab w:val="center" w:pos="3276"/>
              </w:tabs>
              <w:spacing w:after="0" w:line="259" w:lineRule="auto"/>
              <w:ind w:right="0" w:firstLine="0"/>
              <w:jc w:val="left"/>
            </w:pPr>
            <w:r>
              <w:rPr>
                <w:rFonts w:ascii="Calibri" w:eastAsia="Calibri" w:hAnsi="Calibri" w:cs="Calibri"/>
              </w:rPr>
              <w:tab/>
            </w:r>
            <w:r>
              <w:t xml:space="preserve">соблюдать </w:t>
            </w:r>
            <w:r>
              <w:tab/>
              <w:t xml:space="preserve">правила </w:t>
            </w:r>
            <w:r>
              <w:tab/>
              <w:t>технической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487"/>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3" w:firstLine="0"/>
            </w:pPr>
            <w:r>
              <w:t>эксплуатации транспортных средств городского наземного электрического транспорта, устанавливаемые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при осуществлении перевозок пассажиров троллейбусами,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162" w:type="dxa"/>
            <w:gridSpan w:val="2"/>
            <w:tcBorders>
              <w:top w:val="nil"/>
              <w:left w:val="nil"/>
              <w:bottom w:val="nil"/>
              <w:right w:val="nil"/>
            </w:tcBorders>
            <w:shd w:val="clear" w:color="auto" w:fill="FFFF00"/>
          </w:tcPr>
          <w:p w:rsidR="00202FA4" w:rsidRDefault="00FB41CB">
            <w:pPr>
              <w:spacing w:after="0" w:line="259" w:lineRule="auto"/>
              <w:ind w:right="-3" w:firstLine="0"/>
            </w:pPr>
            <w:r>
              <w:t>трамваями;</w:t>
            </w:r>
          </w:p>
        </w:tc>
        <w:tc>
          <w:tcPr>
            <w:tcW w:w="3299" w:type="dxa"/>
            <w:gridSpan w:val="4"/>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42" w:type="dxa"/>
            <w:tcBorders>
              <w:top w:val="nil"/>
              <w:left w:val="nil"/>
              <w:bottom w:val="nil"/>
              <w:right w:val="nil"/>
            </w:tcBorders>
          </w:tcPr>
          <w:p w:rsidR="00202FA4" w:rsidRDefault="00202FA4">
            <w:pPr>
              <w:spacing w:after="160" w:line="259" w:lineRule="auto"/>
              <w:ind w:right="0" w:firstLine="0"/>
              <w:jc w:val="left"/>
            </w:pPr>
          </w:p>
        </w:tc>
        <w:tc>
          <w:tcPr>
            <w:tcW w:w="3919" w:type="dxa"/>
            <w:gridSpan w:val="5"/>
            <w:tcBorders>
              <w:top w:val="nil"/>
              <w:left w:val="nil"/>
              <w:bottom w:val="nil"/>
              <w:right w:val="nil"/>
            </w:tcBorders>
            <w:shd w:val="clear" w:color="auto" w:fill="FFFF00"/>
          </w:tcPr>
          <w:p w:rsidR="00202FA4" w:rsidRDefault="00FB41CB">
            <w:pPr>
              <w:spacing w:after="0" w:line="259" w:lineRule="auto"/>
              <w:ind w:right="0" w:firstLine="0"/>
            </w:pPr>
            <w:r>
              <w:t>соблюдать правила организованной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6"/>
            <w:tcBorders>
              <w:top w:val="nil"/>
              <w:left w:val="nil"/>
              <w:bottom w:val="nil"/>
              <w:right w:val="nil"/>
            </w:tcBorders>
            <w:shd w:val="clear" w:color="auto" w:fill="FFFF00"/>
          </w:tcPr>
          <w:p w:rsidR="00202FA4" w:rsidRDefault="00FB41CB">
            <w:pPr>
              <w:spacing w:after="0" w:line="259" w:lineRule="auto"/>
              <w:ind w:right="3" w:firstLine="0"/>
            </w:pPr>
            <w:r>
              <w:t>перевозки группы детей автобусами, установленные Правительством Российской Федерации, при</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357" w:type="dxa"/>
            <w:gridSpan w:val="4"/>
            <w:tcBorders>
              <w:top w:val="nil"/>
              <w:left w:val="nil"/>
              <w:bottom w:val="nil"/>
              <w:right w:val="nil"/>
            </w:tcBorders>
            <w:shd w:val="clear" w:color="auto" w:fill="FFFF00"/>
          </w:tcPr>
          <w:p w:rsidR="00202FA4" w:rsidRDefault="00FB41CB">
            <w:pPr>
              <w:spacing w:after="0" w:line="259" w:lineRule="auto"/>
              <w:ind w:right="0" w:firstLine="0"/>
            </w:pPr>
            <w:r>
              <w:t>осуществлении таких перевозок.</w:t>
            </w:r>
          </w:p>
        </w:tc>
        <w:tc>
          <w:tcPr>
            <w:tcW w:w="1105" w:type="dxa"/>
            <w:gridSpan w:val="2"/>
            <w:vMerge w:val="restart"/>
            <w:tcBorders>
              <w:top w:val="nil"/>
              <w:left w:val="nil"/>
              <w:bottom w:val="single" w:sz="4" w:space="0" w:color="000000"/>
              <w:right w:val="nil"/>
            </w:tcBorders>
          </w:tcPr>
          <w:p w:rsidR="00202FA4" w:rsidRDefault="00202FA4">
            <w:pPr>
              <w:spacing w:after="530" w:line="259" w:lineRule="auto"/>
              <w:ind w:right="0" w:firstLine="0"/>
              <w:jc w:val="left"/>
            </w:pPr>
          </w:p>
          <w:p w:rsidR="00202FA4" w:rsidRDefault="00FB41CB">
            <w:pPr>
              <w:spacing w:after="0" w:line="259" w:lineRule="auto"/>
              <w:ind w:right="7" w:firstLine="0"/>
              <w:jc w:val="right"/>
            </w:pPr>
            <w:r>
              <w:rPr>
                <w:i/>
              </w:rPr>
              <w:t>-</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661"/>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357" w:type="dxa"/>
            <w:gridSpan w:val="4"/>
            <w:tcBorders>
              <w:top w:val="nil"/>
              <w:left w:val="nil"/>
              <w:bottom w:val="single" w:sz="4" w:space="0" w:color="000000"/>
              <w:right w:val="nil"/>
            </w:tcBorders>
          </w:tcPr>
          <w:p w:rsidR="00202FA4" w:rsidRDefault="00202FA4">
            <w:pPr>
              <w:spacing w:after="0" w:line="259" w:lineRule="auto"/>
              <w:ind w:left="542" w:right="0" w:firstLine="0"/>
              <w:jc w:val="left"/>
            </w:pPr>
          </w:p>
          <w:p w:rsidR="00202FA4" w:rsidRDefault="00FB41CB">
            <w:pPr>
              <w:spacing w:after="0" w:line="252" w:lineRule="auto"/>
              <w:ind w:right="-1100" w:firstLine="0"/>
            </w:pPr>
            <w:r>
              <w:rPr>
                <w:i/>
              </w:rPr>
              <w:t xml:space="preserve">Пункт приведен в соответствие со ст. 20 Федеральный закон от 10.12.1995 N 196 ФЗ (ред. от 30.07.2019) "О безопасности дорожного движения" </w:t>
            </w:r>
          </w:p>
          <w:p w:rsidR="00202FA4" w:rsidRDefault="00202FA4">
            <w:pPr>
              <w:spacing w:after="0" w:line="259" w:lineRule="auto"/>
              <w:ind w:left="542" w:right="0" w:firstLine="0"/>
              <w:jc w:val="left"/>
            </w:pPr>
          </w:p>
        </w:tc>
        <w:tc>
          <w:tcPr>
            <w:tcW w:w="0" w:type="auto"/>
            <w:gridSpan w:val="2"/>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3596"/>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3" w:line="276" w:lineRule="auto"/>
              <w:ind w:left="111" w:right="0" w:firstLine="542"/>
              <w:jc w:val="left"/>
            </w:pPr>
            <w:r>
              <w:t xml:space="preserve">Приложение 4 ИНСТРУКЦИЯ ДЛЯ ОБУЧАЮЩИХСЯ </w:t>
            </w:r>
          </w:p>
          <w:p w:rsidR="00202FA4" w:rsidRDefault="00FB41CB">
            <w:pPr>
              <w:spacing w:after="0" w:line="246" w:lineRule="auto"/>
              <w:ind w:left="111" w:right="110" w:firstLine="542"/>
            </w:pPr>
            <w:r>
              <w:t xml:space="preserve">1.3. Обучающиеся обязаны выполнять требования воспитателя, учителя либо специально назначенного взрослого из числа родителей по соблюдению порядка и правил проезда в автобусе для перевозки обучающихся. </w:t>
            </w:r>
          </w:p>
          <w:p w:rsidR="00202FA4" w:rsidRDefault="00202FA4">
            <w:pPr>
              <w:spacing w:after="0" w:line="259" w:lineRule="auto"/>
              <w:ind w:left="653" w:right="0" w:firstLine="0"/>
              <w:jc w:val="left"/>
            </w:pPr>
          </w:p>
        </w:tc>
        <w:tc>
          <w:tcPr>
            <w:tcW w:w="4672" w:type="dxa"/>
            <w:gridSpan w:val="8"/>
            <w:tcBorders>
              <w:top w:val="single" w:sz="4" w:space="0" w:color="000000"/>
              <w:left w:val="single" w:sz="4" w:space="0" w:color="000000"/>
              <w:bottom w:val="single" w:sz="4" w:space="0" w:color="000000"/>
              <w:right w:val="single" w:sz="4" w:space="0" w:color="000000"/>
            </w:tcBorders>
          </w:tcPr>
          <w:p w:rsidR="00202FA4" w:rsidRDefault="00FB41CB">
            <w:pPr>
              <w:spacing w:after="0" w:line="276" w:lineRule="auto"/>
              <w:ind w:left="110" w:right="0" w:firstLine="542"/>
              <w:jc w:val="left"/>
            </w:pPr>
            <w:r>
              <w:t xml:space="preserve">Приложение 4 ИНСТРУКЦИЯ ДЛЯ ОБУЧАЮЩИХСЯ </w:t>
            </w:r>
          </w:p>
          <w:p w:rsidR="00202FA4" w:rsidRDefault="00FB41CB">
            <w:pPr>
              <w:spacing w:after="0" w:line="252" w:lineRule="auto"/>
              <w:ind w:left="110" w:right="99" w:firstLine="542"/>
            </w:pPr>
            <w:r>
              <w:t xml:space="preserve">1.3. Обучающиеся обязаны выполнять требования воспитателя, учителя либо специально назначенного взрослого из числа родителей </w:t>
            </w:r>
            <w:r>
              <w:rPr>
                <w:shd w:val="clear" w:color="auto" w:fill="FFFF00"/>
              </w:rPr>
              <w:t>(сопровождающих лиц)</w:t>
            </w:r>
            <w:r>
              <w:t xml:space="preserve"> по соблюдению порядка и правил проезда в автобусе для перевозки обучающихся. </w:t>
            </w:r>
          </w:p>
          <w:p w:rsidR="00202FA4" w:rsidRDefault="00202FA4">
            <w:pPr>
              <w:spacing w:after="0" w:line="259" w:lineRule="auto"/>
              <w:ind w:left="653" w:right="0" w:firstLine="0"/>
              <w:jc w:val="left"/>
            </w:pPr>
          </w:p>
          <w:p w:rsidR="00202FA4" w:rsidRDefault="00FB41CB">
            <w:pPr>
              <w:spacing w:after="0" w:line="259" w:lineRule="auto"/>
              <w:ind w:left="110" w:right="103" w:firstLine="542"/>
            </w:pPr>
            <w:r>
              <w:rPr>
                <w:i/>
              </w:rPr>
              <w:t>Пункт дополнен уточняющим термином, во избежание разногласий по тексту</w:t>
            </w:r>
          </w:p>
        </w:tc>
      </w:tr>
      <w:tr w:rsidR="00202FA4">
        <w:trPr>
          <w:trHeight w:val="1114"/>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left="111" w:right="0" w:firstLine="0"/>
              <w:jc w:val="left"/>
            </w:pPr>
            <w:r>
              <w:t xml:space="preserve">Приложение 5 </w:t>
            </w:r>
          </w:p>
          <w:p w:rsidR="00202FA4" w:rsidRDefault="00FB41CB">
            <w:pPr>
              <w:spacing w:after="0" w:line="259" w:lineRule="auto"/>
              <w:ind w:left="111" w:right="0" w:firstLine="0"/>
              <w:jc w:val="left"/>
            </w:pPr>
            <w:r>
              <w:t xml:space="preserve">ПАМЯТКА ВОДИТЕЛЮ </w:t>
            </w:r>
          </w:p>
          <w:p w:rsidR="00202FA4" w:rsidRDefault="00FB41CB">
            <w:pPr>
              <w:spacing w:after="0" w:line="259" w:lineRule="auto"/>
              <w:ind w:left="111" w:right="0" w:firstLine="0"/>
            </w:pPr>
            <w:r>
              <w:t xml:space="preserve">1.3. Обучающихся при перевозке должны сопровождать не менее двух взрослых (на </w:t>
            </w:r>
          </w:p>
        </w:tc>
        <w:tc>
          <w:tcPr>
            <w:tcW w:w="4672" w:type="dxa"/>
            <w:gridSpan w:val="8"/>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left="110" w:right="0" w:firstLine="0"/>
              <w:jc w:val="left"/>
            </w:pPr>
            <w:r>
              <w:t xml:space="preserve">Приложение 5 </w:t>
            </w:r>
          </w:p>
          <w:p w:rsidR="00202FA4" w:rsidRDefault="00FB41CB">
            <w:pPr>
              <w:spacing w:after="0" w:line="259" w:lineRule="auto"/>
              <w:ind w:left="110" w:right="0" w:firstLine="0"/>
              <w:jc w:val="left"/>
            </w:pPr>
            <w:r>
              <w:t xml:space="preserve">ПАМЯТКА ВОДИТЕЛЮ </w:t>
            </w:r>
          </w:p>
          <w:p w:rsidR="00202FA4" w:rsidRDefault="00FB41CB">
            <w:pPr>
              <w:spacing w:after="0" w:line="259" w:lineRule="auto"/>
              <w:ind w:left="110" w:right="0" w:firstLine="0"/>
            </w:pPr>
            <w:r>
              <w:t xml:space="preserve">1.3. Обучающихся при перевозке должны сопровождать не менее двух взрослых (на </w:t>
            </w:r>
          </w:p>
        </w:tc>
      </w:tr>
    </w:tbl>
    <w:p w:rsidR="00202FA4" w:rsidRDefault="00202FA4">
      <w:pPr>
        <w:sectPr w:rsidR="00202FA4">
          <w:type w:val="continuous"/>
          <w:pgSz w:w="11904" w:h="16838"/>
          <w:pgMar w:top="1138" w:right="1068" w:bottom="1307" w:left="1700" w:header="720" w:footer="720" w:gutter="0"/>
          <w:cols w:space="720"/>
        </w:sectPr>
      </w:pPr>
    </w:p>
    <w:p w:rsidR="00202FA4" w:rsidRDefault="00FB41CB">
      <w:pPr>
        <w:spacing w:line="286" w:lineRule="auto"/>
        <w:ind w:left="-15" w:right="68" w:firstLine="0"/>
      </w:pPr>
      <w:r>
        <w:lastRenderedPageBreak/>
        <w:t xml:space="preserve">каждую </w:t>
      </w:r>
      <w:r>
        <w:tab/>
        <w:t xml:space="preserve">дверь </w:t>
      </w:r>
      <w:r>
        <w:tab/>
        <w:t xml:space="preserve">автобуса </w:t>
      </w:r>
      <w:r>
        <w:tab/>
        <w:t xml:space="preserve">по </w:t>
      </w:r>
      <w:r>
        <w:tab/>
        <w:t xml:space="preserve">одному сопровождающему). </w:t>
      </w:r>
    </w:p>
    <w:p w:rsidR="00202FA4" w:rsidRDefault="00202FA4">
      <w:pPr>
        <w:spacing w:after="0" w:line="259" w:lineRule="auto"/>
        <w:ind w:left="542" w:right="0" w:firstLine="0"/>
        <w:jc w:val="left"/>
      </w:pPr>
    </w:p>
    <w:p w:rsidR="00202FA4" w:rsidRDefault="00FB41CB">
      <w:pPr>
        <w:spacing w:line="286" w:lineRule="auto"/>
        <w:ind w:left="-15" w:right="0" w:firstLine="0"/>
      </w:pPr>
      <w:r>
        <w:lastRenderedPageBreak/>
        <w:t xml:space="preserve">каждую </w:t>
      </w:r>
      <w:r>
        <w:tab/>
        <w:t xml:space="preserve">дверь </w:t>
      </w:r>
      <w:r>
        <w:tab/>
        <w:t xml:space="preserve">автобуса </w:t>
      </w:r>
      <w:r>
        <w:tab/>
        <w:t xml:space="preserve">по </w:t>
      </w:r>
      <w:r>
        <w:tab/>
        <w:t xml:space="preserve">одному сопровождающему). </w:t>
      </w:r>
    </w:p>
    <w:p w:rsidR="00202FA4" w:rsidRDefault="00FB41CB">
      <w:pPr>
        <w:spacing w:line="259" w:lineRule="auto"/>
        <w:ind w:left="-15" w:right="68" w:firstLine="0"/>
      </w:pPr>
      <w:r>
        <w:t xml:space="preserve">Примечание:  </w:t>
      </w:r>
    </w:p>
    <w:p w:rsidR="00202FA4" w:rsidRDefault="00202FA4">
      <w:pPr>
        <w:sectPr w:rsidR="00202FA4">
          <w:type w:val="continuous"/>
          <w:pgSz w:w="11904" w:h="16838"/>
          <w:pgMar w:top="1440" w:right="1066" w:bottom="1440" w:left="1700" w:header="720" w:footer="720" w:gutter="0"/>
          <w:cols w:num="2" w:space="165"/>
        </w:sectPr>
      </w:pPr>
    </w:p>
    <w:p w:rsidR="00202FA4" w:rsidRDefault="00FB41CB">
      <w:pPr>
        <w:spacing w:line="259" w:lineRule="auto"/>
        <w:ind w:left="-15" w:right="68" w:firstLine="0"/>
      </w:pPr>
      <w:r>
        <w:lastRenderedPageBreak/>
        <w:t xml:space="preserve">Приложение 5 </w:t>
      </w:r>
    </w:p>
    <w:p w:rsidR="00202FA4" w:rsidRDefault="00FB41CB">
      <w:pPr>
        <w:spacing w:line="259" w:lineRule="auto"/>
        <w:ind w:left="-15" w:right="68" w:firstLine="0"/>
      </w:pPr>
      <w:r>
        <w:t xml:space="preserve">ПАМЯТКА ВОДИТЕЛЮ </w:t>
      </w:r>
    </w:p>
    <w:p w:rsidR="00202FA4" w:rsidRDefault="00FB41CB">
      <w:pPr>
        <w:spacing w:line="238" w:lineRule="auto"/>
        <w:ind w:left="-15" w:right="68" w:firstLine="542"/>
      </w:pPr>
      <w:r>
        <w:t xml:space="preserve">1.4. Автобус для перевозки обучающихся должен быть оборудован спереди и сзади предупреждающим знаком "Дети", поясами безопасности для каждого пассажира, цветографическими знаками безопасности, кнопками подачи сигнала водителю, средствами громкоговорящей связи, а также двумя огнетушителями и медицинской аптечкой с набором необходимых медикаментов и перевязочных средств (приказ Министерства здравоохранения </w:t>
      </w:r>
    </w:p>
    <w:p w:rsidR="00202FA4" w:rsidRDefault="00FB41CB">
      <w:pPr>
        <w:spacing w:line="251" w:lineRule="auto"/>
        <w:ind w:left="-15" w:right="68" w:firstLine="0"/>
      </w:pPr>
      <w:r>
        <w:t xml:space="preserve">Российской Федерации от 20 августа 1996 г. N 325 "Об утверждении состава и рекомендаций по применению аптечки первой помощи (автомобильной)"). </w:t>
      </w:r>
    </w:p>
    <w:p w:rsidR="00202FA4" w:rsidRDefault="00202FA4">
      <w:pPr>
        <w:spacing w:after="0" w:line="259" w:lineRule="auto"/>
        <w:ind w:right="0" w:firstLine="0"/>
        <w:jc w:val="left"/>
      </w:pPr>
    </w:p>
    <w:p w:rsidR="00202FA4" w:rsidRDefault="001A2AB7">
      <w:pPr>
        <w:spacing w:after="45" w:line="249" w:lineRule="auto"/>
        <w:ind w:left="-15" w:right="0" w:firstLine="0"/>
      </w:pPr>
      <w:r w:rsidRPr="001A2AB7">
        <w:rPr>
          <w:rFonts w:ascii="Calibri" w:eastAsia="Calibri" w:hAnsi="Calibri" w:cs="Calibri"/>
          <w:noProof/>
          <w:sz w:val="22"/>
        </w:rPr>
        <w:pict>
          <v:group id="Group 98143" o:spid="_x0000_s1111" style="position:absolute;left:0;text-align:left;margin-left:-239.65pt;margin-top:-44.5pt;width:468pt;height:719.25pt;z-index:-251654656" coordsize="59432,91342">
            <v:shape id="Shape 109853" o:spid="_x0000_s1167" style="position:absolute;left:30433;top:3566;width:8506;height:1767" coordsize="850697,176784" path="m,l850697,r,176784l,176784,,e" fillcolor="yellow" stroked="f" strokeweight="0">
              <v:stroke opacity="0" miterlimit="10" joinstyle="miter"/>
            </v:shape>
            <v:shape id="Shape 109854" o:spid="_x0000_s1166" style="position:absolute;left:30433;top:5334;width:28328;height:1737" coordsize="2832862,173736" path="m,l2832862,r,173736l,173736,,e" fillcolor="yellow" stroked="f" strokeweight="0">
              <v:stroke opacity="0" miterlimit="10" joinstyle="miter"/>
            </v:shape>
            <v:shape id="Shape 109855" o:spid="_x0000_s1165" style="position:absolute;left:30433;top:7072;width:28328;height:1770" coordsize="2832862,177088" path="m,l2832862,r,177088l,177088,,e" fillcolor="yellow" stroked="f" strokeweight="0">
              <v:stroke opacity="0" miterlimit="10" joinstyle="miter"/>
            </v:shape>
            <v:shape id="Shape 109856" o:spid="_x0000_s1164" style="position:absolute;left:30433;top:8843;width:28328;height:1737" coordsize="2832862,173736" path="m,l2832862,r,173736l,173736,,e" fillcolor="yellow" stroked="f" strokeweight="0">
              <v:stroke opacity="0" miterlimit="10" joinstyle="miter"/>
            </v:shape>
            <v:shape id="Shape 109857" o:spid="_x0000_s1163" style="position:absolute;left:30433;top:10580;width:28328;height:1767" coordsize="2832862,176784" path="m,l2832862,r,176784l,176784,,e" fillcolor="yellow" stroked="f" strokeweight="0">
              <v:stroke opacity="0" miterlimit="10" joinstyle="miter"/>
            </v:shape>
            <v:shape id="Shape 109858" o:spid="_x0000_s1162" style="position:absolute;left:30433;top:12348;width:28328;height:1737" coordsize="2832862,173736" path="m,l2832862,r,173736l,173736,,e" fillcolor="yellow" stroked="f" strokeweight="0">
              <v:stroke opacity="0" miterlimit="10" joinstyle="miter"/>
            </v:shape>
            <v:shape id="Shape 109859" o:spid="_x0000_s1161" style="position:absolute;left:30433;top:14085;width:28328;height:1767" coordsize="2832862,176784" path="m,l2832862,r,176784l,176784,,e" fillcolor="yellow" stroked="f" strokeweight="0">
              <v:stroke opacity="0" miterlimit="10" joinstyle="miter"/>
            </v:shape>
            <v:shape id="Shape 109860" o:spid="_x0000_s1160" style="position:absolute;left:30433;top:15853;width:28328;height:1737" coordsize="2832862,173736" path="m,l2832862,r,173736l,173736,,e" fillcolor="yellow" stroked="f" strokeweight="0">
              <v:stroke opacity="0" miterlimit="10" joinstyle="miter"/>
            </v:shape>
            <v:shape id="Shape 109861" o:spid="_x0000_s1159" style="position:absolute;left:30433;top:17590;width:28328;height:1770" coordsize="2832862,177089" path="m,l2832862,r,177089l,177089,,e" fillcolor="yellow" stroked="f" strokeweight="0">
              <v:stroke opacity="0" miterlimit="10" joinstyle="miter"/>
            </v:shape>
            <v:shape id="Shape 109862" o:spid="_x0000_s1158" style="position:absolute;left:30433;top:19361;width:28328;height:1737" coordsize="2832862,173736" path="m,l2832862,r,173736l,173736,,e" fillcolor="yellow" stroked="f" strokeweight="0">
              <v:stroke opacity="0" miterlimit="10" joinstyle="miter"/>
            </v:shape>
            <v:shape id="Shape 109863" o:spid="_x0000_s1157" style="position:absolute;left:30433;top:21098;width:28328;height:1767" coordsize="2832862,176784" path="m,l2832862,r,176784l,176784,,e" fillcolor="yellow" stroked="f" strokeweight="0">
              <v:stroke opacity="0" miterlimit="10" joinstyle="miter"/>
            </v:shape>
            <v:shape id="Shape 109864" o:spid="_x0000_s1156" style="position:absolute;left:30433;top:22866;width:26435;height:1737" coordsize="2643505,173736" path="m,l2643505,r,173736l,173736,,e" fillcolor="yellow" stroked="f" strokeweight="0">
              <v:stroke opacity="0" miterlimit="10" joinstyle="miter"/>
            </v:shape>
            <v:shape id="Shape 109865" o:spid="_x0000_s1155" style="position:absolute;width:91;height:91" coordsize="9144,9144" path="m,l9144,r,9144l,9144,,e" fillcolor="black" stroked="f" strokeweight="0">
              <v:stroke opacity="0" miterlimit="10" joinstyle="miter"/>
            </v:shape>
            <v:shape id="Shape 109866" o:spid="_x0000_s1154" style="position:absolute;left:60;width:29641;height:91" coordsize="2964180,9144" path="m,l2964180,r,9144l,9144,,e" fillcolor="black" stroked="f" strokeweight="0">
              <v:stroke opacity="0" miterlimit="10" joinstyle="miter"/>
            </v:shape>
            <v:shape id="Shape 109867" o:spid="_x0000_s1153" style="position:absolute;left:29702;width:91;height:91" coordsize="9144,9144" path="m,l9144,r,9144l,9144,,e" fillcolor="black" stroked="f" strokeweight="0">
              <v:stroke opacity="0" miterlimit="10" joinstyle="miter"/>
            </v:shape>
            <v:shape id="Shape 109868" o:spid="_x0000_s1152" style="position:absolute;left:29763;width:29608;height:91" coordsize="2960878,9144" path="m,l2960878,r,9144l,9144,,e" fillcolor="black" stroked="f" strokeweight="0">
              <v:stroke opacity="0" miterlimit="10" joinstyle="miter"/>
            </v:shape>
            <v:shape id="Shape 109869" o:spid="_x0000_s1151" style="position:absolute;left:59371;width:91;height:91" coordsize="9144,9144" path="m,l9144,r,9144l,9144,,e" fillcolor="black" stroked="f" strokeweight="0">
              <v:stroke opacity="0" miterlimit="10" joinstyle="miter"/>
            </v:shape>
            <v:shape id="Shape 109870" o:spid="_x0000_s1150" style="position:absolute;top:62;width:91;height:33323" coordsize="9144,3332353" path="m,l9144,r,3332353l,3332353,,e" fillcolor="black" stroked="f" strokeweight="0">
              <v:stroke opacity="0" miterlimit="10" joinstyle="miter"/>
            </v:shape>
            <v:shape id="Shape 109871" o:spid="_x0000_s1149" style="position:absolute;left:29702;top:62;width:91;height:33323" coordsize="9144,3332353" path="m,l9144,r,3332353l,3332353,,e" fillcolor="black" stroked="f" strokeweight="0">
              <v:stroke opacity="0" miterlimit="10" joinstyle="miter"/>
            </v:shape>
            <v:shape id="Shape 109872" o:spid="_x0000_s1148" style="position:absolute;left:59371;top:62;width:91;height:33323" coordsize="9144,3332353" path="m,l9144,r,3332353l,3332353,,e" fillcolor="black" stroked="f" strokeweight="0">
              <v:stroke opacity="0" miterlimit="10" joinstyle="miter"/>
            </v:shape>
            <v:shape id="Shape 109873" o:spid="_x0000_s1147" style="position:absolute;left:30433;top:50977;width:28328;height:1737" coordsize="2832862,173736" path="m,l2832862,r,173736l,173736,,e" fillcolor="yellow" stroked="f" strokeweight="0">
              <v:stroke opacity="0" miterlimit="10" joinstyle="miter"/>
            </v:shape>
            <v:shape id="Shape 109874" o:spid="_x0000_s1146" style="position:absolute;left:30433;top:52715;width:28328;height:1767" coordsize="2832862,176784" path="m,l2832862,r,176784l,176784,,e" fillcolor="yellow" stroked="f" strokeweight="0">
              <v:stroke opacity="0" miterlimit="10" joinstyle="miter"/>
            </v:shape>
            <v:shape id="Shape 109875" o:spid="_x0000_s1145" style="position:absolute;left:30433;top:54483;width:28328;height:1737" coordsize="2832862,173736" path="m,l2832862,r,173736l,173736,,e" fillcolor="yellow" stroked="f" strokeweight="0">
              <v:stroke opacity="0" miterlimit="10" joinstyle="miter"/>
            </v:shape>
            <v:shape id="Shape 109876" o:spid="_x0000_s1144" style="position:absolute;left:30433;top:56220;width:21070;height:1767" coordsize="2107057,176785" path="m,l2107057,r,176785l,176785,,e" fillcolor="yellow" stroked="f" strokeweight="0">
              <v:stroke opacity="0" miterlimit="10" joinstyle="miter"/>
            </v:shape>
            <v:shape id="Shape 109877" o:spid="_x0000_s1143" style="position:absolute;left:30433;top:57988;width:28328;height:1737" coordsize="2832862,173735" path="m,l2832862,r,173735l,173735,,e" fillcolor="yellow" stroked="f" strokeweight="0">
              <v:stroke opacity="0" miterlimit="10" joinstyle="miter"/>
            </v:shape>
            <v:shape id="Shape 109878" o:spid="_x0000_s1142" style="position:absolute;left:30433;top:59726;width:12652;height:1770" coordsize="1265225,177089" path="m,l1265225,r,177089l,177089,,e" fillcolor="yellow" stroked="f" strokeweight="0">
              <v:stroke opacity="0" miterlimit="10" joinstyle="miter"/>
            </v:shape>
            <v:shape id="Shape 109879" o:spid="_x0000_s1141" style="position:absolute;left:30433;top:61497;width:23996;height:1737" coordsize="2399665,173735" path="m,l2399665,r,173735l,173735,,e" fillcolor="yellow" stroked="f" strokeweight="0">
              <v:stroke opacity="0" miterlimit="10" joinstyle="miter"/>
            </v:shape>
            <v:shape id="Shape 109880" o:spid="_x0000_s1140" style="position:absolute;left:30433;top:63234;width:20123;height:1767" coordsize="2012315,176785" path="m,l2012315,r,176785l,176785,,e" fillcolor="yellow" stroked="f" strokeweight="0">
              <v:stroke opacity="0" miterlimit="10" joinstyle="miter"/>
            </v:shape>
            <v:shape id="Shape 109881" o:spid="_x0000_s1139" style="position:absolute;left:30433;top:65002;width:28328;height:1737" coordsize="2832862,173736" path="m,l2832862,r,173736l,173736,,e" fillcolor="yellow" stroked="f" strokeweight="0">
              <v:stroke opacity="0" miterlimit="10" joinstyle="miter"/>
            </v:shape>
            <v:shape id="Shape 109882" o:spid="_x0000_s1138" style="position:absolute;left:30433;top:66739;width:28328;height:1767" coordsize="2832862,176784" path="m,l2832862,r,176784l,176784,,e" fillcolor="yellow" stroked="f" strokeweight="0">
              <v:stroke opacity="0" miterlimit="10" joinstyle="miter"/>
            </v:shape>
            <v:shape id="Shape 109883" o:spid="_x0000_s1137" style="position:absolute;left:30433;top:68507;width:28328;height:1737" coordsize="2832862,173737" path="m,l2832862,r,173737l,173737,,e" fillcolor="yellow" stroked="f" strokeweight="0">
              <v:stroke opacity="0" miterlimit="10" joinstyle="miter"/>
            </v:shape>
            <v:shape id="Shape 109884" o:spid="_x0000_s1136" style="position:absolute;left:30433;top:70244;width:28328;height:1770" coordsize="2832862,177088" path="m,l2832862,r,177088l,177088,,e" fillcolor="yellow" stroked="f" strokeweight="0">
              <v:stroke opacity="0" miterlimit="10" joinstyle="miter"/>
            </v:shape>
            <v:shape id="Shape 109885" o:spid="_x0000_s1135" style="position:absolute;left:30433;top:72015;width:22990;height:1737" coordsize="2299081,173737" path="m,l2299081,r,173737l,173737,,e" fillcolor="yellow" stroked="f" strokeweight="0">
              <v:stroke opacity="0" miterlimit="10" joinstyle="miter"/>
            </v:shape>
            <v:shape id="Shape 109886" o:spid="_x0000_s1134" style="position:absolute;left:30433;top:73752;width:28328;height:1767" coordsize="2832862,176784" path="m,l2832862,r,176784l,176784,,e" fillcolor="yellow" stroked="f" strokeweight="0">
              <v:stroke opacity="0" miterlimit="10" joinstyle="miter"/>
            </v:shape>
            <v:shape id="Shape 109887" o:spid="_x0000_s1133" style="position:absolute;left:30433;top:75520;width:25002;height:1737" coordsize="2500249,173736" path="m,l2500249,r,173736l,173736,,e" fillcolor="yellow" stroked="f" strokeweight="0">
              <v:stroke opacity="0" miterlimit="10" joinstyle="miter"/>
            </v:shape>
            <v:shape id="Shape 109888" o:spid="_x0000_s1132" style="position:absolute;left:30433;top:77257;width:28328;height:1767" coordsize="2832862,176784" path="m,l2832862,r,176784l,176784,,e" fillcolor="yellow" stroked="f" strokeweight="0">
              <v:stroke opacity="0" miterlimit="10" joinstyle="miter"/>
            </v:shape>
            <v:shape id="Shape 109889" o:spid="_x0000_s1131" style="position:absolute;left:30433;top:79025;width:28328;height:1737" coordsize="2832862,173736" path="m,l2832862,r,173736l,173736,,e" fillcolor="yellow" stroked="f" strokeweight="0">
              <v:stroke opacity="0" miterlimit="10" joinstyle="miter"/>
            </v:shape>
            <v:shape id="Shape 109890" o:spid="_x0000_s1130" style="position:absolute;left:30433;top:80763;width:28328;height:1770" coordsize="2832862,177089" path="m,l2832862,r,177089l,177089,,e" fillcolor="yellow" stroked="f" strokeweight="0">
              <v:stroke opacity="0" miterlimit="10" joinstyle="miter"/>
            </v:shape>
            <v:shape id="Shape 109891" o:spid="_x0000_s1129" style="position:absolute;left:30433;top:82534;width:28328;height:1737" coordsize="2832862,173736" path="m,l2832862,r,173736l,173736,,e" fillcolor="yellow" stroked="f" strokeweight="0">
              <v:stroke opacity="0" miterlimit="10" joinstyle="miter"/>
            </v:shape>
            <v:shape id="Shape 109892" o:spid="_x0000_s1128" style="position:absolute;left:30433;top:84272;width:28328;height:1767" coordsize="2832862,176785" path="m,l2832862,r,176785l,176785,,e" fillcolor="yellow" stroked="f" strokeweight="0">
              <v:stroke opacity="0" miterlimit="10" joinstyle="miter"/>
            </v:shape>
            <v:shape id="Shape 109893" o:spid="_x0000_s1127" style="position:absolute;left:30433;top:86039;width:28328;height:1737" coordsize="2832862,173736" path="m,l2832862,r,173736l,173736,,e" fillcolor="yellow" stroked="f" strokeweight="0">
              <v:stroke opacity="0" miterlimit="10" joinstyle="miter"/>
            </v:shape>
            <v:shape id="Shape 109894" o:spid="_x0000_s1126" style="position:absolute;left:30433;top:87776;width:28328;height:1767" coordsize="2832862,176784" path="m,l2832862,r,176784l,176784,,e" fillcolor="yellow" stroked="f" strokeweight="0">
              <v:stroke opacity="0" miterlimit="10" joinstyle="miter"/>
            </v:shape>
            <v:shape id="Shape 109895" o:spid="_x0000_s1125" style="position:absolute;left:30433;top:89544;width:19879;height:1737" coordsize="1987931,173737" path="m,l1987931,r,173737l,173737,,e" fillcolor="yellow" stroked="f" strokeweight="0">
              <v:stroke opacity="0" miterlimit="10" joinstyle="miter"/>
            </v:shape>
            <v:shape id="Shape 109896" o:spid="_x0000_s1124" style="position:absolute;top:33385;width:91;height:91" coordsize="9144,9144" path="m,l9144,r,9144l,9144,,e" fillcolor="black" stroked="f" strokeweight="0">
              <v:stroke opacity="0" miterlimit="10" joinstyle="miter"/>
            </v:shape>
            <v:shape id="Shape 109897" o:spid="_x0000_s1123" style="position:absolute;left:60;top:33385;width:29641;height:91" coordsize="2964180,9144" path="m,l2964180,r,9144l,9144,,e" fillcolor="black" stroked="f" strokeweight="0">
              <v:stroke opacity="0" miterlimit="10" joinstyle="miter"/>
            </v:shape>
            <v:shape id="Shape 109898" o:spid="_x0000_s1122" style="position:absolute;left:29702;top:33385;width:91;height:91" coordsize="9144,9144" path="m,l9144,r,9144l,9144,,e" fillcolor="black" stroked="f" strokeweight="0">
              <v:stroke opacity="0" miterlimit="10" joinstyle="miter"/>
            </v:shape>
            <v:shape id="Shape 109899" o:spid="_x0000_s1121" style="position:absolute;left:29763;top:33385;width:29608;height:91" coordsize="2960878,9144" path="m,l2960878,r,9144l,9144,,e" fillcolor="black" stroked="f" strokeweight="0">
              <v:stroke opacity="0" miterlimit="10" joinstyle="miter"/>
            </v:shape>
            <v:shape id="Shape 109900" o:spid="_x0000_s1120" style="position:absolute;left:59371;top:33385;width:91;height:91" coordsize="9144,9144" path="m,l9144,r,9144l,9144,,e" fillcolor="black" stroked="f" strokeweight="0">
              <v:stroke opacity="0" miterlimit="10" joinstyle="miter"/>
            </v:shape>
            <v:shape id="Shape 109901" o:spid="_x0000_s1119" style="position:absolute;top:33446;width:91;height:57835" coordsize="9144,5783581" path="m,l9144,r,5783581l,5783581,,e" fillcolor="black" stroked="f" strokeweight="0">
              <v:stroke opacity="0" miterlimit="10" joinstyle="miter"/>
            </v:shape>
            <v:shape id="Shape 109902" o:spid="_x0000_s1118" style="position:absolute;top:91282;width:91;height:91" coordsize="9144,9144" path="m,l9144,r,9144l,9144,,e" fillcolor="black" stroked="f" strokeweight="0">
              <v:stroke opacity="0" miterlimit="10" joinstyle="miter"/>
            </v:shape>
            <v:shape id="Shape 109903" o:spid="_x0000_s1117" style="position:absolute;left:60;top:91282;width:29641;height:91" coordsize="2964180,9144" path="m,l2964180,r,9144l,9144,,e" fillcolor="black" stroked="f" strokeweight="0">
              <v:stroke opacity="0" miterlimit="10" joinstyle="miter"/>
            </v:shape>
            <v:shape id="Shape 109904" o:spid="_x0000_s1116" style="position:absolute;left:29702;top:33446;width:91;height:57835" coordsize="9144,5783581" path="m,l9144,r,5783581l,5783581,,e" fillcolor="black" stroked="f" strokeweight="0">
              <v:stroke opacity="0" miterlimit="10" joinstyle="miter"/>
            </v:shape>
            <v:shape id="Shape 109905" o:spid="_x0000_s1115" style="position:absolute;left:29702;top:91282;width:91;height:91" coordsize="9144,9144" path="m,l9144,r,9144l,9144,,e" fillcolor="black" stroked="f" strokeweight="0">
              <v:stroke opacity="0" miterlimit="10" joinstyle="miter"/>
            </v:shape>
            <v:shape id="Shape 109906" o:spid="_x0000_s1114" style="position:absolute;left:29763;top:91282;width:29608;height:91" coordsize="2960878,9144" path="m,l2960878,r,9144l,9144,,e" fillcolor="black" stroked="f" strokeweight="0">
              <v:stroke opacity="0" miterlimit="10" joinstyle="miter"/>
            </v:shape>
            <v:shape id="Shape 109907" o:spid="_x0000_s1113" style="position:absolute;left:59371;top:33446;width:91;height:57835" coordsize="9144,5783581" path="m,l9144,r,5783581l,5783581,,e" fillcolor="black" stroked="f" strokeweight="0">
              <v:stroke opacity="0" miterlimit="10" joinstyle="miter"/>
            </v:shape>
            <v:shape id="Shape 109908" o:spid="_x0000_s1112" style="position:absolute;left:59371;top:91282;width:91;height:91" coordsize="9144,9144" path="m,l9144,r,9144l,9144,,e" fillcolor="black" stroked="f" strokeweight="0">
              <v:stroke opacity="0" miterlimit="10" joinstyle="miter"/>
            </v:shape>
          </v:group>
        </w:pict>
      </w:r>
      <w:r w:rsidR="00FB41CB">
        <w:t xml:space="preserve">Количество сопровождающих на 1 автобус назначается из расчета их нахождения у каждой предназначенной для посадки (высадки) пассажиров двери автобуса, при </w:t>
      </w:r>
      <w:r w:rsidR="00FB41CB">
        <w:lastRenderedPageBreak/>
        <w:t xml:space="preserve">этом один из сопровождающих является ответственным за организованную перевозку группы детей по соответствующему автобусу и осуществляет координацию действий водителя (водителей) и других сопровождающих в указанном автобусе. </w:t>
      </w:r>
      <w:r w:rsidR="00FB41CB">
        <w:rPr>
          <w:i/>
        </w:rPr>
        <w:t xml:space="preserve">Пункт дополнен в соответствии с Постановлением Правительства РФ от 17 декабря 2013 г. N 1177 "Об утверждении Правил организованной перевозки группы детей автобусами" </w:t>
      </w:r>
    </w:p>
    <w:p w:rsidR="00202FA4" w:rsidRDefault="00FB41CB">
      <w:pPr>
        <w:spacing w:line="259" w:lineRule="auto"/>
        <w:ind w:left="-15" w:right="68" w:firstLine="0"/>
      </w:pPr>
      <w:r>
        <w:t xml:space="preserve">Приложение 5 </w:t>
      </w:r>
    </w:p>
    <w:p w:rsidR="00202FA4" w:rsidRDefault="00FB41CB">
      <w:pPr>
        <w:spacing w:line="259" w:lineRule="auto"/>
        <w:ind w:left="-15" w:right="68" w:firstLine="0"/>
      </w:pPr>
      <w:r>
        <w:t xml:space="preserve">ПАМЯТКА ВОДИТЕЛЮ </w:t>
      </w:r>
    </w:p>
    <w:p w:rsidR="00202FA4" w:rsidRDefault="00FB41CB">
      <w:pPr>
        <w:spacing w:line="277" w:lineRule="auto"/>
        <w:ind w:left="-15" w:right="0" w:firstLine="0"/>
      </w:pPr>
      <w:r>
        <w:t xml:space="preserve">1.4. Автобус для перевозки обучающихся должен быть оборудован: </w:t>
      </w:r>
    </w:p>
    <w:p w:rsidR="00202FA4" w:rsidRDefault="00FB41CB">
      <w:pPr>
        <w:numPr>
          <w:ilvl w:val="0"/>
          <w:numId w:val="18"/>
        </w:numPr>
        <w:spacing w:line="275" w:lineRule="auto"/>
        <w:ind w:right="68" w:firstLine="0"/>
      </w:pPr>
      <w:r>
        <w:t xml:space="preserve">поясами безопасности для каждого пассажира; </w:t>
      </w:r>
    </w:p>
    <w:p w:rsidR="00202FA4" w:rsidRDefault="00FB41CB">
      <w:pPr>
        <w:numPr>
          <w:ilvl w:val="0"/>
          <w:numId w:val="18"/>
        </w:numPr>
        <w:spacing w:line="259" w:lineRule="auto"/>
        <w:ind w:right="68" w:firstLine="0"/>
      </w:pPr>
      <w:r>
        <w:t xml:space="preserve">цветографическими </w:t>
      </w:r>
      <w:r>
        <w:tab/>
        <w:t xml:space="preserve">знаками </w:t>
      </w:r>
    </w:p>
    <w:p w:rsidR="00202FA4" w:rsidRDefault="00FB41CB">
      <w:pPr>
        <w:spacing w:line="259" w:lineRule="auto"/>
        <w:ind w:left="-15" w:right="68" w:firstLine="0"/>
      </w:pPr>
      <w:r>
        <w:t xml:space="preserve">безопасности; </w:t>
      </w:r>
    </w:p>
    <w:p w:rsidR="00202FA4" w:rsidRDefault="00FB41CB">
      <w:pPr>
        <w:numPr>
          <w:ilvl w:val="0"/>
          <w:numId w:val="18"/>
        </w:numPr>
        <w:spacing w:line="259" w:lineRule="auto"/>
        <w:ind w:right="68" w:firstLine="0"/>
      </w:pPr>
      <w:r>
        <w:t xml:space="preserve">кнопками подачи сигнала водителю;  </w:t>
      </w:r>
    </w:p>
    <w:p w:rsidR="00202FA4" w:rsidRDefault="00FB41CB">
      <w:pPr>
        <w:numPr>
          <w:ilvl w:val="0"/>
          <w:numId w:val="18"/>
        </w:numPr>
        <w:spacing w:line="259" w:lineRule="auto"/>
        <w:ind w:right="68" w:firstLine="0"/>
      </w:pPr>
      <w:r>
        <w:lastRenderedPageBreak/>
        <w:t xml:space="preserve">средствами громкоговорящей связи, </w:t>
      </w:r>
    </w:p>
    <w:p w:rsidR="00202FA4" w:rsidRDefault="00FB41CB">
      <w:pPr>
        <w:numPr>
          <w:ilvl w:val="0"/>
          <w:numId w:val="18"/>
        </w:numPr>
        <w:spacing w:line="264" w:lineRule="auto"/>
        <w:ind w:right="68" w:firstLine="0"/>
      </w:pPr>
      <w:r>
        <w:t xml:space="preserve">двумя легкосъемными огнетушителями емкостью не менее двух литров каждый (один - в кабине водителя, другой - в пассажирском салоне автобуса); </w:t>
      </w:r>
    </w:p>
    <w:p w:rsidR="00202FA4" w:rsidRDefault="00FB41CB">
      <w:pPr>
        <w:numPr>
          <w:ilvl w:val="0"/>
          <w:numId w:val="18"/>
        </w:numPr>
        <w:spacing w:line="259" w:lineRule="auto"/>
        <w:ind w:right="68" w:firstLine="0"/>
      </w:pPr>
      <w:r>
        <w:t xml:space="preserve">двумя </w:t>
      </w:r>
      <w:r>
        <w:tab/>
        <w:t xml:space="preserve">аптечками </w:t>
      </w:r>
      <w:r>
        <w:tab/>
        <w:t xml:space="preserve">первой </w:t>
      </w:r>
      <w:r>
        <w:tab/>
        <w:t xml:space="preserve">помощи </w:t>
      </w:r>
    </w:p>
    <w:p w:rsidR="00202FA4" w:rsidRDefault="00FB41CB">
      <w:pPr>
        <w:spacing w:line="259" w:lineRule="auto"/>
        <w:ind w:left="-15" w:right="68" w:firstLine="0"/>
      </w:pPr>
      <w:r>
        <w:t xml:space="preserve">(автомобильными); </w:t>
      </w:r>
    </w:p>
    <w:p w:rsidR="00202FA4" w:rsidRDefault="00FB41CB">
      <w:pPr>
        <w:numPr>
          <w:ilvl w:val="0"/>
          <w:numId w:val="18"/>
        </w:numPr>
        <w:spacing w:line="259" w:lineRule="auto"/>
        <w:ind w:right="68" w:firstLine="0"/>
      </w:pPr>
      <w:r>
        <w:t xml:space="preserve">двумя противооткатными упорами; </w:t>
      </w:r>
    </w:p>
    <w:p w:rsidR="00202FA4" w:rsidRDefault="00FB41CB">
      <w:pPr>
        <w:numPr>
          <w:ilvl w:val="0"/>
          <w:numId w:val="18"/>
        </w:numPr>
        <w:spacing w:line="259" w:lineRule="auto"/>
        <w:ind w:right="68" w:firstLine="0"/>
      </w:pPr>
      <w:r>
        <w:t xml:space="preserve">знаком аварийной остановки; </w:t>
      </w:r>
    </w:p>
    <w:p w:rsidR="00202FA4" w:rsidRDefault="00FB41CB">
      <w:pPr>
        <w:numPr>
          <w:ilvl w:val="0"/>
          <w:numId w:val="18"/>
        </w:numPr>
        <w:spacing w:line="253" w:lineRule="auto"/>
        <w:ind w:right="68" w:firstLine="0"/>
      </w:pPr>
      <w:r>
        <w:t xml:space="preserve">при следовании в колонне - информационной табличкой, с указанием </w:t>
      </w:r>
      <w:r>
        <w:lastRenderedPageBreak/>
        <w:t xml:space="preserve">места автобуса в колонне, которая устанавливается на лобовом стекле автобуса справа по ходу движения; На транспортных средствах </w:t>
      </w:r>
      <w:r>
        <w:rPr>
          <w:b/>
        </w:rPr>
        <w:t>должны быть установлены</w:t>
      </w:r>
      <w:r>
        <w:t xml:space="preserve"> опознавательные знаки:  "Перевозка детей"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 </w:t>
      </w:r>
    </w:p>
    <w:p w:rsidR="00202FA4" w:rsidRDefault="00202FA4">
      <w:pPr>
        <w:sectPr w:rsidR="00202FA4">
          <w:type w:val="continuous"/>
          <w:pgSz w:w="11904" w:h="16838"/>
          <w:pgMar w:top="1440" w:right="1067" w:bottom="1440" w:left="1700" w:header="720" w:footer="720" w:gutter="0"/>
          <w:cols w:num="2" w:space="160"/>
        </w:sectPr>
      </w:pPr>
    </w:p>
    <w:p w:rsidR="00202FA4" w:rsidRDefault="00202FA4">
      <w:pPr>
        <w:spacing w:after="0" w:line="259" w:lineRule="auto"/>
        <w:ind w:left="-1700" w:right="17" w:firstLine="0"/>
        <w:jc w:val="left"/>
      </w:pPr>
    </w:p>
    <w:tbl>
      <w:tblPr>
        <w:tblStyle w:val="TableGrid"/>
        <w:tblW w:w="9350" w:type="dxa"/>
        <w:tblInd w:w="-111" w:type="dxa"/>
        <w:tblCellMar>
          <w:top w:w="2" w:type="dxa"/>
        </w:tblCellMar>
        <w:tblLook w:val="04A0"/>
      </w:tblPr>
      <w:tblGrid>
        <w:gridCol w:w="4570"/>
        <w:gridCol w:w="106"/>
        <w:gridCol w:w="2985"/>
        <w:gridCol w:w="225"/>
        <w:gridCol w:w="787"/>
        <w:gridCol w:w="578"/>
        <w:gridCol w:w="99"/>
      </w:tblGrid>
      <w:tr w:rsidR="00202FA4">
        <w:trPr>
          <w:trHeight w:val="2491"/>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4"/>
            <w:tcBorders>
              <w:top w:val="single" w:sz="4" w:space="0" w:color="000000"/>
              <w:left w:val="nil"/>
              <w:bottom w:val="nil"/>
              <w:right w:val="nil"/>
            </w:tcBorders>
            <w:shd w:val="clear" w:color="auto" w:fill="FFFF00"/>
          </w:tcPr>
          <w:p w:rsidR="00202FA4" w:rsidRDefault="00FB41CB">
            <w:pPr>
              <w:spacing w:after="0" w:line="259" w:lineRule="auto"/>
              <w:ind w:right="0" w:firstLine="0"/>
            </w:pPr>
            <w:r>
              <w:t xml:space="preserve">"Ограничение скорости" - в виде уменьшенного цветного изображения дорожного знака с указанием разрешенной скорости (диаметр знака - не менее 160 мм, ширина каймы - 1/10 диаметра) - на задней стороне кузова слева у механических транспортных средств, </w:t>
            </w:r>
            <w:r>
              <w:rPr>
                <w:b/>
              </w:rPr>
              <w:t>осуществляющих организованные перевозки групп детей</w:t>
            </w:r>
            <w:r>
              <w:t>, перевозящих крупногабаритные,</w:t>
            </w:r>
          </w:p>
        </w:tc>
        <w:tc>
          <w:tcPr>
            <w:tcW w:w="101" w:type="dxa"/>
            <w:vMerge w:val="restart"/>
            <w:tcBorders>
              <w:top w:val="single" w:sz="4" w:space="0" w:color="000000"/>
              <w:left w:val="nil"/>
              <w:bottom w:val="single" w:sz="4" w:space="0" w:color="000000"/>
              <w:right w:val="single" w:sz="4" w:space="0" w:color="000000"/>
            </w:tcBorders>
            <w:vAlign w:val="center"/>
          </w:tcPr>
          <w:p w:rsidR="00202FA4" w:rsidRDefault="00202FA4">
            <w:pPr>
              <w:spacing w:after="0" w:line="259" w:lineRule="auto"/>
              <w:ind w:left="-6" w:right="0" w:firstLine="0"/>
            </w:pPr>
          </w:p>
          <w:p w:rsidR="00202FA4" w:rsidRDefault="00202FA4">
            <w:pPr>
              <w:spacing w:after="0" w:line="240" w:lineRule="auto"/>
              <w:ind w:left="-7" w:right="43" w:firstLine="0"/>
            </w:pPr>
          </w:p>
          <w:p w:rsidR="00202FA4" w:rsidRDefault="00202FA4">
            <w:pPr>
              <w:spacing w:after="0" w:line="259" w:lineRule="auto"/>
              <w:ind w:left="-2" w:right="0" w:firstLine="0"/>
            </w:pPr>
          </w:p>
          <w:p w:rsidR="00202FA4" w:rsidRDefault="00202FA4">
            <w:pPr>
              <w:spacing w:after="5" w:line="236" w:lineRule="auto"/>
              <w:ind w:left="-6" w:right="43" w:firstLine="0"/>
            </w:pPr>
          </w:p>
          <w:p w:rsidR="00202FA4" w:rsidRDefault="00202FA4">
            <w:pPr>
              <w:spacing w:after="0" w:line="259" w:lineRule="auto"/>
              <w:ind w:right="0" w:firstLine="0"/>
            </w:pPr>
          </w:p>
          <w:p w:rsidR="00202FA4" w:rsidRDefault="00202FA4">
            <w:pPr>
              <w:spacing w:after="252" w:line="259" w:lineRule="auto"/>
              <w:ind w:left="-5"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1"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252" w:line="259" w:lineRule="auto"/>
              <w:ind w:left="-1" w:right="0" w:firstLine="0"/>
            </w:pPr>
          </w:p>
          <w:p w:rsidR="00202FA4" w:rsidRDefault="00202FA4">
            <w:pPr>
              <w:spacing w:after="279" w:line="236" w:lineRule="auto"/>
              <w:ind w:left="-5" w:right="44" w:firstLine="0"/>
            </w:pPr>
          </w:p>
          <w:p w:rsidR="00202FA4" w:rsidRDefault="00202FA4">
            <w:pPr>
              <w:spacing w:after="0" w:line="259" w:lineRule="auto"/>
              <w:ind w:left="-1" w:right="0" w:firstLine="0"/>
            </w:pPr>
          </w:p>
          <w:p w:rsidR="00202FA4" w:rsidRDefault="00202FA4">
            <w:pPr>
              <w:spacing w:after="0" w:line="259" w:lineRule="auto"/>
              <w:ind w:left="-5" w:right="0" w:firstLine="0"/>
            </w:pPr>
          </w:p>
          <w:p w:rsidR="00202FA4" w:rsidRDefault="00202FA4">
            <w:pPr>
              <w:spacing w:after="0" w:line="259" w:lineRule="auto"/>
              <w:ind w:left="-3"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270" w:type="dxa"/>
            <w:gridSpan w:val="2"/>
            <w:tcBorders>
              <w:top w:val="nil"/>
              <w:left w:val="nil"/>
              <w:bottom w:val="nil"/>
              <w:right w:val="nil"/>
            </w:tcBorders>
            <w:shd w:val="clear" w:color="auto" w:fill="FFFF00"/>
          </w:tcPr>
          <w:p w:rsidR="00202FA4" w:rsidRDefault="00FB41CB">
            <w:pPr>
              <w:spacing w:after="0" w:line="259" w:lineRule="auto"/>
              <w:ind w:right="0" w:firstLine="0"/>
            </w:pPr>
            <w:r>
              <w:t>тяжеловесные и опасные грузы.</w:t>
            </w:r>
          </w:p>
        </w:tc>
        <w:tc>
          <w:tcPr>
            <w:tcW w:w="1191"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20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4"/>
            <w:tcBorders>
              <w:top w:val="nil"/>
              <w:left w:val="nil"/>
              <w:bottom w:val="nil"/>
              <w:right w:val="nil"/>
            </w:tcBorders>
            <w:shd w:val="clear" w:color="auto" w:fill="FFFF00"/>
          </w:tcPr>
          <w:p w:rsidR="00202FA4" w:rsidRDefault="00FB41CB">
            <w:pPr>
              <w:spacing w:after="0" w:line="259" w:lineRule="auto"/>
              <w:ind w:right="1" w:firstLine="0"/>
            </w:pPr>
            <w:r>
              <w:rPr>
                <w:b/>
              </w:rPr>
              <w:t>По желанию</w:t>
            </w:r>
            <w:r>
              <w:t>водителя могут быть установлены опознавательные знаки: "Инвалид"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перевозящих инвалидов</w:t>
            </w:r>
            <w:r>
              <w:rPr>
                <w:b/>
              </w:rPr>
              <w:t>, в</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044" w:type="dxa"/>
            <w:tcBorders>
              <w:top w:val="nil"/>
              <w:left w:val="nil"/>
              <w:bottom w:val="nil"/>
              <w:right w:val="nil"/>
            </w:tcBorders>
            <w:shd w:val="clear" w:color="auto" w:fill="FFFF00"/>
          </w:tcPr>
          <w:p w:rsidR="00202FA4" w:rsidRDefault="00FB41CB">
            <w:pPr>
              <w:spacing w:after="0" w:line="259" w:lineRule="auto"/>
              <w:ind w:right="-2" w:firstLine="0"/>
            </w:pPr>
            <w:r>
              <w:rPr>
                <w:b/>
              </w:rPr>
              <w:t>том числе детей-инвалидов.</w:t>
            </w:r>
          </w:p>
        </w:tc>
        <w:tc>
          <w:tcPr>
            <w:tcW w:w="1417" w:type="dxa"/>
            <w:gridSpan w:val="3"/>
            <w:vMerge w:val="restart"/>
            <w:tcBorders>
              <w:top w:val="nil"/>
              <w:left w:val="nil"/>
              <w:bottom w:val="single" w:sz="4" w:space="0" w:color="000000"/>
              <w:right w:val="nil"/>
            </w:tcBorders>
          </w:tcPr>
          <w:p w:rsidR="00202FA4" w:rsidRDefault="00202FA4">
            <w:pPr>
              <w:spacing w:after="247" w:line="259" w:lineRule="auto"/>
              <w:ind w:right="0" w:firstLine="0"/>
              <w:jc w:val="left"/>
            </w:pPr>
          </w:p>
          <w:p w:rsidR="00202FA4" w:rsidRDefault="00FB41CB">
            <w:pPr>
              <w:spacing w:after="22" w:line="259" w:lineRule="auto"/>
              <w:ind w:right="8" w:firstLine="0"/>
              <w:jc w:val="right"/>
            </w:pPr>
            <w:r>
              <w:rPr>
                <w:i/>
              </w:rPr>
              <w:t>по</w:t>
            </w:r>
          </w:p>
          <w:p w:rsidR="00202FA4" w:rsidRDefault="00FB41CB">
            <w:pPr>
              <w:spacing w:after="255" w:line="262" w:lineRule="auto"/>
              <w:ind w:right="1" w:firstLine="0"/>
              <w:jc w:val="right"/>
            </w:pPr>
            <w:r>
              <w:rPr>
                <w:i/>
              </w:rPr>
              <w:t xml:space="preserve">санитарноучия </w:t>
            </w:r>
            <w:r>
              <w:rPr>
                <w:i/>
              </w:rPr>
              <w:tab/>
              <w:t>и</w:t>
            </w:r>
          </w:p>
          <w:p w:rsidR="00202FA4" w:rsidRDefault="00FB41CB">
            <w:pPr>
              <w:spacing w:after="833" w:line="259" w:lineRule="auto"/>
              <w:ind w:left="-265" w:right="3" w:firstLine="0"/>
              <w:jc w:val="right"/>
            </w:pPr>
            <w:r>
              <w:rPr>
                <w:i/>
              </w:rPr>
              <w:t>автомобильным</w:t>
            </w:r>
          </w:p>
          <w:p w:rsidR="00202FA4" w:rsidRDefault="00FB41CB">
            <w:pPr>
              <w:tabs>
                <w:tab w:val="center" w:pos="924"/>
              </w:tabs>
              <w:spacing w:after="0" w:line="259" w:lineRule="auto"/>
              <w:ind w:left="-151" w:right="0" w:firstLine="0"/>
              <w:jc w:val="left"/>
            </w:pPr>
            <w:r>
              <w:rPr>
                <w:i/>
              </w:rPr>
              <w:t xml:space="preserve">"О </w:t>
            </w:r>
            <w:r>
              <w:rPr>
                <w:i/>
              </w:rPr>
              <w:tab/>
              <w:t>Правилах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3041"/>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044" w:type="dxa"/>
            <w:tcBorders>
              <w:top w:val="nil"/>
              <w:left w:val="nil"/>
              <w:bottom w:val="single" w:sz="4" w:space="0" w:color="000000"/>
              <w:right w:val="nil"/>
            </w:tcBorders>
          </w:tcPr>
          <w:p w:rsidR="00202FA4" w:rsidRDefault="00FB41CB">
            <w:pPr>
              <w:spacing w:after="0" w:line="238" w:lineRule="auto"/>
              <w:ind w:right="-1413" w:firstLine="0"/>
            </w:pPr>
            <w:r>
              <w:rPr>
                <w:i/>
              </w:rPr>
              <w:t xml:space="preserve">П. 1.4. дополнен в соответствии с Методическими рекомендациями обеспечению </w:t>
            </w:r>
          </w:p>
          <w:p w:rsidR="00202FA4" w:rsidRDefault="00FB41CB">
            <w:pPr>
              <w:spacing w:after="24" w:line="240" w:lineRule="auto"/>
              <w:ind w:right="-1413" w:firstLine="0"/>
            </w:pPr>
            <w:r>
              <w:rPr>
                <w:i/>
              </w:rPr>
              <w:t>эпидемиологического благопол безопасности перевозок организованных</w:t>
            </w:r>
          </w:p>
          <w:p w:rsidR="00202FA4" w:rsidRDefault="00FB41CB">
            <w:pPr>
              <w:tabs>
                <w:tab w:val="center" w:pos="281"/>
                <w:tab w:val="center" w:pos="1670"/>
              </w:tabs>
              <w:spacing w:after="0" w:line="259" w:lineRule="auto"/>
              <w:ind w:right="0" w:firstLine="0"/>
              <w:jc w:val="left"/>
            </w:pPr>
            <w:r>
              <w:rPr>
                <w:rFonts w:ascii="Calibri" w:eastAsia="Calibri" w:hAnsi="Calibri" w:cs="Calibri"/>
              </w:rPr>
              <w:tab/>
            </w:r>
            <w:r>
              <w:rPr>
                <w:i/>
              </w:rPr>
              <w:t xml:space="preserve">групп </w:t>
            </w:r>
            <w:r>
              <w:rPr>
                <w:i/>
              </w:rPr>
              <w:tab/>
              <w:t xml:space="preserve">детей </w:t>
            </w:r>
          </w:p>
          <w:p w:rsidR="00202FA4" w:rsidRDefault="00FB41CB">
            <w:pPr>
              <w:spacing w:after="0" w:line="238" w:lineRule="auto"/>
              <w:ind w:right="-1412" w:firstLine="0"/>
            </w:pPr>
            <w:r>
              <w:rPr>
                <w:i/>
              </w:rPr>
              <w:t>транспортом" (утв. Роспотребнадзором, МВД РФ 21.09.2006) и Постановлением Правительства РФ от 23.10.1993 N 1090</w:t>
            </w:r>
          </w:p>
          <w:p w:rsidR="00202FA4" w:rsidRDefault="00FB41CB">
            <w:pPr>
              <w:spacing w:after="0" w:line="259" w:lineRule="auto"/>
              <w:ind w:right="0" w:firstLine="0"/>
            </w:pPr>
            <w:r>
              <w:rPr>
                <w:i/>
              </w:rPr>
              <w:t xml:space="preserve">(ред. от 21.12.2019) дорожного движения" </w:t>
            </w:r>
          </w:p>
        </w:tc>
        <w:tc>
          <w:tcPr>
            <w:tcW w:w="0" w:type="auto"/>
            <w:gridSpan w:val="3"/>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28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left="111" w:right="0" w:firstLine="0"/>
              <w:jc w:val="left"/>
            </w:pPr>
            <w:r>
              <w:t xml:space="preserve">Приложение 5 </w:t>
            </w:r>
          </w:p>
          <w:p w:rsidR="00202FA4" w:rsidRDefault="00FB41CB">
            <w:pPr>
              <w:spacing w:after="0" w:line="259" w:lineRule="auto"/>
              <w:ind w:left="111" w:right="0" w:firstLine="0"/>
              <w:jc w:val="left"/>
            </w:pPr>
            <w:r>
              <w:lastRenderedPageBreak/>
              <w:t xml:space="preserve">ПАМЯТКА ВОДИТЕЛЮ </w:t>
            </w:r>
          </w:p>
          <w:p w:rsidR="00202FA4" w:rsidRDefault="00202FA4">
            <w:pPr>
              <w:spacing w:after="0" w:line="259" w:lineRule="auto"/>
              <w:ind w:left="111" w:right="0" w:firstLine="0"/>
              <w:jc w:val="left"/>
            </w:pPr>
          </w:p>
          <w:p w:rsidR="00202FA4" w:rsidRDefault="00FB41CB">
            <w:pPr>
              <w:spacing w:after="21" w:line="258" w:lineRule="auto"/>
              <w:ind w:left="111" w:right="116" w:firstLine="0"/>
            </w:pPr>
            <w:r>
              <w:t xml:space="preserve">1.5. Во время движения автобуса возможно воздействие следующих опасных факторов: </w:t>
            </w:r>
          </w:p>
          <w:p w:rsidR="00202FA4" w:rsidRDefault="00FB41CB">
            <w:pPr>
              <w:spacing w:after="0" w:line="259" w:lineRule="auto"/>
              <w:ind w:left="111" w:right="0" w:firstLine="0"/>
              <w:jc w:val="left"/>
            </w:pPr>
            <w:r>
              <w:t xml:space="preserve">резкое торможение автобуса; </w:t>
            </w:r>
          </w:p>
          <w:p w:rsidR="00202FA4" w:rsidRDefault="00FB41CB">
            <w:pPr>
              <w:spacing w:after="51" w:line="236" w:lineRule="auto"/>
              <w:ind w:left="111" w:right="0" w:firstLine="0"/>
            </w:pPr>
            <w:r>
              <w:t xml:space="preserve">удар при столкновении с другими транспортными средствами или </w:t>
            </w:r>
          </w:p>
          <w:p w:rsidR="00202FA4" w:rsidRDefault="00FB41CB">
            <w:pPr>
              <w:spacing w:after="0" w:line="259" w:lineRule="auto"/>
              <w:ind w:left="111" w:right="0" w:firstLine="0"/>
              <w:jc w:val="left"/>
            </w:pPr>
            <w:r>
              <w:t xml:space="preserve">препятствиями; </w:t>
            </w:r>
          </w:p>
          <w:p w:rsidR="00202FA4" w:rsidRDefault="00FB41CB">
            <w:pPr>
              <w:spacing w:after="0" w:line="256" w:lineRule="auto"/>
              <w:ind w:left="111" w:right="0" w:firstLine="0"/>
              <w:jc w:val="left"/>
            </w:pPr>
            <w:r>
              <w:t xml:space="preserve">отравляющее воздействие угарного газа при нахождении в автобусе с работающим двигателем во время длительных стоянок или при возникновении неисправности системы выпуска отработавших газов; отравляющее воздействие паров бензина при </w:t>
            </w:r>
            <w:r>
              <w:tab/>
              <w:t xml:space="preserve">подтекании </w:t>
            </w:r>
            <w:r>
              <w:tab/>
              <w:t xml:space="preserve">топлива </w:t>
            </w:r>
            <w:r>
              <w:tab/>
              <w:t xml:space="preserve">вследствие неисправности </w:t>
            </w:r>
            <w:r>
              <w:tab/>
              <w:t xml:space="preserve">системы </w:t>
            </w:r>
            <w:r>
              <w:tab/>
              <w:t xml:space="preserve">питания двигателя; </w:t>
            </w:r>
          </w:p>
          <w:p w:rsidR="00202FA4" w:rsidRDefault="00FB41CB">
            <w:pPr>
              <w:spacing w:after="0" w:line="259" w:lineRule="auto"/>
              <w:ind w:left="111" w:right="113" w:firstLine="0"/>
            </w:pPr>
            <w:r>
              <w:t xml:space="preserve">воздействие высокой температуры и продуктов горения при возникновении пожара; </w:t>
            </w: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4"/>
            <w:tcBorders>
              <w:top w:val="single" w:sz="4" w:space="0" w:color="000000"/>
              <w:left w:val="nil"/>
              <w:bottom w:val="nil"/>
              <w:right w:val="nil"/>
            </w:tcBorders>
            <w:shd w:val="clear" w:color="auto" w:fill="FFFF00"/>
          </w:tcPr>
          <w:p w:rsidR="00202FA4" w:rsidRDefault="00FB41CB">
            <w:pPr>
              <w:spacing w:after="0" w:line="259" w:lineRule="auto"/>
              <w:ind w:right="0" w:firstLine="0"/>
            </w:pPr>
            <w:r>
              <w:t>Стоит ли ограничивать списком опасные</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7" w:right="0" w:firstLine="0"/>
            </w:pPr>
          </w:p>
          <w:p w:rsidR="00202FA4" w:rsidRDefault="00202FA4">
            <w:pPr>
              <w:spacing w:after="0" w:line="259" w:lineRule="auto"/>
              <w:ind w:left="-24"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062" w:type="dxa"/>
            <w:gridSpan w:val="3"/>
            <w:tcBorders>
              <w:top w:val="nil"/>
              <w:left w:val="nil"/>
              <w:bottom w:val="nil"/>
              <w:right w:val="nil"/>
            </w:tcBorders>
            <w:shd w:val="clear" w:color="auto" w:fill="FFFF00"/>
          </w:tcPr>
          <w:p w:rsidR="00202FA4" w:rsidRDefault="00FB41CB">
            <w:pPr>
              <w:spacing w:after="0" w:line="259" w:lineRule="auto"/>
              <w:ind w:right="0" w:firstLine="0"/>
            </w:pPr>
            <w:r>
              <w:t>факторы, которых определенно больше</w:t>
            </w:r>
          </w:p>
        </w:tc>
        <w:tc>
          <w:tcPr>
            <w:tcW w:w="399" w:type="dxa"/>
            <w:vMerge w:val="restart"/>
            <w:tcBorders>
              <w:top w:val="nil"/>
              <w:left w:val="nil"/>
              <w:bottom w:val="single" w:sz="4" w:space="0" w:color="000000"/>
              <w:right w:val="nil"/>
            </w:tcBorders>
          </w:tcPr>
          <w:p w:rsidR="00202FA4" w:rsidRDefault="00FB41CB">
            <w:pPr>
              <w:spacing w:after="0" w:line="259" w:lineRule="auto"/>
              <w:ind w:right="0" w:firstLine="0"/>
            </w:pPr>
            <w:r>
              <w:t xml:space="preserve">???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5526"/>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062" w:type="dxa"/>
            <w:gridSpan w:val="3"/>
            <w:tcBorders>
              <w:top w:val="nil"/>
              <w:left w:val="nil"/>
              <w:bottom w:val="single" w:sz="4" w:space="0" w:color="000000"/>
              <w:right w:val="nil"/>
            </w:tcBorders>
          </w:tcPr>
          <w:p w:rsidR="00202FA4" w:rsidRDefault="00202FA4">
            <w:pPr>
              <w:spacing w:after="0" w:line="259" w:lineRule="auto"/>
              <w:ind w:right="0" w:firstLine="0"/>
              <w:jc w:val="left"/>
            </w:pP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7" w:firstLine="0"/>
        <w:jc w:val="left"/>
      </w:pPr>
    </w:p>
    <w:tbl>
      <w:tblPr>
        <w:tblStyle w:val="TableGrid"/>
        <w:tblW w:w="9350" w:type="dxa"/>
        <w:tblInd w:w="-111" w:type="dxa"/>
        <w:tblCellMar>
          <w:top w:w="53" w:type="dxa"/>
          <w:left w:w="110" w:type="dxa"/>
          <w:right w:w="42" w:type="dxa"/>
        </w:tblCellMar>
        <w:tblLook w:val="04A0"/>
      </w:tblPr>
      <w:tblGrid>
        <w:gridCol w:w="4678"/>
        <w:gridCol w:w="4672"/>
      </w:tblGrid>
      <w:tr w:rsidR="00202FA4">
        <w:trPr>
          <w:trHeight w:val="1114"/>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61" w:lineRule="auto"/>
              <w:ind w:right="0" w:firstLine="0"/>
              <w:jc w:val="left"/>
            </w:pPr>
            <w:r>
              <w:t xml:space="preserve">наезд </w:t>
            </w:r>
            <w:r>
              <w:tab/>
              <w:t xml:space="preserve">проходящего </w:t>
            </w:r>
            <w:r>
              <w:tab/>
              <w:t xml:space="preserve">транспортного средства при выходе детей на проезжую часть дороги. </w:t>
            </w:r>
          </w:p>
          <w:p w:rsidR="00202FA4" w:rsidRDefault="00202FA4">
            <w:pPr>
              <w:spacing w:after="0" w:line="259" w:lineRule="auto"/>
              <w:ind w:right="0" w:firstLine="0"/>
              <w:jc w:val="left"/>
            </w:pPr>
          </w:p>
        </w:tc>
        <w:tc>
          <w:tcPr>
            <w:tcW w:w="4672" w:type="dxa"/>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13262"/>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right="0" w:firstLine="0"/>
              <w:jc w:val="left"/>
            </w:pPr>
            <w:r>
              <w:lastRenderedPageBreak/>
              <w:t xml:space="preserve">Приложение 5 </w:t>
            </w:r>
          </w:p>
          <w:p w:rsidR="00202FA4" w:rsidRDefault="00FB41CB">
            <w:pPr>
              <w:spacing w:after="0" w:line="259" w:lineRule="auto"/>
              <w:ind w:right="0" w:firstLine="0"/>
              <w:jc w:val="left"/>
            </w:pPr>
            <w:r>
              <w:t xml:space="preserve">ПАМЯТКА ВОДИТЕЛЮ </w:t>
            </w:r>
          </w:p>
          <w:p w:rsidR="00202FA4" w:rsidRDefault="00FB41CB">
            <w:pPr>
              <w:spacing w:after="0" w:line="259" w:lineRule="auto"/>
              <w:ind w:right="69" w:firstLine="0"/>
            </w:pPr>
            <w:r>
              <w:t xml:space="preserve">1.6. Водителю запрещается выезжать в рейс в болезненном, утомленном состоянии, под действием лекарственных препаратов, влияющих на быстроту реакции, а также на технически неисправном автобусе. </w:t>
            </w:r>
          </w:p>
        </w:tc>
        <w:tc>
          <w:tcPr>
            <w:tcW w:w="4672" w:type="dxa"/>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right="0" w:firstLine="0"/>
              <w:jc w:val="left"/>
            </w:pPr>
            <w:r>
              <w:t xml:space="preserve">Приложение 5 </w:t>
            </w:r>
          </w:p>
          <w:p w:rsidR="00202FA4" w:rsidRDefault="00FB41CB">
            <w:pPr>
              <w:spacing w:after="20" w:line="259" w:lineRule="auto"/>
              <w:ind w:right="0" w:firstLine="0"/>
              <w:jc w:val="left"/>
            </w:pPr>
            <w:r>
              <w:t>ПАМЯТКА ВОДИТЕЛЮ</w:t>
            </w:r>
          </w:p>
          <w:p w:rsidR="00202FA4" w:rsidRDefault="00FB41CB">
            <w:pPr>
              <w:spacing w:after="0" w:line="259" w:lineRule="auto"/>
              <w:ind w:right="0" w:firstLine="0"/>
              <w:jc w:val="left"/>
            </w:pPr>
            <w:r>
              <w:t xml:space="preserve">1.6. Водителю запрещается: </w:t>
            </w:r>
          </w:p>
          <w:p w:rsidR="00202FA4" w:rsidRDefault="00202FA4">
            <w:pPr>
              <w:spacing w:after="0" w:line="259" w:lineRule="auto"/>
              <w:ind w:right="0" w:firstLine="0"/>
              <w:jc w:val="left"/>
            </w:pPr>
          </w:p>
          <w:tbl>
            <w:tblPr>
              <w:tblStyle w:val="TableGrid"/>
              <w:tblW w:w="4461" w:type="dxa"/>
              <w:tblInd w:w="0" w:type="dxa"/>
              <w:tblCellMar>
                <w:top w:w="2" w:type="dxa"/>
              </w:tblCellMar>
              <w:tblLook w:val="04A0"/>
            </w:tblPr>
            <w:tblGrid>
              <w:gridCol w:w="1071"/>
              <w:gridCol w:w="3390"/>
            </w:tblGrid>
            <w:tr w:rsidR="00202FA4">
              <w:trPr>
                <w:trHeight w:val="1935"/>
              </w:trPr>
              <w:tc>
                <w:tcPr>
                  <w:tcW w:w="4461" w:type="dxa"/>
                  <w:gridSpan w:val="2"/>
                  <w:tcBorders>
                    <w:top w:val="nil"/>
                    <w:left w:val="nil"/>
                    <w:bottom w:val="nil"/>
                    <w:right w:val="nil"/>
                  </w:tcBorders>
                  <w:shd w:val="clear" w:color="auto" w:fill="FFFF00"/>
                </w:tcPr>
                <w:p w:rsidR="00202FA4" w:rsidRDefault="00FB41CB">
                  <w:pPr>
                    <w:spacing w:after="0" w:line="259" w:lineRule="auto"/>
                    <w:ind w:right="3" w:firstLine="0"/>
                  </w:pPr>
                  <w:r>
                    <w:t xml:space="preserve">-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w:t>
                  </w:r>
                </w:p>
              </w:tc>
            </w:tr>
            <w:tr w:rsidR="00202FA4">
              <w:trPr>
                <w:trHeight w:val="274"/>
              </w:trPr>
              <w:tc>
                <w:tcPr>
                  <w:tcW w:w="1071" w:type="dxa"/>
                  <w:tcBorders>
                    <w:top w:val="nil"/>
                    <w:left w:val="nil"/>
                    <w:bottom w:val="nil"/>
                    <w:right w:val="nil"/>
                  </w:tcBorders>
                  <w:shd w:val="clear" w:color="auto" w:fill="FFFF00"/>
                </w:tcPr>
                <w:p w:rsidR="00202FA4" w:rsidRDefault="00FB41CB">
                  <w:pPr>
                    <w:spacing w:after="0" w:line="259" w:lineRule="auto"/>
                    <w:ind w:right="-4" w:firstLine="0"/>
                  </w:pPr>
                  <w:r>
                    <w:t>движения;</w:t>
                  </w:r>
                </w:p>
              </w:tc>
              <w:tc>
                <w:tcPr>
                  <w:tcW w:w="3390"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0" w:line="259" w:lineRule="auto"/>
              <w:ind w:right="0" w:firstLine="0"/>
              <w:jc w:val="left"/>
            </w:pPr>
          </w:p>
          <w:tbl>
            <w:tblPr>
              <w:tblStyle w:val="TableGrid"/>
              <w:tblW w:w="4461" w:type="dxa"/>
              <w:tblInd w:w="0" w:type="dxa"/>
              <w:tblCellMar>
                <w:top w:w="2" w:type="dxa"/>
              </w:tblCellMar>
              <w:tblLook w:val="04A0"/>
            </w:tblPr>
            <w:tblGrid>
              <w:gridCol w:w="1527"/>
              <w:gridCol w:w="2934"/>
            </w:tblGrid>
            <w:tr w:rsidR="00202FA4">
              <w:trPr>
                <w:trHeight w:val="2482"/>
              </w:trPr>
              <w:tc>
                <w:tcPr>
                  <w:tcW w:w="4461" w:type="dxa"/>
                  <w:gridSpan w:val="2"/>
                  <w:tcBorders>
                    <w:top w:val="nil"/>
                    <w:left w:val="nil"/>
                    <w:bottom w:val="nil"/>
                    <w:right w:val="nil"/>
                  </w:tcBorders>
                  <w:shd w:val="clear" w:color="auto" w:fill="FFFF00"/>
                </w:tcPr>
                <w:p w:rsidR="00202FA4" w:rsidRDefault="00FB41CB">
                  <w:pPr>
                    <w:spacing w:after="0" w:line="259" w:lineRule="auto"/>
                    <w:ind w:right="4" w:firstLine="0"/>
                  </w:pPr>
                  <w:r>
                    <w:t xml:space="preserve">- передавать управление транспортным средством лицам, находящимся в состоянии опьянения, под воздействием лекарственных препаратов, в болезненном или утомленном состоянии, а также лицам, не имеющим при себе водительского удостоверения на право управления транспортным средством соответствующей категории или </w:t>
                  </w:r>
                </w:p>
              </w:tc>
            </w:tr>
            <w:tr w:rsidR="00202FA4">
              <w:trPr>
                <w:trHeight w:val="278"/>
              </w:trPr>
              <w:tc>
                <w:tcPr>
                  <w:tcW w:w="1527" w:type="dxa"/>
                  <w:tcBorders>
                    <w:top w:val="nil"/>
                    <w:left w:val="nil"/>
                    <w:bottom w:val="nil"/>
                    <w:right w:val="nil"/>
                  </w:tcBorders>
                  <w:shd w:val="clear" w:color="auto" w:fill="FFFF00"/>
                </w:tcPr>
                <w:p w:rsidR="00202FA4" w:rsidRDefault="00FB41CB">
                  <w:pPr>
                    <w:spacing w:after="0" w:line="259" w:lineRule="auto"/>
                    <w:ind w:right="-3" w:firstLine="0"/>
                  </w:pPr>
                  <w:r>
                    <w:t>подкатегории,;</w:t>
                  </w:r>
                </w:p>
              </w:tc>
              <w:tc>
                <w:tcPr>
                  <w:tcW w:w="2934"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20" w:line="259" w:lineRule="auto"/>
              <w:ind w:right="0" w:firstLine="0"/>
              <w:jc w:val="left"/>
            </w:pPr>
          </w:p>
          <w:p w:rsidR="00202FA4" w:rsidRDefault="001A2AB7">
            <w:pPr>
              <w:spacing w:after="0" w:line="251" w:lineRule="auto"/>
              <w:ind w:right="59" w:firstLine="0"/>
            </w:pPr>
            <w:r w:rsidRPr="001A2AB7">
              <w:rPr>
                <w:rFonts w:ascii="Calibri" w:eastAsia="Calibri" w:hAnsi="Calibri" w:cs="Calibri"/>
                <w:noProof/>
              </w:rPr>
              <w:pict>
                <v:group id="Group 99259" o:spid="_x0000_s1096" style="position:absolute;left:0;text-align:left;margin-left:5.5pt;margin-top:-2.45pt;width:223.05pt;height:193.25pt;z-index:-251660800" coordsize="28328,24545">
                  <v:shape id="Shape 109923" o:spid="_x0000_s1110" style="position:absolute;width:28328;height:1770" coordsize="2832862,177089" path="m,l2832862,r,177089l,177089,,e" fillcolor="yellow" stroked="f" strokeweight="0">
                    <v:stroke opacity="0" miterlimit="10" joinstyle="miter"/>
                  </v:shape>
                  <v:shape id="Shape 109924" o:spid="_x0000_s1109" style="position:absolute;top:1770;width:27837;height:1737" coordsize="2783713,173736" path="m,l2783713,r,173736l,173736,,e" fillcolor="yellow" stroked="f" strokeweight="0">
                    <v:stroke opacity="0" miterlimit="10" joinstyle="miter"/>
                  </v:shape>
                  <v:shape id="Shape 109925" o:spid="_x0000_s1108" style="position:absolute;top:3508;width:28328;height:1767" coordsize="2832862,176784" path="m,l2832862,r,176784l,176784,,e" fillcolor="yellow" stroked="f" strokeweight="0">
                    <v:stroke opacity="0" miterlimit="10" joinstyle="miter"/>
                  </v:shape>
                  <v:shape id="Shape 109926" o:spid="_x0000_s1107" style="position:absolute;top:5276;width:28328;height:1737" coordsize="2832862,173736" path="m,l2832862,r,173736l,173736,,e" fillcolor="yellow" stroked="f" strokeweight="0">
                    <v:stroke opacity="0" miterlimit="10" joinstyle="miter"/>
                  </v:shape>
                  <v:shape id="Shape 109927" o:spid="_x0000_s1106" style="position:absolute;top:7013;width:28328;height:1767" coordsize="2832862,176785" path="m,l2832862,r,176785l,176785,,e" fillcolor="yellow" stroked="f" strokeweight="0">
                    <v:stroke opacity="0" miterlimit="10" joinstyle="miter"/>
                  </v:shape>
                  <v:shape id="Shape 109928" o:spid="_x0000_s1105" style="position:absolute;top:8781;width:28328;height:1737" coordsize="2832862,173735" path="m,l2832862,r,173735l,173735,,e" fillcolor="yellow" stroked="f" strokeweight="0">
                    <v:stroke opacity="0" miterlimit="10" joinstyle="miter"/>
                  </v:shape>
                  <v:shape id="Shape 109929" o:spid="_x0000_s1104" style="position:absolute;top:10519;width:28328;height:1770" coordsize="2832862,177089" path="m,l2832862,r,177089l,177089,,e" fillcolor="yellow" stroked="f" strokeweight="0">
                    <v:stroke opacity="0" miterlimit="10" joinstyle="miter"/>
                  </v:shape>
                  <v:shape id="Shape 109930" o:spid="_x0000_s1103" style="position:absolute;top:12290;width:28328;height:1737" coordsize="2832862,173735" path="m,l2832862,r,173735l,173735,,e" fillcolor="yellow" stroked="f" strokeweight="0">
                    <v:stroke opacity="0" miterlimit="10" joinstyle="miter"/>
                  </v:shape>
                  <v:shape id="Shape 109931" o:spid="_x0000_s1102" style="position:absolute;top:14027;width:28328;height:1767" coordsize="2832862,176785" path="m,l2832862,r,176785l,176785,,e" fillcolor="yellow" stroked="f" strokeweight="0">
                    <v:stroke opacity="0" miterlimit="10" joinstyle="miter"/>
                  </v:shape>
                  <v:shape id="Shape 109932" o:spid="_x0000_s1101" style="position:absolute;top:15795;width:28328;height:1737" coordsize="2832862,173736" path="m,l2832862,r,173736l,173736,,e" fillcolor="yellow" stroked="f" strokeweight="0">
                    <v:stroke opacity="0" miterlimit="10" joinstyle="miter"/>
                  </v:shape>
                  <v:shape id="Shape 109933" o:spid="_x0000_s1100" style="position:absolute;top:17532;width:28328;height:1767" coordsize="2832862,176784" path="m,l2832862,r,176784l,176784,,e" fillcolor="yellow" stroked="f" strokeweight="0">
                    <v:stroke opacity="0" miterlimit="10" joinstyle="miter"/>
                  </v:shape>
                  <v:shape id="Shape 109934" o:spid="_x0000_s1099" style="position:absolute;top:19300;width:28328;height:1737" coordsize="2832862,173737" path="m,l2832862,r,173737l,173737,,e" fillcolor="yellow" stroked="f" strokeweight="0">
                    <v:stroke opacity="0" miterlimit="10" joinstyle="miter"/>
                  </v:shape>
                  <v:shape id="Shape 109935" o:spid="_x0000_s1098" style="position:absolute;top:21037;width:28328;height:1770" coordsize="2832862,177088" path="m,l2832862,r,177088l,177088,,e" fillcolor="yellow" stroked="f" strokeweight="0">
                    <v:stroke opacity="0" miterlimit="10" joinstyle="miter"/>
                  </v:shape>
                  <v:shape id="Shape 109936" o:spid="_x0000_s1097" style="position:absolute;top:22808;width:26709;height:1737" coordsize="2670937,173737" path="m,l2670937,r,173737l,173737,,e" fillcolor="yellow" stroked="f" strokeweight="0">
                    <v:stroke opacity="0" miterlimit="10" joinstyle="miter"/>
                  </v:shape>
                </v:group>
              </w:pict>
            </w:r>
            <w:r w:rsidR="00FB41CB">
              <w:t xml:space="preserve">- пересекать организованные (в том числе и пешие) колонны и занимать место в них; - употреблять алкогольные напитки, наркотические, психотропные или иные одурманивающие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освидетельствования с целью установления состояния опьянения или до принятия решения об освобождении от проведения такого освидетельствования; </w:t>
            </w:r>
          </w:p>
          <w:p w:rsidR="00202FA4" w:rsidRDefault="00202FA4">
            <w:pPr>
              <w:spacing w:after="0" w:line="259" w:lineRule="auto"/>
              <w:ind w:right="0" w:firstLine="0"/>
              <w:jc w:val="left"/>
            </w:pPr>
          </w:p>
          <w:tbl>
            <w:tblPr>
              <w:tblStyle w:val="TableGrid"/>
              <w:tblW w:w="4461" w:type="dxa"/>
              <w:tblInd w:w="0" w:type="dxa"/>
              <w:tblCellMar>
                <w:top w:w="2" w:type="dxa"/>
              </w:tblCellMar>
              <w:tblLook w:val="04A0"/>
            </w:tblPr>
            <w:tblGrid>
              <w:gridCol w:w="2459"/>
              <w:gridCol w:w="2002"/>
            </w:tblGrid>
            <w:tr w:rsidR="00202FA4">
              <w:trPr>
                <w:trHeight w:val="1930"/>
              </w:trPr>
              <w:tc>
                <w:tcPr>
                  <w:tcW w:w="4461" w:type="dxa"/>
                  <w:gridSpan w:val="2"/>
                  <w:tcBorders>
                    <w:top w:val="nil"/>
                    <w:left w:val="nil"/>
                    <w:bottom w:val="nil"/>
                    <w:right w:val="nil"/>
                  </w:tcBorders>
                  <w:shd w:val="clear" w:color="auto" w:fill="FFFF00"/>
                </w:tcPr>
                <w:p w:rsidR="00202FA4" w:rsidRDefault="00FB41CB">
                  <w:pPr>
                    <w:numPr>
                      <w:ilvl w:val="0"/>
                      <w:numId w:val="20"/>
                    </w:numPr>
                    <w:spacing w:after="39" w:line="246" w:lineRule="auto"/>
                    <w:ind w:right="0" w:firstLine="0"/>
                  </w:pPr>
                  <w:r>
                    <w:t xml:space="preserve">управлять транспортным средством с нарушением режима труда и отдыха, установленного уполномоченным федеральным органом исполнительной власти, а при осуществлении международных автомобильных перевозок </w:t>
                  </w:r>
                </w:p>
                <w:p w:rsidR="00202FA4" w:rsidRDefault="00FB41CB">
                  <w:pPr>
                    <w:numPr>
                      <w:ilvl w:val="0"/>
                      <w:numId w:val="20"/>
                    </w:numPr>
                    <w:spacing w:after="0" w:line="259" w:lineRule="auto"/>
                    <w:ind w:right="0" w:firstLine="0"/>
                  </w:pPr>
                  <w:r>
                    <w:t xml:space="preserve">международными </w:t>
                  </w:r>
                  <w:r>
                    <w:tab/>
                    <w:t xml:space="preserve">договорами </w:t>
                  </w:r>
                </w:p>
              </w:tc>
            </w:tr>
            <w:tr w:rsidR="00202FA4">
              <w:trPr>
                <w:trHeight w:val="278"/>
              </w:trPr>
              <w:tc>
                <w:tcPr>
                  <w:tcW w:w="2459" w:type="dxa"/>
                  <w:tcBorders>
                    <w:top w:val="nil"/>
                    <w:left w:val="nil"/>
                    <w:bottom w:val="nil"/>
                    <w:right w:val="nil"/>
                  </w:tcBorders>
                  <w:shd w:val="clear" w:color="auto" w:fill="FFFF00"/>
                </w:tcPr>
                <w:p w:rsidR="00202FA4" w:rsidRDefault="00FB41CB">
                  <w:pPr>
                    <w:spacing w:after="0" w:line="259" w:lineRule="auto"/>
                    <w:ind w:right="-1" w:firstLine="0"/>
                  </w:pPr>
                  <w:r>
                    <w:t>Российской Федерации;</w:t>
                  </w:r>
                </w:p>
              </w:tc>
              <w:tc>
                <w:tcPr>
                  <w:tcW w:w="2003" w:type="dxa"/>
                  <w:tcBorders>
                    <w:top w:val="nil"/>
                    <w:left w:val="nil"/>
                    <w:bottom w:val="nil"/>
                    <w:right w:val="nil"/>
                  </w:tcBorders>
                </w:tcPr>
                <w:p w:rsidR="00202FA4" w:rsidRDefault="00202FA4">
                  <w:pPr>
                    <w:spacing w:after="0" w:line="259" w:lineRule="auto"/>
                    <w:ind w:right="0" w:firstLine="0"/>
                    <w:jc w:val="left"/>
                  </w:pPr>
                </w:p>
              </w:tc>
            </w:tr>
          </w:tbl>
          <w:p w:rsidR="00202FA4" w:rsidRDefault="00202FA4">
            <w:pPr>
              <w:spacing w:after="0" w:line="259" w:lineRule="auto"/>
              <w:ind w:right="0" w:firstLine="0"/>
              <w:jc w:val="left"/>
            </w:pPr>
          </w:p>
        </w:tc>
      </w:tr>
    </w:tbl>
    <w:p w:rsidR="00202FA4" w:rsidRDefault="00202FA4">
      <w:pPr>
        <w:spacing w:after="0" w:line="259" w:lineRule="auto"/>
        <w:ind w:left="-1700" w:right="17" w:firstLine="0"/>
        <w:jc w:val="left"/>
      </w:pPr>
    </w:p>
    <w:tbl>
      <w:tblPr>
        <w:tblStyle w:val="TableGrid"/>
        <w:tblW w:w="9350" w:type="dxa"/>
        <w:tblInd w:w="-111" w:type="dxa"/>
        <w:tblCellMar>
          <w:top w:w="2" w:type="dxa"/>
        </w:tblCellMar>
        <w:tblLook w:val="04A0"/>
      </w:tblPr>
      <w:tblGrid>
        <w:gridCol w:w="4678"/>
        <w:gridCol w:w="110"/>
        <w:gridCol w:w="4254"/>
        <w:gridCol w:w="207"/>
        <w:gridCol w:w="101"/>
      </w:tblGrid>
      <w:tr w:rsidR="00202FA4">
        <w:trPr>
          <w:trHeight w:val="834"/>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2"/>
            <w:tcBorders>
              <w:top w:val="single" w:sz="4" w:space="0" w:color="000000"/>
              <w:left w:val="nil"/>
              <w:bottom w:val="nil"/>
              <w:right w:val="nil"/>
            </w:tcBorders>
            <w:shd w:val="clear" w:color="auto" w:fill="FFFF00"/>
          </w:tcPr>
          <w:p w:rsidR="00202FA4" w:rsidRDefault="00FB41CB">
            <w:pPr>
              <w:spacing w:after="0" w:line="259" w:lineRule="auto"/>
              <w:ind w:right="6" w:firstLine="0"/>
            </w:pPr>
            <w:r>
              <w:t>- пользоваться во время движения телефоном, не оборудованным техническим устройством, позволяющим</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254" w:type="dxa"/>
            <w:tcBorders>
              <w:top w:val="nil"/>
              <w:left w:val="nil"/>
              <w:bottom w:val="nil"/>
              <w:right w:val="nil"/>
            </w:tcBorders>
            <w:shd w:val="clear" w:color="auto" w:fill="FFFF00"/>
          </w:tcPr>
          <w:p w:rsidR="00202FA4" w:rsidRDefault="00FB41CB">
            <w:pPr>
              <w:spacing w:after="0" w:line="259" w:lineRule="auto"/>
              <w:ind w:right="0" w:firstLine="0"/>
            </w:pPr>
            <w:r>
              <w:t>вести переговоры без использования рук;</w:t>
            </w:r>
          </w:p>
        </w:tc>
        <w:tc>
          <w:tcPr>
            <w:tcW w:w="207" w:type="dxa"/>
            <w:vMerge w:val="restart"/>
            <w:tcBorders>
              <w:top w:val="nil"/>
              <w:left w:val="nil"/>
              <w:bottom w:val="single" w:sz="4" w:space="0" w:color="000000"/>
              <w:right w:val="nil"/>
            </w:tcBorders>
            <w:shd w:val="clear" w:color="auto" w:fill="FFFF00"/>
          </w:tcPr>
          <w:p w:rsidR="00202FA4" w:rsidRDefault="00202FA4">
            <w:pPr>
              <w:spacing w:after="252" w:line="259" w:lineRule="auto"/>
              <w:ind w:right="0" w:firstLine="0"/>
              <w:jc w:val="left"/>
            </w:pPr>
          </w:p>
          <w:p w:rsidR="00202FA4" w:rsidRDefault="00FB41CB">
            <w:pPr>
              <w:spacing w:after="8006" w:line="259" w:lineRule="auto"/>
              <w:ind w:left="86" w:right="0" w:firstLine="0"/>
            </w:pPr>
            <w:r>
              <w:lastRenderedPageBreak/>
              <w:t xml:space="preserve">в </w:t>
            </w:r>
          </w:p>
          <w:p w:rsidR="00202FA4" w:rsidRDefault="00202FA4">
            <w:pPr>
              <w:spacing w:after="0" w:line="259" w:lineRule="auto"/>
              <w:ind w:left="48" w:right="0" w:firstLine="0"/>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3257"/>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254" w:type="dxa"/>
            <w:tcBorders>
              <w:top w:val="nil"/>
              <w:left w:val="nil"/>
              <w:bottom w:val="single" w:sz="4" w:space="0" w:color="000000"/>
              <w:right w:val="nil"/>
            </w:tcBorders>
            <w:shd w:val="clear" w:color="auto" w:fill="FFFF00"/>
          </w:tcPr>
          <w:p w:rsidR="00202FA4" w:rsidRDefault="00202FA4">
            <w:pPr>
              <w:spacing w:after="24" w:line="259" w:lineRule="auto"/>
              <w:ind w:right="0" w:firstLine="0"/>
              <w:jc w:val="left"/>
            </w:pPr>
          </w:p>
          <w:p w:rsidR="00202FA4" w:rsidRDefault="00FB41CB">
            <w:pPr>
              <w:spacing w:after="0" w:line="241" w:lineRule="auto"/>
              <w:ind w:right="-208" w:firstLine="0"/>
            </w:pPr>
            <w:r>
              <w:t xml:space="preserve">-опасное вождение, выражающееся неоднократном совершении одного или совершении нескольких следующих друг за другом действий, заключающихся в невыполнении при перестроении требования уступить дорогу транспортному средству, пользующемуся преимущественным правом движения, перестроении при интенсивном движении, когда все полосы движения заняты, кроме случаев поворота налево или направо, разворота, остановки или объезда препятствия, несоблюдении безопасной дистанции до движущегося впереди транспортного средства, несоблюдении бокового интервала, резком торможении, если такое торможение не требуется для предотвращения дорожно-транспортного происшествия, препятствовании обгону, если указанные действия повлекли создание водителем в процессе дорожного движения ситуации, при которой его движение и (или) движение иных участников дорожного движения в том же направлении и с той же скоростью создает угрозу гибели или ранения людей, повреждения транспортных средств, сооружений, грузов или причинения иного материального ущерба; </w:t>
            </w:r>
          </w:p>
          <w:p w:rsidR="00202FA4" w:rsidRDefault="00202FA4">
            <w:pPr>
              <w:spacing w:after="24" w:line="259" w:lineRule="auto"/>
              <w:ind w:right="0" w:firstLine="0"/>
              <w:jc w:val="left"/>
            </w:pPr>
          </w:p>
          <w:p w:rsidR="00202FA4" w:rsidRDefault="00FB41CB">
            <w:pPr>
              <w:numPr>
                <w:ilvl w:val="0"/>
                <w:numId w:val="19"/>
              </w:numPr>
              <w:spacing w:after="0" w:line="259" w:lineRule="auto"/>
              <w:ind w:right="-200" w:firstLine="0"/>
            </w:pPr>
            <w:r>
              <w:rPr>
                <w:shd w:val="clear" w:color="auto" w:fill="FFFF00"/>
              </w:rPr>
              <w:t>следовать со скоростью более 60 км/час;</w:t>
            </w:r>
          </w:p>
          <w:p w:rsidR="00202FA4" w:rsidRDefault="00202FA4">
            <w:pPr>
              <w:spacing w:after="23" w:line="259" w:lineRule="auto"/>
              <w:ind w:right="0" w:firstLine="0"/>
              <w:jc w:val="left"/>
            </w:pPr>
          </w:p>
          <w:p w:rsidR="00202FA4" w:rsidRDefault="00FB41CB">
            <w:pPr>
              <w:numPr>
                <w:ilvl w:val="0"/>
                <w:numId w:val="19"/>
              </w:numPr>
              <w:spacing w:after="0" w:line="259" w:lineRule="auto"/>
              <w:ind w:right="-200" w:firstLine="0"/>
            </w:pPr>
            <w:r>
              <w:rPr>
                <w:shd w:val="clear" w:color="auto" w:fill="FFFF00"/>
              </w:rPr>
              <w:t>изменять маршрут следования;</w:t>
            </w:r>
          </w:p>
          <w:p w:rsidR="00202FA4" w:rsidRDefault="00202FA4">
            <w:pPr>
              <w:spacing w:after="24" w:line="259" w:lineRule="auto"/>
              <w:ind w:right="0" w:firstLine="0"/>
              <w:jc w:val="left"/>
            </w:pPr>
          </w:p>
          <w:p w:rsidR="00202FA4" w:rsidRDefault="00FB41CB">
            <w:pPr>
              <w:numPr>
                <w:ilvl w:val="0"/>
                <w:numId w:val="19"/>
              </w:numPr>
              <w:spacing w:after="0" w:line="251" w:lineRule="auto"/>
              <w:ind w:right="-200" w:firstLine="0"/>
            </w:pPr>
            <w:r>
              <w:t xml:space="preserve">перевозить в салоне автобуса, в котором находятся дети, любой груз, багаж или инвентарь, кроме ручной клади и личных вещей детей;  </w:t>
            </w:r>
          </w:p>
          <w:p w:rsidR="00202FA4" w:rsidRDefault="00202FA4">
            <w:pPr>
              <w:spacing w:after="19" w:line="259" w:lineRule="auto"/>
              <w:ind w:right="0" w:firstLine="0"/>
              <w:jc w:val="left"/>
            </w:pPr>
          </w:p>
          <w:p w:rsidR="00202FA4" w:rsidRDefault="00FB41CB">
            <w:pPr>
              <w:numPr>
                <w:ilvl w:val="0"/>
                <w:numId w:val="19"/>
              </w:numPr>
              <w:spacing w:after="39" w:line="240" w:lineRule="auto"/>
              <w:ind w:right="-200" w:firstLine="0"/>
            </w:pPr>
            <w:r>
              <w:t xml:space="preserve">оставлять автобус или покидать свое место, если в салоне автобуса находятся </w:t>
            </w:r>
          </w:p>
          <w:p w:rsidR="00202FA4" w:rsidRDefault="00FB41CB">
            <w:pPr>
              <w:spacing w:after="0" w:line="259" w:lineRule="auto"/>
              <w:ind w:right="0" w:firstLine="0"/>
              <w:jc w:val="left"/>
            </w:pPr>
            <w:r>
              <w:t xml:space="preserve">дети;  </w:t>
            </w:r>
          </w:p>
          <w:p w:rsidR="00202FA4" w:rsidRDefault="00202FA4">
            <w:pPr>
              <w:spacing w:after="19" w:line="259" w:lineRule="auto"/>
              <w:ind w:right="0" w:firstLine="0"/>
              <w:jc w:val="left"/>
            </w:pPr>
          </w:p>
          <w:p w:rsidR="00202FA4" w:rsidRDefault="00FB41CB">
            <w:pPr>
              <w:numPr>
                <w:ilvl w:val="0"/>
                <w:numId w:val="19"/>
              </w:numPr>
              <w:spacing w:after="41" w:line="240" w:lineRule="auto"/>
              <w:ind w:right="-200" w:firstLine="0"/>
            </w:pPr>
            <w:r>
              <w:t xml:space="preserve">при следовании в автомобильной колонне производить обгон впереди </w:t>
            </w:r>
          </w:p>
          <w:p w:rsidR="00202FA4" w:rsidRDefault="00FB41CB">
            <w:pPr>
              <w:spacing w:after="0" w:line="259" w:lineRule="auto"/>
              <w:ind w:right="0" w:firstLine="0"/>
              <w:jc w:val="left"/>
            </w:pPr>
            <w:r>
              <w:t xml:space="preserve">идущего автобуса;  </w:t>
            </w:r>
          </w:p>
          <w:p w:rsidR="00202FA4" w:rsidRDefault="00202FA4">
            <w:pPr>
              <w:spacing w:after="0" w:line="259" w:lineRule="auto"/>
              <w:ind w:right="0" w:firstLine="0"/>
              <w:jc w:val="left"/>
            </w:pP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7" w:firstLine="0"/>
      </w:pPr>
    </w:p>
    <w:tbl>
      <w:tblPr>
        <w:tblStyle w:val="TableGrid"/>
        <w:tblW w:w="9350" w:type="dxa"/>
        <w:tblInd w:w="-111" w:type="dxa"/>
        <w:tblCellMar>
          <w:top w:w="2" w:type="dxa"/>
        </w:tblCellMar>
        <w:tblLook w:val="04A0"/>
      </w:tblPr>
      <w:tblGrid>
        <w:gridCol w:w="3101"/>
        <w:gridCol w:w="49"/>
        <w:gridCol w:w="4461"/>
        <w:gridCol w:w="1694"/>
        <w:gridCol w:w="45"/>
      </w:tblGrid>
      <w:tr w:rsidR="00202FA4">
        <w:trPr>
          <w:trHeight w:val="556"/>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2"/>
            <w:tcBorders>
              <w:top w:val="single" w:sz="4" w:space="0" w:color="000000"/>
              <w:left w:val="nil"/>
              <w:bottom w:val="nil"/>
              <w:right w:val="nil"/>
            </w:tcBorders>
            <w:shd w:val="clear" w:color="auto" w:fill="FFFF00"/>
          </w:tcPr>
          <w:p w:rsidR="00202FA4" w:rsidRDefault="00FB41CB">
            <w:pPr>
              <w:spacing w:after="0" w:line="259" w:lineRule="auto"/>
              <w:ind w:right="0" w:firstLine="0"/>
            </w:pPr>
            <w:r>
              <w:t>- выходить из салона автобуса при наличии детей в автобусе, в том числе при</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6" w:right="0" w:firstLine="0"/>
            </w:pPr>
          </w:p>
          <w:p w:rsidR="00202FA4" w:rsidRDefault="00202FA4">
            <w:pPr>
              <w:spacing w:after="0" w:line="259" w:lineRule="auto"/>
              <w:ind w:left="-8" w:right="0" w:firstLine="0"/>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579" w:type="dxa"/>
            <w:tcBorders>
              <w:top w:val="nil"/>
              <w:left w:val="nil"/>
              <w:bottom w:val="nil"/>
              <w:right w:val="nil"/>
            </w:tcBorders>
            <w:shd w:val="clear" w:color="auto" w:fill="FFFF00"/>
          </w:tcPr>
          <w:p w:rsidR="00202FA4" w:rsidRDefault="00FB41CB">
            <w:pPr>
              <w:spacing w:after="0" w:line="259" w:lineRule="auto"/>
              <w:ind w:right="-1" w:firstLine="0"/>
            </w:pPr>
            <w:r>
              <w:t xml:space="preserve">посадке и высадке детей; </w:t>
            </w:r>
          </w:p>
        </w:tc>
        <w:tc>
          <w:tcPr>
            <w:tcW w:w="1883" w:type="dxa"/>
            <w:vMerge w:val="restart"/>
            <w:tcBorders>
              <w:top w:val="nil"/>
              <w:left w:val="nil"/>
              <w:bottom w:val="single" w:sz="4" w:space="0" w:color="000000"/>
              <w:right w:val="nil"/>
            </w:tcBorders>
          </w:tcPr>
          <w:p w:rsidR="00202FA4" w:rsidRDefault="00202FA4">
            <w:pPr>
              <w:spacing w:after="1128" w:line="259" w:lineRule="auto"/>
              <w:ind w:left="67" w:right="0" w:firstLine="0"/>
              <w:jc w:val="left"/>
            </w:pPr>
          </w:p>
          <w:p w:rsidR="00202FA4" w:rsidRDefault="00FB41CB">
            <w:pPr>
              <w:spacing w:after="21" w:line="248" w:lineRule="auto"/>
              <w:ind w:left="222" w:right="2" w:firstLine="0"/>
              <w:jc w:val="right"/>
            </w:pPr>
            <w:r>
              <w:t xml:space="preserve"> оставлять если </w:t>
            </w:r>
            <w:r>
              <w:tab/>
              <w:t xml:space="preserve">им </w:t>
            </w:r>
            <w:r>
              <w:tab/>
              <w:t xml:space="preserve">не исключающие движение </w:t>
            </w:r>
          </w:p>
          <w:p w:rsidR="00202FA4" w:rsidRDefault="00FB41CB">
            <w:pPr>
              <w:tabs>
                <w:tab w:val="right" w:pos="1883"/>
              </w:tabs>
              <w:spacing w:after="0" w:line="259" w:lineRule="auto"/>
              <w:ind w:left="-223" w:right="0" w:firstLine="0"/>
              <w:jc w:val="left"/>
            </w:pPr>
            <w:r>
              <w:t xml:space="preserve">средства </w:t>
            </w:r>
            <w:r>
              <w:tab/>
              <w:t xml:space="preserve">или </w:t>
            </w:r>
          </w:p>
          <w:p w:rsidR="00202FA4" w:rsidRDefault="00202FA4">
            <w:pPr>
              <w:spacing w:after="804" w:line="259" w:lineRule="auto"/>
              <w:ind w:right="108" w:firstLine="0"/>
              <w:jc w:val="right"/>
            </w:pPr>
          </w:p>
          <w:p w:rsidR="00202FA4" w:rsidRDefault="00FB41CB">
            <w:pPr>
              <w:spacing w:after="11" w:line="252" w:lineRule="auto"/>
              <w:ind w:left="-492" w:right="3" w:hanging="27"/>
            </w:pPr>
            <w:r>
              <w:rPr>
                <w:i/>
              </w:rPr>
              <w:t>ред. от 26.03.2020) "О движения" и рекомендациями по санитарно-</w:t>
            </w:r>
          </w:p>
          <w:p w:rsidR="00202FA4" w:rsidRDefault="00FB41CB">
            <w:pPr>
              <w:spacing w:after="0" w:line="259" w:lineRule="auto"/>
              <w:ind w:right="3" w:firstLine="0"/>
              <w:jc w:val="right"/>
            </w:pPr>
            <w:r>
              <w:rPr>
                <w:i/>
              </w:rPr>
              <w:t xml:space="preserve">благополучия </w:t>
            </w:r>
            <w:r>
              <w:rPr>
                <w:i/>
              </w:rPr>
              <w:tab/>
              <w:t xml:space="preserve">и автомобильным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6352"/>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2579" w:type="dxa"/>
            <w:tcBorders>
              <w:top w:val="nil"/>
              <w:left w:val="nil"/>
              <w:bottom w:val="single" w:sz="4" w:space="0" w:color="000000"/>
              <w:right w:val="nil"/>
            </w:tcBorders>
          </w:tcPr>
          <w:p w:rsidR="00202FA4" w:rsidRDefault="00202FA4">
            <w:pPr>
              <w:spacing w:after="0" w:line="259" w:lineRule="auto"/>
              <w:ind w:right="0" w:firstLine="0"/>
              <w:jc w:val="left"/>
            </w:pPr>
          </w:p>
          <w:tbl>
            <w:tblPr>
              <w:tblStyle w:val="TableGrid"/>
              <w:tblW w:w="4461" w:type="dxa"/>
              <w:tblInd w:w="0" w:type="dxa"/>
              <w:tblCellMar>
                <w:top w:w="2" w:type="dxa"/>
              </w:tblCellMar>
              <w:tblLook w:val="04A0"/>
            </w:tblPr>
            <w:tblGrid>
              <w:gridCol w:w="701"/>
              <w:gridCol w:w="3760"/>
            </w:tblGrid>
            <w:tr w:rsidR="00202FA4">
              <w:trPr>
                <w:trHeight w:val="279"/>
              </w:trPr>
              <w:tc>
                <w:tcPr>
                  <w:tcW w:w="4461" w:type="dxa"/>
                  <w:gridSpan w:val="2"/>
                  <w:tcBorders>
                    <w:top w:val="nil"/>
                    <w:left w:val="nil"/>
                    <w:bottom w:val="nil"/>
                    <w:right w:val="nil"/>
                  </w:tcBorders>
                  <w:shd w:val="clear" w:color="auto" w:fill="FFFF00"/>
                </w:tcPr>
                <w:p w:rsidR="00202FA4" w:rsidRDefault="00FB41CB">
                  <w:pPr>
                    <w:spacing w:after="0" w:line="259" w:lineRule="auto"/>
                    <w:ind w:right="0" w:firstLine="0"/>
                  </w:pPr>
                  <w:r>
                    <w:t xml:space="preserve">- осуществлять движение автобуса задним </w:t>
                  </w:r>
                </w:p>
              </w:tc>
            </w:tr>
            <w:tr w:rsidR="00202FA4">
              <w:trPr>
                <w:trHeight w:val="274"/>
              </w:trPr>
              <w:tc>
                <w:tcPr>
                  <w:tcW w:w="701" w:type="dxa"/>
                  <w:tcBorders>
                    <w:top w:val="nil"/>
                    <w:left w:val="nil"/>
                    <w:bottom w:val="nil"/>
                    <w:right w:val="nil"/>
                  </w:tcBorders>
                  <w:shd w:val="clear" w:color="auto" w:fill="FFFF00"/>
                </w:tcPr>
                <w:p w:rsidR="00202FA4" w:rsidRDefault="00FB41CB">
                  <w:pPr>
                    <w:spacing w:after="0" w:line="259" w:lineRule="auto"/>
                    <w:ind w:right="-4" w:firstLine="0"/>
                  </w:pPr>
                  <w:r>
                    <w:t xml:space="preserve">ходом; </w:t>
                  </w:r>
                </w:p>
              </w:tc>
              <w:tc>
                <w:tcPr>
                  <w:tcW w:w="3760" w:type="dxa"/>
                  <w:tcBorders>
                    <w:top w:val="nil"/>
                    <w:left w:val="nil"/>
                    <w:bottom w:val="nil"/>
                    <w:right w:val="nil"/>
                  </w:tcBorders>
                </w:tcPr>
                <w:p w:rsidR="00202FA4" w:rsidRDefault="00202FA4">
                  <w:pPr>
                    <w:spacing w:after="0" w:line="259" w:lineRule="auto"/>
                    <w:ind w:left="58" w:right="0" w:firstLine="0"/>
                    <w:jc w:val="left"/>
                  </w:pPr>
                </w:p>
              </w:tc>
            </w:tr>
          </w:tbl>
          <w:p w:rsidR="00202FA4" w:rsidRDefault="00202FA4">
            <w:pPr>
              <w:spacing w:after="23" w:line="259" w:lineRule="auto"/>
              <w:ind w:right="0" w:firstLine="0"/>
              <w:jc w:val="left"/>
            </w:pPr>
          </w:p>
          <w:p w:rsidR="00202FA4" w:rsidRDefault="00FB41CB">
            <w:pPr>
              <w:spacing w:after="3" w:line="259" w:lineRule="auto"/>
              <w:ind w:right="-677" w:firstLine="0"/>
              <w:jc w:val="left"/>
            </w:pPr>
            <w:r>
              <w:t>- покидать свое место или</w:t>
            </w:r>
          </w:p>
          <w:p w:rsidR="00202FA4" w:rsidRDefault="00FB41CB">
            <w:pPr>
              <w:tabs>
                <w:tab w:val="right" w:pos="2579"/>
              </w:tabs>
              <w:spacing w:after="14" w:line="259" w:lineRule="auto"/>
              <w:ind w:right="-58" w:firstLine="0"/>
              <w:jc w:val="left"/>
            </w:pPr>
            <w:r>
              <w:t xml:space="preserve">транспортное </w:t>
            </w:r>
            <w:r>
              <w:tab/>
              <w:t xml:space="preserve">средство, </w:t>
            </w:r>
          </w:p>
          <w:p w:rsidR="00202FA4" w:rsidRDefault="00FB41CB">
            <w:pPr>
              <w:tabs>
                <w:tab w:val="center" w:pos="1932"/>
              </w:tabs>
              <w:spacing w:after="0" w:line="259" w:lineRule="auto"/>
              <w:ind w:right="0" w:firstLine="0"/>
              <w:jc w:val="left"/>
            </w:pPr>
            <w:r>
              <w:t xml:space="preserve">приняты </w:t>
            </w:r>
            <w:r>
              <w:tab/>
              <w:t xml:space="preserve">меры, </w:t>
            </w:r>
          </w:p>
          <w:p w:rsidR="00202FA4" w:rsidRDefault="001A2AB7">
            <w:pPr>
              <w:spacing w:after="2" w:line="238" w:lineRule="auto"/>
              <w:ind w:right="-1711" w:firstLine="0"/>
            </w:pPr>
            <w:r w:rsidRPr="001A2AB7">
              <w:rPr>
                <w:rFonts w:ascii="Calibri" w:eastAsia="Calibri" w:hAnsi="Calibri" w:cs="Calibri"/>
                <w:noProof/>
              </w:rPr>
              <w:pict>
                <v:group id="Group 100282" o:spid="_x0000_s1089" style="position:absolute;left:0;text-align:left;margin-left:0;margin-top:-43.8pt;width:223.05pt;height:82.8pt;z-index:-251666944" coordsize="28328,10518">
                  <v:shape id="Shape 109943" o:spid="_x0000_s1095" style="position:absolute;width:28328;height:1737" coordsize="2832862,173736" path="m,l2832862,r,173736l,173736,,e" fillcolor="yellow" stroked="f" strokeweight="0">
                    <v:stroke opacity="0" miterlimit="10" joinstyle="miter"/>
                  </v:shape>
                  <v:shape id="Shape 109944" o:spid="_x0000_s1094" style="position:absolute;top:1737;width:28328;height:1767" coordsize="2832862,176784" path="m,l2832862,r,176784l,176784,,e" fillcolor="yellow" stroked="f" strokeweight="0">
                    <v:stroke opacity="0" miterlimit="10" joinstyle="miter"/>
                  </v:shape>
                  <v:shape id="Shape 109945" o:spid="_x0000_s1093" style="position:absolute;top:3505;width:28328;height:1737" coordsize="2832862,173736" path="m,l2832862,r,173736l,173736,,e" fillcolor="yellow" stroked="f" strokeweight="0">
                    <v:stroke opacity="0" miterlimit="10" joinstyle="miter"/>
                  </v:shape>
                  <v:shape id="Shape 109946" o:spid="_x0000_s1092" style="position:absolute;top:5242;width:28328;height:1770" coordsize="2832862,177089" path="m,l2832862,r,177089l,177089,,e" fillcolor="yellow" stroked="f" strokeweight="0">
                    <v:stroke opacity="0" miterlimit="10" joinstyle="miter"/>
                  </v:shape>
                  <v:shape id="Shape 109947" o:spid="_x0000_s1091" style="position:absolute;top:7012;width:28328;height:1737" coordsize="2832862,173736" path="m,l2832862,r,173736l,173736,,e" fillcolor="yellow" stroked="f" strokeweight="0">
                    <v:stroke opacity="0" miterlimit="10" joinstyle="miter"/>
                  </v:shape>
                  <v:shape id="Shape 109948" o:spid="_x0000_s1090" style="position:absolute;top:8750;width:27258;height:1767" coordsize="2725801,176784" path="m,l2725801,r,176784l,176784,,e" fillcolor="yellow" stroked="f" strokeweight="0">
                    <v:stroke opacity="0" miterlimit="10" joinstyle="miter"/>
                  </v:shape>
                </v:group>
              </w:pict>
            </w:r>
            <w:r w:rsidR="00FB41CB">
              <w:t>самопроизвольное транспортного использование его в отсутствие водителя.</w:t>
            </w:r>
          </w:p>
          <w:p w:rsidR="00202FA4" w:rsidRDefault="00202FA4">
            <w:pPr>
              <w:spacing w:after="0" w:line="259" w:lineRule="auto"/>
              <w:ind w:right="0" w:firstLine="0"/>
              <w:jc w:val="left"/>
            </w:pPr>
          </w:p>
          <w:p w:rsidR="00202FA4" w:rsidRDefault="00FB41CB">
            <w:pPr>
              <w:spacing w:after="0" w:line="259" w:lineRule="auto"/>
              <w:ind w:left="542" w:right="-1879" w:firstLine="0"/>
              <w:jc w:val="left"/>
            </w:pPr>
            <w:r>
              <w:rPr>
                <w:i/>
              </w:rPr>
              <w:t xml:space="preserve">Пункт приведен в соответствие с </w:t>
            </w:r>
          </w:p>
          <w:p w:rsidR="00202FA4" w:rsidRDefault="00FB41CB">
            <w:pPr>
              <w:spacing w:after="0" w:line="259" w:lineRule="auto"/>
              <w:ind w:right="-1879" w:firstLine="0"/>
              <w:jc w:val="left"/>
            </w:pPr>
            <w:r>
              <w:rPr>
                <w:i/>
              </w:rPr>
              <w:t xml:space="preserve">Постановлением Правительства РФ от </w:t>
            </w:r>
          </w:p>
          <w:p w:rsidR="00202FA4" w:rsidRDefault="00FB41CB">
            <w:pPr>
              <w:spacing w:after="0" w:line="259" w:lineRule="auto"/>
              <w:ind w:right="0" w:firstLine="0"/>
              <w:jc w:val="left"/>
            </w:pPr>
            <w:r>
              <w:rPr>
                <w:i/>
              </w:rPr>
              <w:t>23.10.1993 N 1090 (</w:t>
            </w:r>
          </w:p>
          <w:p w:rsidR="00202FA4" w:rsidRDefault="00FB41CB">
            <w:pPr>
              <w:spacing w:after="27" w:line="238" w:lineRule="auto"/>
              <w:ind w:right="-1879" w:firstLine="0"/>
            </w:pPr>
            <w:r>
              <w:rPr>
                <w:i/>
              </w:rPr>
              <w:t xml:space="preserve">Правилах дорожного Методическими обеспечению эпидемиологического безопасности перевозок организованных </w:t>
            </w:r>
          </w:p>
          <w:p w:rsidR="00202FA4" w:rsidRDefault="00FB41CB">
            <w:pPr>
              <w:tabs>
                <w:tab w:val="center" w:pos="1670"/>
              </w:tabs>
              <w:spacing w:after="0" w:line="259" w:lineRule="auto"/>
              <w:ind w:right="0" w:firstLine="0"/>
              <w:jc w:val="left"/>
            </w:pPr>
            <w:r>
              <w:rPr>
                <w:i/>
              </w:rPr>
              <w:t xml:space="preserve">групп </w:t>
            </w:r>
            <w:r>
              <w:rPr>
                <w:i/>
              </w:rPr>
              <w:tab/>
              <w:t xml:space="preserve">детей </w:t>
            </w:r>
          </w:p>
          <w:p w:rsidR="00202FA4" w:rsidRDefault="00FB41CB">
            <w:pPr>
              <w:spacing w:after="1" w:line="259" w:lineRule="auto"/>
              <w:ind w:right="-1876" w:firstLine="0"/>
              <w:jc w:val="left"/>
            </w:pPr>
            <w:r>
              <w:rPr>
                <w:i/>
              </w:rPr>
              <w:t xml:space="preserve">транспортом" (утв. Роспотребнадзором, </w:t>
            </w:r>
          </w:p>
          <w:p w:rsidR="00202FA4" w:rsidRDefault="00FB41CB">
            <w:pPr>
              <w:spacing w:after="0" w:line="259" w:lineRule="auto"/>
              <w:ind w:right="0" w:firstLine="0"/>
              <w:jc w:val="left"/>
            </w:pPr>
            <w:r>
              <w:rPr>
                <w:i/>
              </w:rPr>
              <w:t xml:space="preserve">МВД РФ 21.09.2006) </w:t>
            </w:r>
          </w:p>
          <w:p w:rsidR="00202FA4" w:rsidRDefault="00202FA4">
            <w:pPr>
              <w:spacing w:after="0" w:line="259" w:lineRule="auto"/>
              <w:ind w:right="0" w:firstLine="0"/>
              <w:jc w:val="left"/>
            </w:pP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1666"/>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left="111" w:right="0" w:firstLine="0"/>
              <w:jc w:val="left"/>
            </w:pPr>
            <w:r>
              <w:t xml:space="preserve">Приложение 5 </w:t>
            </w:r>
          </w:p>
          <w:p w:rsidR="00202FA4" w:rsidRDefault="00FB41CB">
            <w:pPr>
              <w:spacing w:after="20" w:line="259" w:lineRule="auto"/>
              <w:ind w:left="111" w:right="0" w:firstLine="0"/>
              <w:jc w:val="left"/>
            </w:pPr>
            <w:r>
              <w:t xml:space="preserve">ПАМЯТКА ВОДИТЕЛЮ </w:t>
            </w:r>
          </w:p>
          <w:p w:rsidR="00202FA4" w:rsidRDefault="00FB41CB">
            <w:pPr>
              <w:spacing w:after="0" w:line="259" w:lineRule="auto"/>
              <w:ind w:left="111" w:right="0" w:firstLine="0"/>
              <w:jc w:val="left"/>
            </w:pPr>
            <w:r>
              <w:t xml:space="preserve">2.3. Водитель обязан лично убедиться: </w:t>
            </w:r>
          </w:p>
          <w:p w:rsidR="00202FA4" w:rsidRDefault="00FB41CB">
            <w:pPr>
              <w:spacing w:after="0" w:line="259" w:lineRule="auto"/>
              <w:ind w:left="111" w:right="0" w:firstLine="0"/>
            </w:pPr>
            <w:r>
              <w:t xml:space="preserve">в наличии двух исправных огнетушителей и укомплектованной медицинской аптечки </w:t>
            </w:r>
          </w:p>
        </w:tc>
        <w:tc>
          <w:tcPr>
            <w:tcW w:w="4672" w:type="dxa"/>
            <w:gridSpan w:val="4"/>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0" w:firstLine="0"/>
              <w:jc w:val="left"/>
            </w:pPr>
            <w:r>
              <w:t xml:space="preserve">2.3. Водитель обязан лично убедиться: </w:t>
            </w:r>
          </w:p>
          <w:p w:rsidR="00202FA4" w:rsidRDefault="001A2AB7">
            <w:pPr>
              <w:spacing w:after="49" w:line="236" w:lineRule="auto"/>
              <w:ind w:left="110" w:right="0" w:firstLine="0"/>
            </w:pPr>
            <w:r w:rsidRPr="001A2AB7">
              <w:rPr>
                <w:rFonts w:ascii="Calibri" w:eastAsia="Calibri" w:hAnsi="Calibri" w:cs="Calibri"/>
                <w:noProof/>
              </w:rPr>
              <w:pict>
                <v:group id="Group 100505" o:spid="_x0000_s1086" style="position:absolute;left:0;text-align:left;margin-left:5.5pt;margin-top:11.2pt;width:223.05pt;height:27.6pt;z-index:-251665920" coordsize="28328,3508">
                  <v:shape id="Shape 109951" o:spid="_x0000_s1088" style="position:absolute;left:1920;width:26408;height:1770" coordsize="2640839,177089" path="m,l2640839,r,177089l,177089,,e" fillcolor="yellow" stroked="f" strokeweight="0">
                    <v:stroke opacity="0" miterlimit="10" joinstyle="miter"/>
                  </v:shape>
                  <v:shape id="Shape 109952" o:spid="_x0000_s1087" style="position:absolute;top:1770;width:5425;height:1737" coordsize="542544,173736" path="m,l542544,r,173736l,173736,,e" fillcolor="yellow" stroked="f" strokeweight="0">
                    <v:stroke opacity="0" miterlimit="10" joinstyle="miter"/>
                  </v:shape>
                </v:group>
              </w:pict>
            </w:r>
            <w:r w:rsidR="00FB41CB">
              <w:t xml:space="preserve">в наличии двух исправных огнетушителей и двух укомплектованных медицинских </w:t>
            </w:r>
          </w:p>
          <w:p w:rsidR="00202FA4" w:rsidRDefault="00FB41CB">
            <w:pPr>
              <w:spacing w:after="20" w:line="259" w:lineRule="auto"/>
              <w:ind w:left="110" w:right="0" w:firstLine="0"/>
              <w:jc w:val="left"/>
            </w:pPr>
            <w:r>
              <w:t xml:space="preserve">аптечек; </w:t>
            </w:r>
          </w:p>
          <w:p w:rsidR="00202FA4" w:rsidRDefault="00FB41CB">
            <w:pPr>
              <w:spacing w:after="0" w:line="259" w:lineRule="auto"/>
              <w:ind w:left="110" w:right="0" w:firstLine="0"/>
              <w:jc w:val="left"/>
            </w:pPr>
            <w:r>
              <w:rPr>
                <w:i/>
              </w:rPr>
              <w:t xml:space="preserve"> Пункт </w:t>
            </w:r>
            <w:r>
              <w:rPr>
                <w:i/>
              </w:rPr>
              <w:tab/>
              <w:t xml:space="preserve">приведен </w:t>
            </w:r>
            <w:r>
              <w:rPr>
                <w:i/>
              </w:rPr>
              <w:tab/>
              <w:t xml:space="preserve">в </w:t>
            </w:r>
            <w:r>
              <w:rPr>
                <w:i/>
              </w:rPr>
              <w:tab/>
              <w:t xml:space="preserve">соответствие </w:t>
            </w:r>
            <w:r>
              <w:rPr>
                <w:i/>
              </w:rPr>
              <w:tab/>
              <w:t xml:space="preserve">с требованиями </w:t>
            </w:r>
          </w:p>
        </w:tc>
      </w:tr>
      <w:tr w:rsidR="00202FA4">
        <w:trPr>
          <w:trHeight w:val="5531"/>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24" w:line="259" w:lineRule="auto"/>
              <w:ind w:left="111" w:right="0" w:firstLine="0"/>
              <w:jc w:val="left"/>
            </w:pPr>
            <w:r>
              <w:lastRenderedPageBreak/>
              <w:t xml:space="preserve">Приложение 5 </w:t>
            </w:r>
          </w:p>
          <w:p w:rsidR="00202FA4" w:rsidRDefault="00FB41CB">
            <w:pPr>
              <w:spacing w:after="0" w:line="259" w:lineRule="auto"/>
              <w:ind w:left="111" w:right="0" w:firstLine="0"/>
              <w:jc w:val="left"/>
            </w:pPr>
            <w:r>
              <w:t xml:space="preserve">ПАМЯТКА ВОДИТЕЛЮ </w:t>
            </w:r>
          </w:p>
          <w:p w:rsidR="00202FA4" w:rsidRDefault="00FB41CB">
            <w:pPr>
              <w:spacing w:after="0" w:line="274" w:lineRule="auto"/>
              <w:ind w:left="111" w:right="0" w:firstLine="0"/>
              <w:jc w:val="left"/>
            </w:pPr>
            <w:r>
              <w:t xml:space="preserve">2.7. Количество пассажиров автобуса для перевозки </w:t>
            </w:r>
            <w:r>
              <w:tab/>
              <w:t xml:space="preserve">обучающихся </w:t>
            </w:r>
            <w:r>
              <w:tab/>
              <w:t xml:space="preserve">не </w:t>
            </w:r>
            <w:r>
              <w:tab/>
              <w:t xml:space="preserve">должно превышать числа посадочных мест.  </w:t>
            </w:r>
          </w:p>
          <w:p w:rsidR="00202FA4" w:rsidRDefault="00202FA4">
            <w:pPr>
              <w:spacing w:after="0" w:line="259" w:lineRule="auto"/>
              <w:ind w:left="111" w:right="0" w:firstLine="0"/>
              <w:jc w:val="left"/>
            </w:pPr>
          </w:p>
        </w:tc>
        <w:tc>
          <w:tcPr>
            <w:tcW w:w="4672" w:type="dxa"/>
            <w:gridSpan w:val="4"/>
            <w:tcBorders>
              <w:top w:val="single" w:sz="4" w:space="0" w:color="000000"/>
              <w:left w:val="single" w:sz="4" w:space="0" w:color="000000"/>
              <w:bottom w:val="single" w:sz="4" w:space="0" w:color="000000"/>
              <w:right w:val="single" w:sz="4" w:space="0" w:color="000000"/>
            </w:tcBorders>
            <w:shd w:val="clear" w:color="auto" w:fill="FFFF00"/>
          </w:tcPr>
          <w:p w:rsidR="00202FA4" w:rsidRDefault="00FB41CB">
            <w:pPr>
              <w:spacing w:after="0" w:line="279" w:lineRule="auto"/>
              <w:ind w:left="110" w:right="109" w:firstLine="0"/>
            </w:pPr>
            <w:r>
              <w:t xml:space="preserve">2.7. Количество пассажиров автобуса для перевозки обучающихся не должно превышать числа посадочных мест.  </w:t>
            </w:r>
          </w:p>
          <w:p w:rsidR="00202FA4" w:rsidRDefault="00FB41CB">
            <w:pPr>
              <w:spacing w:after="0" w:line="245" w:lineRule="auto"/>
              <w:ind w:left="110" w:right="102" w:firstLine="0"/>
            </w:pPr>
            <w:r>
              <w:t xml:space="preserve">Примечание: Перед отправлением автобуса в рейс водитель (при движении колонной - старший колонны) должен лично убедиться в соответствии количества отъезжающих детей и сопровождающих, количеству посадочных мест для сидения, в отсутствии вещей и инвентаря в проходах, на накопительных площадках, в включении ближнего света фар. Окна в салоне автобуса при движении должны быть закрыты. На верхних полках могут находиться легкие личные вещи. </w:t>
            </w:r>
          </w:p>
          <w:p w:rsidR="00202FA4" w:rsidRDefault="00FB41CB">
            <w:pPr>
              <w:spacing w:after="51" w:line="236" w:lineRule="auto"/>
              <w:ind w:left="110" w:right="0" w:firstLine="0"/>
            </w:pPr>
            <w:r>
              <w:rPr>
                <w:i/>
              </w:rPr>
              <w:t xml:space="preserve">В соответствии с Методическими рекомендациями по обеспечению </w:t>
            </w:r>
          </w:p>
          <w:p w:rsidR="00202FA4" w:rsidRDefault="00FB41CB">
            <w:pPr>
              <w:spacing w:after="0" w:line="259" w:lineRule="auto"/>
              <w:ind w:left="110" w:right="104" w:firstLine="0"/>
            </w:pPr>
            <w:r>
              <w:rPr>
                <w:i/>
              </w:rPr>
              <w:t xml:space="preserve">санитарно-эпидемиологического благополучия и безопасности перевозок организованных групп детей </w:t>
            </w:r>
          </w:p>
        </w:tc>
      </w:tr>
    </w:tbl>
    <w:p w:rsidR="00202FA4" w:rsidRDefault="00202FA4">
      <w:pPr>
        <w:spacing w:after="0" w:line="259" w:lineRule="auto"/>
        <w:ind w:left="-1700" w:right="17" w:firstLine="0"/>
        <w:jc w:val="left"/>
      </w:pPr>
    </w:p>
    <w:tbl>
      <w:tblPr>
        <w:tblStyle w:val="TableGrid"/>
        <w:tblW w:w="9350" w:type="dxa"/>
        <w:tblInd w:w="-111" w:type="dxa"/>
        <w:tblCellMar>
          <w:top w:w="6" w:type="dxa"/>
          <w:bottom w:w="6" w:type="dxa"/>
        </w:tblCellMar>
        <w:tblLook w:val="04A0"/>
      </w:tblPr>
      <w:tblGrid>
        <w:gridCol w:w="1564"/>
        <w:gridCol w:w="1452"/>
        <w:gridCol w:w="1662"/>
        <w:gridCol w:w="110"/>
        <w:gridCol w:w="365"/>
        <w:gridCol w:w="774"/>
        <w:gridCol w:w="3322"/>
        <w:gridCol w:w="101"/>
      </w:tblGrid>
      <w:tr w:rsidR="00202FA4">
        <w:trPr>
          <w:trHeight w:val="562"/>
        </w:trPr>
        <w:tc>
          <w:tcPr>
            <w:tcW w:w="4678" w:type="dxa"/>
            <w:gridSpan w:val="3"/>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4672" w:type="dxa"/>
            <w:gridSpan w:val="5"/>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0" w:firstLine="0"/>
            </w:pPr>
            <w:r>
              <w:rPr>
                <w:i/>
              </w:rPr>
              <w:t xml:space="preserve">автомобильным транспортом" (утв. Роспотребнадзором, МВД РФ 21.09.2006) </w:t>
            </w:r>
          </w:p>
        </w:tc>
      </w:tr>
      <w:tr w:rsidR="00202FA4">
        <w:trPr>
          <w:trHeight w:val="5259"/>
        </w:trPr>
        <w:tc>
          <w:tcPr>
            <w:tcW w:w="4678" w:type="dxa"/>
            <w:gridSpan w:val="3"/>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653" w:right="0" w:firstLine="0"/>
              <w:jc w:val="left"/>
            </w:pPr>
            <w:r>
              <w:t xml:space="preserve">3.2. В пути следования запрещается: </w:t>
            </w:r>
          </w:p>
          <w:p w:rsidR="00202FA4" w:rsidRDefault="00FB41CB">
            <w:pPr>
              <w:spacing w:after="20" w:line="259" w:lineRule="auto"/>
              <w:ind w:right="114" w:firstLine="0"/>
              <w:jc w:val="right"/>
            </w:pPr>
            <w:r>
              <w:t xml:space="preserve">отклоняться от графика и заданного </w:t>
            </w:r>
          </w:p>
          <w:p w:rsidR="00202FA4" w:rsidRDefault="00FB41CB">
            <w:pPr>
              <w:spacing w:after="8" w:line="259" w:lineRule="auto"/>
              <w:ind w:left="111" w:right="0" w:firstLine="0"/>
              <w:jc w:val="left"/>
            </w:pPr>
            <w:r>
              <w:t xml:space="preserve">маршрута движения; </w:t>
            </w:r>
          </w:p>
          <w:p w:rsidR="00202FA4" w:rsidRDefault="00FB41CB">
            <w:pPr>
              <w:tabs>
                <w:tab w:val="center" w:pos="1263"/>
                <w:tab w:val="center" w:pos="2630"/>
                <w:tab w:val="center" w:pos="3981"/>
              </w:tabs>
              <w:spacing w:after="25" w:line="259" w:lineRule="auto"/>
              <w:ind w:right="0" w:firstLine="0"/>
              <w:jc w:val="left"/>
            </w:pPr>
            <w:r>
              <w:rPr>
                <w:rFonts w:ascii="Calibri" w:eastAsia="Calibri" w:hAnsi="Calibri" w:cs="Calibri"/>
              </w:rPr>
              <w:tab/>
            </w:r>
            <w:r>
              <w:t xml:space="preserve">отвлекаться </w:t>
            </w:r>
            <w:r>
              <w:tab/>
              <w:t xml:space="preserve">от </w:t>
            </w:r>
            <w:r>
              <w:tab/>
              <w:t xml:space="preserve">управления </w:t>
            </w:r>
          </w:p>
          <w:p w:rsidR="00202FA4" w:rsidRDefault="00FB41CB">
            <w:pPr>
              <w:spacing w:after="17" w:line="266" w:lineRule="auto"/>
              <w:ind w:left="653" w:right="118" w:hanging="542"/>
              <w:jc w:val="left"/>
            </w:pPr>
            <w:r>
              <w:t xml:space="preserve">автобусом; курить, </w:t>
            </w:r>
            <w:r>
              <w:tab/>
              <w:t xml:space="preserve">принимать </w:t>
            </w:r>
            <w:r>
              <w:tab/>
              <w:t xml:space="preserve">пищу, </w:t>
            </w:r>
            <w:r>
              <w:tab/>
              <w:t xml:space="preserve">вести </w:t>
            </w:r>
          </w:p>
          <w:p w:rsidR="00202FA4" w:rsidRDefault="00FB41CB">
            <w:pPr>
              <w:spacing w:after="8" w:line="259" w:lineRule="auto"/>
              <w:ind w:left="111" w:right="0" w:firstLine="0"/>
              <w:jc w:val="left"/>
            </w:pPr>
            <w:r>
              <w:t xml:space="preserve">разговоры; </w:t>
            </w:r>
          </w:p>
          <w:p w:rsidR="00202FA4" w:rsidRDefault="00FB41CB">
            <w:pPr>
              <w:tabs>
                <w:tab w:val="center" w:pos="1221"/>
                <w:tab w:val="center" w:pos="3063"/>
                <w:tab w:val="center" w:pos="4453"/>
              </w:tabs>
              <w:spacing w:after="27" w:line="259" w:lineRule="auto"/>
              <w:ind w:right="0" w:firstLine="0"/>
              <w:jc w:val="left"/>
            </w:pPr>
            <w:r>
              <w:rPr>
                <w:rFonts w:ascii="Calibri" w:eastAsia="Calibri" w:hAnsi="Calibri" w:cs="Calibri"/>
              </w:rPr>
              <w:tab/>
            </w:r>
            <w:r>
              <w:t xml:space="preserve">перевозить </w:t>
            </w:r>
            <w:r>
              <w:tab/>
              <w:t xml:space="preserve">пассажиров, </w:t>
            </w:r>
            <w:r>
              <w:tab/>
              <w:t xml:space="preserve">не </w:t>
            </w:r>
          </w:p>
          <w:p w:rsidR="00202FA4" w:rsidRDefault="00FB41CB">
            <w:pPr>
              <w:spacing w:after="42" w:line="240" w:lineRule="auto"/>
              <w:ind w:left="653" w:right="0" w:hanging="542"/>
            </w:pPr>
            <w:r>
              <w:t xml:space="preserve">пристегнутых ремнями безопасности; пользоваться сотовым телефоном без </w:t>
            </w:r>
          </w:p>
          <w:p w:rsidR="00202FA4" w:rsidRDefault="00FB41CB">
            <w:pPr>
              <w:spacing w:after="0" w:line="256" w:lineRule="auto"/>
              <w:ind w:left="111" w:right="104" w:firstLine="0"/>
            </w:pPr>
            <w:r>
              <w:t xml:space="preserve">специальной гарнитуры; допускать в автобус посторонних лиц. </w:t>
            </w:r>
          </w:p>
          <w:p w:rsidR="00202FA4" w:rsidRDefault="00FB41CB">
            <w:pPr>
              <w:spacing w:after="0" w:line="258" w:lineRule="auto"/>
              <w:ind w:left="111" w:right="111" w:firstLine="542"/>
            </w:pPr>
            <w:r>
              <w:t xml:space="preserve">3.3. Скорость движения автобуса при перевозке детей выбирается в соответствии с требованиями правил дорожного движения (далее - ПДД) и не должна превышать 60 км/ч. </w:t>
            </w:r>
          </w:p>
          <w:p w:rsidR="00202FA4" w:rsidRDefault="00202FA4">
            <w:pPr>
              <w:spacing w:after="0" w:line="259" w:lineRule="auto"/>
              <w:ind w:left="111" w:right="0" w:firstLine="0"/>
              <w:jc w:val="left"/>
            </w:pPr>
          </w:p>
        </w:tc>
        <w:tc>
          <w:tcPr>
            <w:tcW w:w="4672" w:type="dxa"/>
            <w:gridSpan w:val="5"/>
            <w:tcBorders>
              <w:top w:val="single" w:sz="4" w:space="0" w:color="000000"/>
              <w:left w:val="single" w:sz="4" w:space="0" w:color="000000"/>
              <w:bottom w:val="single" w:sz="4" w:space="0" w:color="000000"/>
              <w:right w:val="single" w:sz="4" w:space="0" w:color="000000"/>
            </w:tcBorders>
          </w:tcPr>
          <w:p w:rsidR="00202FA4" w:rsidRDefault="00FB41CB">
            <w:pPr>
              <w:spacing w:after="0" w:line="259" w:lineRule="auto"/>
              <w:ind w:left="110" w:right="0" w:firstLine="0"/>
            </w:pPr>
            <w:r>
              <w:rPr>
                <w:i/>
              </w:rPr>
              <w:t xml:space="preserve">Пункты удалены, т.к. выше по тексту уже имеются уточнения  </w:t>
            </w:r>
          </w:p>
        </w:tc>
      </w:tr>
      <w:tr w:rsidR="00202FA4">
        <w:trPr>
          <w:trHeight w:val="277"/>
        </w:trPr>
        <w:tc>
          <w:tcPr>
            <w:tcW w:w="1564" w:type="dxa"/>
            <w:vMerge w:val="restart"/>
            <w:tcBorders>
              <w:top w:val="single" w:sz="4" w:space="0" w:color="000000"/>
              <w:left w:val="single" w:sz="4" w:space="0" w:color="000000"/>
              <w:bottom w:val="single" w:sz="4" w:space="0" w:color="000000"/>
              <w:right w:val="nil"/>
            </w:tcBorders>
          </w:tcPr>
          <w:p w:rsidR="00202FA4" w:rsidRDefault="00FB41CB">
            <w:pPr>
              <w:spacing w:after="0" w:line="376" w:lineRule="auto"/>
              <w:ind w:left="111" w:right="260" w:firstLine="0"/>
            </w:pPr>
            <w:r>
              <w:t xml:space="preserve">3.4. Не </w:t>
            </w:r>
            <w:r>
              <w:lastRenderedPageBreak/>
              <w:t>гололед и видимости.</w:t>
            </w:r>
          </w:p>
          <w:p w:rsidR="00202FA4" w:rsidRDefault="00202FA4">
            <w:pPr>
              <w:spacing w:after="0" w:line="259" w:lineRule="auto"/>
              <w:ind w:left="653" w:right="0" w:firstLine="0"/>
              <w:jc w:val="left"/>
            </w:pPr>
          </w:p>
        </w:tc>
        <w:tc>
          <w:tcPr>
            <w:tcW w:w="1452" w:type="dxa"/>
            <w:vMerge w:val="restart"/>
            <w:tcBorders>
              <w:top w:val="single" w:sz="4" w:space="0" w:color="000000"/>
              <w:left w:val="nil"/>
              <w:bottom w:val="single" w:sz="4" w:space="0" w:color="000000"/>
              <w:right w:val="nil"/>
            </w:tcBorders>
          </w:tcPr>
          <w:p w:rsidR="00202FA4" w:rsidRDefault="00FB41CB">
            <w:pPr>
              <w:spacing w:after="0" w:line="259" w:lineRule="auto"/>
              <w:ind w:left="131" w:right="0" w:firstLine="0"/>
              <w:jc w:val="left"/>
            </w:pPr>
            <w:r>
              <w:lastRenderedPageBreak/>
              <w:t xml:space="preserve">разрешается </w:t>
            </w:r>
          </w:p>
          <w:p w:rsidR="00202FA4" w:rsidRDefault="00FB41CB">
            <w:pPr>
              <w:spacing w:after="8" w:line="259" w:lineRule="auto"/>
              <w:ind w:left="-1453" w:right="-1549" w:firstLine="0"/>
              <w:jc w:val="center"/>
            </w:pPr>
            <w:r>
              <w:lastRenderedPageBreak/>
              <w:t xml:space="preserve">обучающихся в темное время суток, в </w:t>
            </w:r>
          </w:p>
          <w:p w:rsidR="00202FA4" w:rsidRDefault="00FB41CB">
            <w:pPr>
              <w:tabs>
                <w:tab w:val="center" w:pos="57"/>
                <w:tab w:val="center" w:pos="842"/>
              </w:tabs>
              <w:spacing w:after="0" w:line="259" w:lineRule="auto"/>
              <w:ind w:right="0" w:firstLine="0"/>
              <w:jc w:val="left"/>
            </w:pPr>
            <w:r>
              <w:rPr>
                <w:rFonts w:ascii="Calibri" w:eastAsia="Calibri" w:hAnsi="Calibri" w:cs="Calibri"/>
              </w:rPr>
              <w:tab/>
            </w:r>
            <w:r>
              <w:t xml:space="preserve">в </w:t>
            </w:r>
            <w:r>
              <w:tab/>
              <w:t xml:space="preserve">условиях </w:t>
            </w:r>
          </w:p>
        </w:tc>
        <w:tc>
          <w:tcPr>
            <w:tcW w:w="1662" w:type="dxa"/>
            <w:vMerge w:val="restart"/>
            <w:tcBorders>
              <w:top w:val="single" w:sz="4" w:space="0" w:color="000000"/>
              <w:left w:val="nil"/>
              <w:bottom w:val="single" w:sz="4" w:space="0" w:color="000000"/>
              <w:right w:val="single" w:sz="4" w:space="0" w:color="000000"/>
            </w:tcBorders>
          </w:tcPr>
          <w:p w:rsidR="00202FA4" w:rsidRDefault="00FB41CB">
            <w:pPr>
              <w:spacing w:after="0" w:line="259" w:lineRule="auto"/>
              <w:ind w:right="110" w:firstLine="0"/>
              <w:jc w:val="right"/>
            </w:pPr>
            <w:r>
              <w:lastRenderedPageBreak/>
              <w:t xml:space="preserve">перевозить </w:t>
            </w:r>
            <w:r>
              <w:lastRenderedPageBreak/>
              <w:t xml:space="preserve">ограниченной </w:t>
            </w: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365" w:type="dxa"/>
            <w:tcBorders>
              <w:top w:val="single" w:sz="4" w:space="0" w:color="000000"/>
              <w:left w:val="nil"/>
              <w:bottom w:val="nil"/>
              <w:right w:val="nil"/>
            </w:tcBorders>
            <w:shd w:val="clear" w:color="auto" w:fill="FFFF00"/>
          </w:tcPr>
          <w:p w:rsidR="00202FA4" w:rsidRDefault="00FB41CB">
            <w:pPr>
              <w:spacing w:after="0" w:line="259" w:lineRule="auto"/>
              <w:ind w:right="0" w:firstLine="0"/>
            </w:pPr>
            <w:r>
              <w:rPr>
                <w:i/>
              </w:rPr>
              <w:t>3.2.</w:t>
            </w:r>
          </w:p>
        </w:tc>
        <w:tc>
          <w:tcPr>
            <w:tcW w:w="4197" w:type="dxa"/>
            <w:gridSpan w:val="3"/>
            <w:vMerge w:val="restart"/>
            <w:tcBorders>
              <w:top w:val="single" w:sz="4" w:space="0" w:color="000000"/>
              <w:left w:val="nil"/>
              <w:bottom w:val="single" w:sz="4" w:space="0" w:color="000000"/>
              <w:right w:val="single" w:sz="4" w:space="0" w:color="000000"/>
            </w:tcBorders>
            <w:shd w:val="clear" w:color="auto" w:fill="FFFF00"/>
          </w:tcPr>
          <w:p w:rsidR="00202FA4" w:rsidRDefault="00FB41CB">
            <w:pPr>
              <w:spacing w:after="35" w:line="251" w:lineRule="auto"/>
              <w:ind w:left="-365" w:right="106" w:firstLine="365"/>
            </w:pPr>
            <w:r>
              <w:t xml:space="preserve">Не разрешается перевозить обучающихся в </w:t>
            </w:r>
            <w:r>
              <w:lastRenderedPageBreak/>
              <w:t xml:space="preserve">темное время суток, в гололед и в условиях ограниченной видимости. </w:t>
            </w:r>
          </w:p>
          <w:p w:rsidR="00202FA4" w:rsidRDefault="00FB41CB">
            <w:pPr>
              <w:spacing w:after="41" w:line="241" w:lineRule="auto"/>
              <w:ind w:left="-365" w:right="100" w:firstLine="542"/>
            </w:pPr>
            <w:r>
              <w:t xml:space="preserve">Примечание: В ночное время (с 23  до 6 часов) допускается организованная перевозка группы детей к железнодорожным вокзалам, аэропортам и них, завершение организованной перевозки группы детей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а также организованная перевозка группы детей, осуществляемая на основании правовых актов высших исполнительных органов государственной власти субъектов Российской Федерации. </w:t>
            </w:r>
          </w:p>
          <w:p w:rsidR="00202FA4" w:rsidRDefault="00FB41CB">
            <w:pPr>
              <w:spacing w:after="9" w:line="258" w:lineRule="auto"/>
              <w:ind w:left="-365" w:right="104" w:firstLine="422"/>
            </w:pPr>
            <w:r>
              <w:t xml:space="preserve"> этом после 23 часов расстояние перевозки не должно превышать 100 километров. </w:t>
            </w:r>
          </w:p>
          <w:p w:rsidR="00202FA4" w:rsidRDefault="00FB41CB">
            <w:pPr>
              <w:tabs>
                <w:tab w:val="center" w:pos="1055"/>
                <w:tab w:val="center" w:pos="1846"/>
                <w:tab w:val="center" w:pos="2940"/>
                <w:tab w:val="center" w:pos="4035"/>
              </w:tabs>
              <w:spacing w:after="0" w:line="259" w:lineRule="auto"/>
              <w:ind w:left="-365" w:right="0" w:firstLine="0"/>
              <w:jc w:val="left"/>
            </w:pPr>
            <w:r>
              <w:rPr>
                <w:i/>
              </w:rPr>
              <w:t xml:space="preserve">Пункт </w:t>
            </w:r>
            <w:r>
              <w:rPr>
                <w:i/>
              </w:rPr>
              <w:tab/>
              <w:t xml:space="preserve">дополнен </w:t>
            </w:r>
            <w:r>
              <w:rPr>
                <w:i/>
              </w:rPr>
              <w:tab/>
              <w:t xml:space="preserve">в </w:t>
            </w:r>
            <w:r>
              <w:rPr>
                <w:i/>
              </w:rPr>
              <w:tab/>
              <w:t xml:space="preserve">соответствии </w:t>
            </w:r>
            <w:r>
              <w:rPr>
                <w:i/>
              </w:rPr>
              <w:tab/>
              <w:t xml:space="preserve">с </w:t>
            </w:r>
          </w:p>
          <w:p w:rsidR="00202FA4" w:rsidRDefault="00FB41CB">
            <w:pPr>
              <w:spacing w:after="0" w:line="259" w:lineRule="auto"/>
              <w:ind w:left="-365" w:right="105" w:firstLine="0"/>
            </w:pPr>
            <w:r>
              <w:rPr>
                <w:i/>
              </w:rPr>
              <w:t xml:space="preserve">Постановлением Правительства РФ от декабря 2013 г. N 1177 "Об утверждении Правил организованной перевозки группы детей автобусами" </w:t>
            </w:r>
          </w:p>
        </w:tc>
      </w:tr>
      <w:tr w:rsidR="00202FA4">
        <w:trPr>
          <w:trHeight w:val="7184"/>
        </w:trPr>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365" w:type="dxa"/>
            <w:tcBorders>
              <w:top w:val="nil"/>
              <w:left w:val="nil"/>
              <w:bottom w:val="single" w:sz="4" w:space="0" w:color="000000"/>
              <w:right w:val="nil"/>
            </w:tcBorders>
            <w:shd w:val="clear" w:color="auto" w:fill="FFFF00"/>
            <w:vAlign w:val="bottom"/>
          </w:tcPr>
          <w:p w:rsidR="00202FA4" w:rsidRDefault="00FB41CB">
            <w:pPr>
              <w:spacing w:after="530" w:line="259" w:lineRule="auto"/>
              <w:ind w:right="-204" w:firstLine="0"/>
              <w:jc w:val="left"/>
            </w:pPr>
            <w:r>
              <w:t>часов</w:t>
            </w:r>
          </w:p>
          <w:p w:rsidR="00202FA4" w:rsidRDefault="00FB41CB">
            <w:pPr>
              <w:spacing w:after="2734" w:line="259" w:lineRule="auto"/>
              <w:ind w:right="0" w:firstLine="0"/>
            </w:pPr>
            <w:r>
              <w:t xml:space="preserve">от </w:t>
            </w:r>
          </w:p>
          <w:p w:rsidR="00202FA4" w:rsidRDefault="00FB41CB">
            <w:pPr>
              <w:spacing w:after="1082" w:line="259" w:lineRule="auto"/>
              <w:ind w:right="-57" w:firstLine="0"/>
            </w:pPr>
            <w:r>
              <w:t>При</w:t>
            </w:r>
          </w:p>
          <w:p w:rsidR="00202FA4" w:rsidRDefault="00FB41CB">
            <w:pPr>
              <w:spacing w:after="0" w:line="259" w:lineRule="auto"/>
              <w:ind w:right="0" w:firstLine="0"/>
            </w:pPr>
            <w:r>
              <w:rPr>
                <w:i/>
              </w:rPr>
              <w:t xml:space="preserve">17 </w:t>
            </w:r>
          </w:p>
        </w:tc>
        <w:tc>
          <w:tcPr>
            <w:tcW w:w="0" w:type="auto"/>
            <w:gridSpan w:val="3"/>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282"/>
        </w:trPr>
        <w:tc>
          <w:tcPr>
            <w:tcW w:w="1564" w:type="dxa"/>
            <w:vMerge w:val="restart"/>
            <w:tcBorders>
              <w:top w:val="single" w:sz="4" w:space="0" w:color="000000"/>
              <w:left w:val="single" w:sz="4" w:space="0" w:color="000000"/>
              <w:bottom w:val="single" w:sz="4" w:space="0" w:color="000000"/>
              <w:right w:val="nil"/>
            </w:tcBorders>
          </w:tcPr>
          <w:p w:rsidR="00202FA4" w:rsidRDefault="00FB41CB">
            <w:pPr>
              <w:spacing w:after="281" w:line="259" w:lineRule="auto"/>
              <w:ind w:left="105" w:right="0" w:firstLine="0"/>
              <w:jc w:val="center"/>
            </w:pPr>
            <w:r>
              <w:lastRenderedPageBreak/>
              <w:t xml:space="preserve">4.1. </w:t>
            </w:r>
          </w:p>
          <w:p w:rsidR="00202FA4" w:rsidRDefault="00FB41CB">
            <w:pPr>
              <w:tabs>
                <w:tab w:val="center" w:pos="493"/>
                <w:tab w:val="right" w:pos="1908"/>
              </w:tabs>
              <w:spacing w:after="0" w:line="259" w:lineRule="auto"/>
              <w:ind w:right="-344" w:firstLine="0"/>
              <w:jc w:val="left"/>
            </w:pPr>
            <w:r>
              <w:rPr>
                <w:rFonts w:ascii="Calibri" w:eastAsia="Calibri" w:hAnsi="Calibri" w:cs="Calibri"/>
              </w:rPr>
              <w:tab/>
            </w:r>
            <w:r>
              <w:t xml:space="preserve">вправо, </w:t>
            </w:r>
            <w:r>
              <w:tab/>
              <w:t xml:space="preserve">съехать </w:t>
            </w:r>
          </w:p>
        </w:tc>
        <w:tc>
          <w:tcPr>
            <w:tcW w:w="1452" w:type="dxa"/>
            <w:vMerge w:val="restart"/>
            <w:tcBorders>
              <w:top w:val="single" w:sz="4" w:space="0" w:color="000000"/>
              <w:left w:val="nil"/>
              <w:bottom w:val="single" w:sz="4" w:space="0" w:color="000000"/>
              <w:right w:val="nil"/>
            </w:tcBorders>
          </w:tcPr>
          <w:p w:rsidR="00202FA4" w:rsidRDefault="00FB41CB">
            <w:pPr>
              <w:spacing w:after="0" w:line="259" w:lineRule="auto"/>
              <w:ind w:left="241" w:right="0" w:firstLine="0"/>
              <w:jc w:val="left"/>
            </w:pPr>
            <w:r>
              <w:t xml:space="preserve">При </w:t>
            </w:r>
          </w:p>
          <w:p w:rsidR="00202FA4" w:rsidRDefault="00FB41CB">
            <w:pPr>
              <w:spacing w:after="5" w:line="236" w:lineRule="auto"/>
              <w:ind w:left="610" w:right="-1544" w:hanging="2063"/>
            </w:pPr>
            <w:r>
              <w:t xml:space="preserve">неисправностей автобуса следует принять на </w:t>
            </w:r>
          </w:p>
          <w:p w:rsidR="00202FA4" w:rsidRDefault="00FB41CB">
            <w:pPr>
              <w:spacing w:after="0" w:line="259" w:lineRule="auto"/>
              <w:ind w:left="-1453" w:right="-1548" w:firstLine="0"/>
              <w:jc w:val="center"/>
            </w:pPr>
            <w:r>
              <w:t xml:space="preserve">остановить автобус в безопасном месте, </w:t>
            </w:r>
          </w:p>
        </w:tc>
        <w:tc>
          <w:tcPr>
            <w:tcW w:w="1662" w:type="dxa"/>
            <w:vMerge w:val="restart"/>
            <w:tcBorders>
              <w:top w:val="single" w:sz="4" w:space="0" w:color="000000"/>
              <w:left w:val="nil"/>
              <w:bottom w:val="single" w:sz="4" w:space="0" w:color="000000"/>
              <w:right w:val="single" w:sz="4" w:space="0" w:color="000000"/>
            </w:tcBorders>
          </w:tcPr>
          <w:p w:rsidR="00202FA4" w:rsidRDefault="00FB41CB">
            <w:pPr>
              <w:spacing w:after="0" w:line="259" w:lineRule="auto"/>
              <w:ind w:left="-344" w:right="0" w:firstLine="344"/>
              <w:jc w:val="left"/>
            </w:pPr>
            <w:r>
              <w:t xml:space="preserve">возникновении обочину </w:t>
            </w:r>
            <w:r>
              <w:tab/>
              <w:t xml:space="preserve">дороги, </w:t>
            </w:r>
          </w:p>
        </w:tc>
        <w:tc>
          <w:tcPr>
            <w:tcW w:w="1249" w:type="dxa"/>
            <w:gridSpan w:val="3"/>
            <w:tcBorders>
              <w:top w:val="single" w:sz="4" w:space="0" w:color="000000"/>
              <w:left w:val="single" w:sz="4" w:space="0" w:color="000000"/>
              <w:bottom w:val="nil"/>
              <w:right w:val="nil"/>
            </w:tcBorders>
          </w:tcPr>
          <w:p w:rsidR="00202FA4" w:rsidRDefault="00FB41CB">
            <w:pPr>
              <w:spacing w:after="0" w:line="259" w:lineRule="auto"/>
              <w:ind w:left="653" w:right="0" w:firstLine="0"/>
              <w:jc w:val="left"/>
            </w:pPr>
            <w:r>
              <w:t xml:space="preserve">4.1. </w:t>
            </w:r>
          </w:p>
        </w:tc>
        <w:tc>
          <w:tcPr>
            <w:tcW w:w="3323" w:type="dxa"/>
            <w:tcBorders>
              <w:top w:val="single" w:sz="4" w:space="0" w:color="000000"/>
              <w:left w:val="nil"/>
              <w:bottom w:val="nil"/>
              <w:right w:val="nil"/>
            </w:tcBorders>
            <w:shd w:val="clear" w:color="auto" w:fill="FFFF00"/>
          </w:tcPr>
          <w:p w:rsidR="00202FA4" w:rsidRDefault="00FB41CB">
            <w:pPr>
              <w:spacing w:after="0" w:line="259" w:lineRule="auto"/>
              <w:ind w:right="0" w:firstLine="0"/>
            </w:pPr>
            <w:r>
              <w:t>При вынужденной остановке</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5" w:right="0" w:firstLine="0"/>
            </w:pPr>
          </w:p>
          <w:p w:rsidR="00202FA4" w:rsidRDefault="00202FA4">
            <w:pPr>
              <w:spacing w:after="0" w:line="259" w:lineRule="auto"/>
              <w:ind w:left="-6" w:right="0" w:firstLine="0"/>
            </w:pPr>
          </w:p>
        </w:tc>
      </w:tr>
      <w:tr w:rsidR="00202FA4">
        <w:trPr>
          <w:trHeight w:val="829"/>
        </w:trPr>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c>
          <w:tcPr>
            <w:tcW w:w="110" w:type="dxa"/>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3"/>
            <w:tcBorders>
              <w:top w:val="nil"/>
              <w:left w:val="nil"/>
              <w:bottom w:val="single" w:sz="4" w:space="0" w:color="000000"/>
              <w:right w:val="nil"/>
            </w:tcBorders>
            <w:shd w:val="clear" w:color="auto" w:fill="FFFF00"/>
          </w:tcPr>
          <w:p w:rsidR="00202FA4" w:rsidRDefault="00FB41CB">
            <w:pPr>
              <w:spacing w:after="0" w:line="259" w:lineRule="auto"/>
              <w:ind w:right="5" w:firstLine="0"/>
            </w:pPr>
            <w:r>
              <w:t>автобуса, вызванной технической неисправностью, водитель должен остановить автобус так, чтобы не</w:t>
            </w: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left="-1700" w:right="17" w:firstLine="0"/>
        <w:jc w:val="left"/>
      </w:pPr>
    </w:p>
    <w:tbl>
      <w:tblPr>
        <w:tblStyle w:val="TableGrid"/>
        <w:tblW w:w="9350" w:type="dxa"/>
        <w:tblInd w:w="-111" w:type="dxa"/>
        <w:tblCellMar>
          <w:top w:w="3" w:type="dxa"/>
        </w:tblCellMar>
        <w:tblLook w:val="04A0"/>
      </w:tblPr>
      <w:tblGrid>
        <w:gridCol w:w="4677"/>
        <w:gridCol w:w="110"/>
        <w:gridCol w:w="840"/>
        <w:gridCol w:w="179"/>
        <w:gridCol w:w="1771"/>
        <w:gridCol w:w="1672"/>
        <w:gridCol w:w="101"/>
      </w:tblGrid>
      <w:tr w:rsidR="00202FA4">
        <w:trPr>
          <w:trHeight w:val="2764"/>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47" w:lineRule="auto"/>
              <w:ind w:left="111" w:right="110" w:firstLine="0"/>
            </w:pPr>
            <w:r>
              <w:t xml:space="preserve">высадить обучающихся, не допуская их выхода на проезжую часть дороги, и, в соответствии с требованием ПДЦ, выставить аварийные знаки безопасности. Движение продолжать только после устранения возникшей неисправности. </w:t>
            </w:r>
          </w:p>
          <w:p w:rsidR="00202FA4" w:rsidRDefault="00202FA4">
            <w:pPr>
              <w:spacing w:after="0" w:line="259" w:lineRule="auto"/>
              <w:ind w:left="111" w:right="0" w:firstLine="0"/>
              <w:jc w:val="left"/>
            </w:pPr>
          </w:p>
        </w:tc>
        <w:tc>
          <w:tcPr>
            <w:tcW w:w="110" w:type="dxa"/>
            <w:vMerge w:val="restart"/>
            <w:tcBorders>
              <w:top w:val="single" w:sz="4" w:space="0" w:color="000000"/>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4"/>
            <w:tcBorders>
              <w:top w:val="single" w:sz="4" w:space="0" w:color="000000"/>
              <w:left w:val="nil"/>
              <w:bottom w:val="nil"/>
              <w:right w:val="nil"/>
            </w:tcBorders>
            <w:shd w:val="clear" w:color="auto" w:fill="FFFF00"/>
          </w:tcPr>
          <w:p w:rsidR="00202FA4" w:rsidRDefault="00FB41CB">
            <w:pPr>
              <w:spacing w:after="0" w:line="259" w:lineRule="auto"/>
              <w:ind w:right="2" w:firstLine="0"/>
            </w:pPr>
            <w:r>
              <w:t>создавать помех для движения других транспортных средств, включить аварийную сигнализацию, а при ее отсутствии или неисправности - выставить позади автобуса знак аварийной остановки, на расстояние не менее 15 метров от автобуса в населенном пункте и 30 метров - вне населенного пункта. Первым из автобуса выходит Старший и, располагаясь у передней части автобуса,</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6" w:right="0" w:firstLine="0"/>
            </w:pPr>
          </w:p>
          <w:p w:rsidR="00202FA4" w:rsidRDefault="00202FA4">
            <w:pPr>
              <w:spacing w:after="0" w:line="259" w:lineRule="auto"/>
              <w:ind w:left="-1"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7" w:right="0" w:firstLine="0"/>
            </w:pPr>
          </w:p>
          <w:p w:rsidR="00202FA4" w:rsidRDefault="00202FA4">
            <w:pPr>
              <w:spacing w:after="0" w:line="259" w:lineRule="auto"/>
              <w:ind w:left="-4" w:right="0" w:firstLine="0"/>
            </w:pPr>
          </w:p>
          <w:p w:rsidR="00202FA4" w:rsidRDefault="00202FA4">
            <w:pPr>
              <w:spacing w:after="0" w:line="259" w:lineRule="auto"/>
              <w:ind w:left="-5" w:right="0" w:firstLine="0"/>
            </w:pPr>
          </w:p>
          <w:p w:rsidR="00202FA4" w:rsidRDefault="00202FA4">
            <w:pPr>
              <w:spacing w:after="252" w:line="259" w:lineRule="auto"/>
              <w:ind w:left="-6" w:right="0" w:firstLine="0"/>
            </w:pPr>
          </w:p>
          <w:p w:rsidR="00202FA4" w:rsidRDefault="00202FA4">
            <w:pPr>
              <w:spacing w:after="0" w:line="259" w:lineRule="auto"/>
              <w:ind w:left="-5" w:right="0" w:firstLine="0"/>
            </w:pPr>
          </w:p>
          <w:p w:rsidR="00202FA4" w:rsidRDefault="00202FA4">
            <w:pPr>
              <w:spacing w:after="252" w:line="259" w:lineRule="auto"/>
              <w:ind w:left="-4" w:right="0" w:firstLine="0"/>
            </w:pPr>
          </w:p>
          <w:p w:rsidR="00202FA4" w:rsidRDefault="00202FA4">
            <w:pPr>
              <w:spacing w:after="252" w:line="259" w:lineRule="auto"/>
              <w:ind w:left="-4" w:right="0" w:firstLine="0"/>
            </w:pPr>
          </w:p>
          <w:p w:rsidR="00202FA4" w:rsidRDefault="00202FA4">
            <w:pPr>
              <w:spacing w:after="0" w:line="259" w:lineRule="auto"/>
              <w:ind w:left="-3" w:right="0" w:firstLine="0"/>
            </w:pPr>
          </w:p>
          <w:p w:rsidR="00202FA4" w:rsidRDefault="00202FA4">
            <w:pPr>
              <w:spacing w:after="0" w:line="259" w:lineRule="auto"/>
              <w:ind w:left="-4" w:right="0" w:firstLine="0"/>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790" w:type="dxa"/>
            <w:gridSpan w:val="3"/>
            <w:tcBorders>
              <w:top w:val="nil"/>
              <w:left w:val="nil"/>
              <w:bottom w:val="nil"/>
              <w:right w:val="nil"/>
            </w:tcBorders>
            <w:shd w:val="clear" w:color="auto" w:fill="FFFF00"/>
          </w:tcPr>
          <w:p w:rsidR="00202FA4" w:rsidRDefault="00FB41CB">
            <w:pPr>
              <w:spacing w:after="0" w:line="259" w:lineRule="auto"/>
              <w:ind w:right="0" w:firstLine="0"/>
            </w:pPr>
            <w:r>
              <w:t>руководит высадкой детей.</w:t>
            </w:r>
          </w:p>
        </w:tc>
        <w:tc>
          <w:tcPr>
            <w:tcW w:w="1671" w:type="dxa"/>
            <w:vMerge w:val="restart"/>
            <w:tcBorders>
              <w:top w:val="nil"/>
              <w:left w:val="nil"/>
              <w:bottom w:val="single" w:sz="4" w:space="0" w:color="000000"/>
              <w:right w:val="nil"/>
            </w:tcBorders>
          </w:tcPr>
          <w:p w:rsidR="00202FA4" w:rsidRDefault="00202FA4">
            <w:pPr>
              <w:spacing w:after="281" w:line="259" w:lineRule="auto"/>
              <w:ind w:right="0" w:firstLine="0"/>
              <w:jc w:val="left"/>
            </w:pPr>
          </w:p>
          <w:p w:rsidR="00202FA4" w:rsidRDefault="00FB41CB">
            <w:pPr>
              <w:spacing w:after="0" w:line="264" w:lineRule="auto"/>
              <w:ind w:left="-673" w:right="0" w:hanging="30"/>
              <w:jc w:val="right"/>
            </w:pPr>
            <w:r>
              <w:rPr>
                <w:i/>
              </w:rPr>
              <w:t xml:space="preserve">рекомендациями </w:t>
            </w:r>
            <w:r>
              <w:rPr>
                <w:i/>
              </w:rPr>
              <w:tab/>
              <w:t xml:space="preserve">по санитарноблагополучия </w:t>
            </w:r>
            <w:r>
              <w:rPr>
                <w:i/>
              </w:rPr>
              <w:tab/>
              <w:t xml:space="preserve">и ых </w:t>
            </w:r>
          </w:p>
          <w:p w:rsidR="00202FA4" w:rsidRDefault="00FB41CB">
            <w:pPr>
              <w:spacing w:after="0" w:line="259" w:lineRule="auto"/>
              <w:ind w:left="-10" w:right="0" w:firstLine="0"/>
            </w:pPr>
            <w:r>
              <w:rPr>
                <w:i/>
              </w:rPr>
              <w:t>автомобильным</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215"/>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2790" w:type="dxa"/>
            <w:gridSpan w:val="3"/>
            <w:tcBorders>
              <w:top w:val="nil"/>
              <w:left w:val="nil"/>
              <w:bottom w:val="single" w:sz="4" w:space="0" w:color="000000"/>
              <w:right w:val="nil"/>
            </w:tcBorders>
          </w:tcPr>
          <w:p w:rsidR="00202FA4" w:rsidRDefault="00FB41CB">
            <w:pPr>
              <w:spacing w:after="0" w:line="259" w:lineRule="auto"/>
              <w:ind w:right="-1662" w:firstLine="0"/>
              <w:jc w:val="left"/>
            </w:pPr>
            <w:r>
              <w:rPr>
                <w:i/>
              </w:rPr>
              <w:t>Пункт 4.1. приведен в соответствие с</w:t>
            </w:r>
          </w:p>
          <w:p w:rsidR="00202FA4" w:rsidRDefault="00FB41CB">
            <w:pPr>
              <w:spacing w:after="27" w:line="239" w:lineRule="auto"/>
              <w:ind w:right="-1397" w:firstLine="0"/>
            </w:pPr>
            <w:r>
              <w:rPr>
                <w:i/>
              </w:rPr>
              <w:t>Методическими обеспечению эпидемиологического безопасности перевозок организованн</w:t>
            </w:r>
          </w:p>
          <w:p w:rsidR="00202FA4" w:rsidRDefault="00FB41CB">
            <w:pPr>
              <w:tabs>
                <w:tab w:val="center" w:pos="281"/>
                <w:tab w:val="center" w:pos="1670"/>
              </w:tabs>
              <w:spacing w:after="0" w:line="259" w:lineRule="auto"/>
              <w:ind w:right="0" w:firstLine="0"/>
              <w:jc w:val="left"/>
            </w:pPr>
            <w:r>
              <w:rPr>
                <w:rFonts w:ascii="Calibri" w:eastAsia="Calibri" w:hAnsi="Calibri" w:cs="Calibri"/>
              </w:rPr>
              <w:tab/>
            </w:r>
            <w:r>
              <w:rPr>
                <w:i/>
              </w:rPr>
              <w:t xml:space="preserve">групп </w:t>
            </w:r>
            <w:r>
              <w:rPr>
                <w:i/>
              </w:rPr>
              <w:tab/>
              <w:t xml:space="preserve">детей </w:t>
            </w:r>
          </w:p>
          <w:p w:rsidR="00202FA4" w:rsidRDefault="00FB41CB">
            <w:pPr>
              <w:spacing w:after="19" w:line="259" w:lineRule="auto"/>
              <w:ind w:right="-1665" w:firstLine="0"/>
              <w:jc w:val="left"/>
            </w:pPr>
            <w:r>
              <w:rPr>
                <w:i/>
              </w:rPr>
              <w:t>транспортом" (утв. Роспотребнадзором,</w:t>
            </w:r>
          </w:p>
          <w:p w:rsidR="00202FA4" w:rsidRDefault="00FB41CB">
            <w:pPr>
              <w:spacing w:after="0" w:line="259" w:lineRule="auto"/>
              <w:ind w:right="0" w:firstLine="0"/>
              <w:jc w:val="left"/>
            </w:pPr>
            <w:r>
              <w:rPr>
                <w:i/>
              </w:rPr>
              <w:t xml:space="preserve">МВД РФ 21.09.2006) </w:t>
            </w:r>
          </w:p>
        </w:tc>
        <w:tc>
          <w:tcPr>
            <w:tcW w:w="0" w:type="auto"/>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277"/>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FB41CB">
            <w:pPr>
              <w:spacing w:after="0" w:line="243" w:lineRule="auto"/>
              <w:ind w:left="111" w:right="106" w:firstLine="542"/>
            </w:pPr>
            <w:r>
              <w:t xml:space="preserve">4.3. В случае дорожно-транспортного </w:t>
            </w:r>
            <w:r>
              <w:lastRenderedPageBreak/>
              <w:t xml:space="preserve">происшествия с травмированием детей принять меры по оказанию пострадавшим неотложной доврачебной помощи и с ближайшего пункта связи, телефона сотовой связи или с помощью проезжающих водителей сообщить о происшествии администрации образовательной организации, в ГИБДД и вызвать скорую медицинскую помощь. </w:t>
            </w:r>
          </w:p>
          <w:p w:rsidR="00202FA4" w:rsidRDefault="00202FA4">
            <w:pPr>
              <w:spacing w:after="0" w:line="259" w:lineRule="auto"/>
              <w:ind w:left="653" w:right="0" w:firstLine="0"/>
              <w:jc w:val="left"/>
            </w:pPr>
          </w:p>
        </w:tc>
        <w:tc>
          <w:tcPr>
            <w:tcW w:w="1129" w:type="dxa"/>
            <w:gridSpan w:val="3"/>
            <w:tcBorders>
              <w:top w:val="single" w:sz="4" w:space="0" w:color="000000"/>
              <w:left w:val="single" w:sz="4" w:space="0" w:color="000000"/>
              <w:bottom w:val="nil"/>
              <w:right w:val="nil"/>
            </w:tcBorders>
          </w:tcPr>
          <w:p w:rsidR="00202FA4" w:rsidRDefault="00FB41CB">
            <w:pPr>
              <w:spacing w:after="0" w:line="259" w:lineRule="auto"/>
              <w:ind w:right="114" w:firstLine="0"/>
              <w:jc w:val="right"/>
            </w:pPr>
            <w:r>
              <w:lastRenderedPageBreak/>
              <w:t xml:space="preserve">4.3. </w:t>
            </w:r>
          </w:p>
        </w:tc>
        <w:tc>
          <w:tcPr>
            <w:tcW w:w="3443" w:type="dxa"/>
            <w:gridSpan w:val="2"/>
            <w:tcBorders>
              <w:top w:val="single" w:sz="4" w:space="0" w:color="000000"/>
              <w:left w:val="nil"/>
              <w:bottom w:val="nil"/>
              <w:right w:val="nil"/>
            </w:tcBorders>
            <w:shd w:val="clear" w:color="auto" w:fill="FFFF00"/>
          </w:tcPr>
          <w:p w:rsidR="00202FA4" w:rsidRDefault="00FB41CB">
            <w:pPr>
              <w:spacing w:after="0" w:line="259" w:lineRule="auto"/>
              <w:ind w:right="0" w:firstLine="0"/>
            </w:pPr>
            <w:r>
              <w:t>В случае получения ребенком в</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5" w:right="0" w:firstLine="0"/>
            </w:pPr>
          </w:p>
          <w:p w:rsidR="00202FA4" w:rsidRDefault="00202FA4">
            <w:pPr>
              <w:spacing w:after="0" w:line="259" w:lineRule="auto"/>
              <w:ind w:left="-6" w:right="0" w:firstLine="0"/>
            </w:pPr>
          </w:p>
          <w:p w:rsidR="00202FA4" w:rsidRDefault="00202FA4">
            <w:pPr>
              <w:spacing w:after="0" w:line="259" w:lineRule="auto"/>
              <w:ind w:left="-4" w:right="0" w:firstLine="0"/>
            </w:pPr>
          </w:p>
          <w:p w:rsidR="00202FA4" w:rsidRDefault="00202FA4">
            <w:pPr>
              <w:spacing w:after="0" w:line="259" w:lineRule="auto"/>
              <w:ind w:left="-7" w:right="0" w:firstLine="0"/>
            </w:pPr>
          </w:p>
          <w:p w:rsidR="00202FA4" w:rsidRDefault="00202FA4">
            <w:pPr>
              <w:spacing w:after="0" w:line="259" w:lineRule="auto"/>
              <w:ind w:left="-6" w:right="0" w:firstLine="0"/>
            </w:pPr>
          </w:p>
          <w:p w:rsidR="00202FA4" w:rsidRDefault="00202FA4">
            <w:pPr>
              <w:spacing w:after="0" w:line="240" w:lineRule="auto"/>
              <w:ind w:left="-7" w:right="48" w:firstLine="0"/>
            </w:pPr>
          </w:p>
          <w:p w:rsidR="00202FA4" w:rsidRDefault="00202FA4">
            <w:pPr>
              <w:spacing w:after="0" w:line="259" w:lineRule="auto"/>
              <w:ind w:left="-6" w:right="0" w:firstLine="0"/>
            </w:pPr>
          </w:p>
        </w:tc>
      </w:tr>
      <w:tr w:rsidR="00202FA4">
        <w:trPr>
          <w:trHeight w:val="1935"/>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4"/>
            <w:tcBorders>
              <w:top w:val="nil"/>
              <w:left w:val="nil"/>
              <w:bottom w:val="nil"/>
              <w:right w:val="nil"/>
            </w:tcBorders>
            <w:shd w:val="clear" w:color="auto" w:fill="FFFF00"/>
          </w:tcPr>
          <w:p w:rsidR="00202FA4" w:rsidRDefault="00FB41CB">
            <w:pPr>
              <w:spacing w:after="0" w:line="259" w:lineRule="auto"/>
              <w:ind w:right="5" w:firstLine="0"/>
            </w:pPr>
            <w:r>
              <w:t>пути следования травмы, наступления внезапного заболевания, кровотечения, обморока и пр., водитель автобуса обязан немедленно принять меры по доставке ребенка в ближайший медицинский пункт (учреждение, больницу), для оказания ребенку квалифицированной медицинской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840" w:type="dxa"/>
            <w:tcBorders>
              <w:top w:val="nil"/>
              <w:left w:val="nil"/>
              <w:bottom w:val="nil"/>
              <w:right w:val="nil"/>
            </w:tcBorders>
            <w:shd w:val="clear" w:color="auto" w:fill="FFFF00"/>
          </w:tcPr>
          <w:p w:rsidR="00202FA4" w:rsidRDefault="00FB41CB">
            <w:pPr>
              <w:spacing w:after="0" w:line="259" w:lineRule="auto"/>
              <w:ind w:right="0" w:firstLine="0"/>
            </w:pPr>
            <w:r>
              <w:t>помощи</w:t>
            </w:r>
          </w:p>
        </w:tc>
        <w:tc>
          <w:tcPr>
            <w:tcW w:w="3621" w:type="dxa"/>
            <w:gridSpan w:val="3"/>
            <w:vMerge w:val="restart"/>
            <w:tcBorders>
              <w:top w:val="nil"/>
              <w:left w:val="nil"/>
              <w:bottom w:val="single" w:sz="4" w:space="0" w:color="000000"/>
              <w:right w:val="nil"/>
            </w:tcBorders>
          </w:tcPr>
          <w:p w:rsidR="00202FA4" w:rsidRDefault="00FB41CB">
            <w:pPr>
              <w:spacing w:after="0" w:line="238" w:lineRule="auto"/>
              <w:ind w:left="86" w:right="5" w:hanging="86"/>
            </w:pPr>
            <w:r>
              <w:t xml:space="preserve"> или с помощью проезжающих й сообщить о происшествии образовательной </w:t>
            </w:r>
          </w:p>
          <w:p w:rsidR="00202FA4" w:rsidRDefault="00FB41CB">
            <w:pPr>
              <w:spacing w:after="0" w:line="280" w:lineRule="auto"/>
              <w:ind w:left="-840" w:right="0" w:firstLine="0"/>
            </w:pPr>
            <w:r>
              <w:t xml:space="preserve">организации, в ГИБДД и вызвать скорую медицинскую помощь </w:t>
            </w:r>
          </w:p>
          <w:p w:rsidR="00202FA4" w:rsidRDefault="00FB41CB">
            <w:pPr>
              <w:spacing w:after="7" w:line="259" w:lineRule="auto"/>
              <w:ind w:left="-840" w:right="0" w:firstLine="0"/>
              <w:jc w:val="left"/>
            </w:pPr>
            <w:r>
              <w:rPr>
                <w:i/>
              </w:rPr>
              <w:t xml:space="preserve">Пункт 4.3. приведен в соответствие с </w:t>
            </w:r>
          </w:p>
          <w:p w:rsidR="00202FA4" w:rsidRDefault="00FB41CB">
            <w:pPr>
              <w:spacing w:after="0" w:line="280" w:lineRule="auto"/>
              <w:ind w:left="-840" w:right="7" w:firstLine="0"/>
              <w:jc w:val="right"/>
            </w:pPr>
            <w:r>
              <w:rPr>
                <w:i/>
              </w:rPr>
              <w:t xml:space="preserve">Методическими </w:t>
            </w:r>
            <w:r>
              <w:rPr>
                <w:i/>
              </w:rPr>
              <w:tab/>
              <w:t xml:space="preserve">рекомендациями </w:t>
            </w:r>
            <w:r>
              <w:rPr>
                <w:i/>
              </w:rPr>
              <w:tab/>
              <w:t>по санитарно-</w:t>
            </w:r>
          </w:p>
          <w:p w:rsidR="00202FA4" w:rsidRDefault="00FB41CB">
            <w:pPr>
              <w:spacing w:after="0" w:line="238" w:lineRule="auto"/>
              <w:ind w:left="-840" w:right="3" w:firstLine="0"/>
            </w:pPr>
            <w:r>
              <w:rPr>
                <w:i/>
              </w:rPr>
              <w:t xml:space="preserve">эпидемиологического благополучия и безопасности перевозок организованных детей автомобильным </w:t>
            </w:r>
          </w:p>
          <w:p w:rsidR="00202FA4" w:rsidRDefault="00FB41CB">
            <w:pPr>
              <w:spacing w:after="24" w:line="259" w:lineRule="auto"/>
              <w:ind w:left="-840" w:right="0" w:firstLine="0"/>
              <w:jc w:val="left"/>
            </w:pPr>
            <w:r>
              <w:rPr>
                <w:i/>
              </w:rPr>
              <w:t xml:space="preserve">транспортом" (утв. Роспотребнадзором, </w:t>
            </w:r>
          </w:p>
          <w:p w:rsidR="00202FA4" w:rsidRDefault="00FB41CB">
            <w:pPr>
              <w:spacing w:after="0" w:line="259" w:lineRule="auto"/>
              <w:ind w:left="-840" w:right="0" w:firstLine="0"/>
              <w:jc w:val="left"/>
            </w:pPr>
            <w:r>
              <w:rPr>
                <w:i/>
              </w:rPr>
              <w:t>МВД РФ 21.09.2006)</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3318"/>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840" w:type="dxa"/>
            <w:tcBorders>
              <w:top w:val="nil"/>
              <w:left w:val="nil"/>
              <w:bottom w:val="single" w:sz="4" w:space="0" w:color="000000"/>
              <w:right w:val="nil"/>
            </w:tcBorders>
          </w:tcPr>
          <w:p w:rsidR="00202FA4" w:rsidRDefault="00FB41CB">
            <w:pPr>
              <w:spacing w:after="1100" w:line="240" w:lineRule="auto"/>
              <w:ind w:right="-751" w:firstLine="0"/>
            </w:pPr>
            <w:r>
              <w:t xml:space="preserve">водителе администрации </w:t>
            </w:r>
          </w:p>
          <w:p w:rsidR="00202FA4" w:rsidRDefault="00FB41CB">
            <w:pPr>
              <w:spacing w:after="530" w:line="259" w:lineRule="auto"/>
              <w:ind w:right="-466" w:firstLine="0"/>
              <w:jc w:val="left"/>
            </w:pPr>
            <w:r>
              <w:rPr>
                <w:i/>
              </w:rPr>
              <w:t xml:space="preserve">обеспечению </w:t>
            </w:r>
          </w:p>
          <w:p w:rsidR="00202FA4" w:rsidRDefault="00FB41CB">
            <w:pPr>
              <w:spacing w:after="0" w:line="259" w:lineRule="auto"/>
              <w:ind w:right="0" w:firstLine="0"/>
              <w:jc w:val="left"/>
            </w:pPr>
            <w:r>
              <w:rPr>
                <w:i/>
              </w:rPr>
              <w:t xml:space="preserve">групп </w:t>
            </w:r>
          </w:p>
        </w:tc>
        <w:tc>
          <w:tcPr>
            <w:tcW w:w="0" w:type="auto"/>
            <w:gridSpan w:val="3"/>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r w:rsidR="00202FA4">
        <w:trPr>
          <w:trHeight w:val="3323"/>
        </w:trPr>
        <w:tc>
          <w:tcPr>
            <w:tcW w:w="4678" w:type="dxa"/>
            <w:tcBorders>
              <w:top w:val="single" w:sz="4" w:space="0" w:color="000000"/>
              <w:left w:val="single" w:sz="4" w:space="0" w:color="000000"/>
              <w:bottom w:val="single" w:sz="4" w:space="0" w:color="000000"/>
              <w:right w:val="single" w:sz="4" w:space="0" w:color="000000"/>
            </w:tcBorders>
          </w:tcPr>
          <w:p w:rsidR="00202FA4" w:rsidRDefault="00FB41CB">
            <w:pPr>
              <w:spacing w:after="0" w:line="278" w:lineRule="auto"/>
              <w:ind w:left="111" w:right="0" w:firstLine="542"/>
            </w:pPr>
            <w:r>
              <w:t xml:space="preserve">5.1. По прибытию из рейса водитель обязан: </w:t>
            </w:r>
          </w:p>
          <w:p w:rsidR="00202FA4" w:rsidRDefault="00FB41CB">
            <w:pPr>
              <w:spacing w:after="12" w:line="271" w:lineRule="auto"/>
              <w:ind w:left="111" w:right="0" w:firstLine="542"/>
              <w:jc w:val="left"/>
            </w:pPr>
            <w:r>
              <w:t xml:space="preserve">сообщить </w:t>
            </w:r>
            <w:r>
              <w:tab/>
              <w:t xml:space="preserve">руководителю образовательной </w:t>
            </w:r>
            <w:r>
              <w:tab/>
              <w:t xml:space="preserve">организации </w:t>
            </w:r>
            <w:r>
              <w:tab/>
              <w:t xml:space="preserve">о </w:t>
            </w:r>
          </w:p>
          <w:p w:rsidR="00202FA4" w:rsidRDefault="00FB41CB">
            <w:pPr>
              <w:spacing w:after="19" w:line="266" w:lineRule="auto"/>
              <w:ind w:left="653" w:right="112" w:hanging="542"/>
              <w:jc w:val="left"/>
            </w:pPr>
            <w:r>
              <w:t xml:space="preserve">результатах поездки; установленным </w:t>
            </w:r>
            <w:r>
              <w:tab/>
              <w:t xml:space="preserve">порядком </w:t>
            </w:r>
            <w:r>
              <w:tab/>
              <w:t xml:space="preserve">пройти </w:t>
            </w:r>
          </w:p>
          <w:p w:rsidR="00202FA4" w:rsidRDefault="00FB41CB">
            <w:pPr>
              <w:spacing w:after="11" w:line="252" w:lineRule="auto"/>
              <w:ind w:left="111" w:right="110" w:firstLine="0"/>
            </w:pPr>
            <w:r>
              <w:t xml:space="preserve">послерейсовый медицинский осмотр; провести техническое обслуживание автобуса и устранить все выявленные неисправности; </w:t>
            </w:r>
          </w:p>
          <w:p w:rsidR="00202FA4" w:rsidRDefault="00FB41CB">
            <w:pPr>
              <w:spacing w:after="0" w:line="259" w:lineRule="auto"/>
              <w:ind w:left="111" w:right="0" w:firstLine="542"/>
              <w:jc w:val="left"/>
            </w:pPr>
            <w:r>
              <w:t xml:space="preserve">сообщить </w:t>
            </w:r>
            <w:r>
              <w:tab/>
              <w:t xml:space="preserve">руководителю образовательной организации о готовности </w:t>
            </w:r>
          </w:p>
        </w:tc>
        <w:tc>
          <w:tcPr>
            <w:tcW w:w="4672" w:type="dxa"/>
            <w:gridSpan w:val="6"/>
            <w:tcBorders>
              <w:top w:val="single" w:sz="4" w:space="0" w:color="000000"/>
              <w:left w:val="single" w:sz="4" w:space="0" w:color="000000"/>
              <w:bottom w:val="single" w:sz="4" w:space="0" w:color="000000"/>
              <w:right w:val="single" w:sz="4" w:space="0" w:color="000000"/>
            </w:tcBorders>
          </w:tcPr>
          <w:p w:rsidR="00202FA4" w:rsidRDefault="00FB41CB">
            <w:pPr>
              <w:spacing w:after="0" w:line="278" w:lineRule="auto"/>
              <w:ind w:left="110" w:right="0" w:firstLine="542"/>
            </w:pPr>
            <w:r>
              <w:t xml:space="preserve">5.1. По прибытию из рейса водитель обязан: </w:t>
            </w:r>
          </w:p>
          <w:p w:rsidR="00202FA4" w:rsidRDefault="00FB41CB">
            <w:pPr>
              <w:spacing w:after="12" w:line="271" w:lineRule="auto"/>
              <w:ind w:left="110" w:right="0" w:firstLine="542"/>
              <w:jc w:val="left"/>
            </w:pPr>
            <w:r>
              <w:t xml:space="preserve">сообщить </w:t>
            </w:r>
            <w:r>
              <w:tab/>
              <w:t xml:space="preserve">руководителю образовательной </w:t>
            </w:r>
            <w:r>
              <w:tab/>
              <w:t xml:space="preserve">организации </w:t>
            </w:r>
            <w:r>
              <w:tab/>
              <w:t xml:space="preserve">о </w:t>
            </w:r>
          </w:p>
          <w:p w:rsidR="00202FA4" w:rsidRDefault="00FB41CB">
            <w:pPr>
              <w:spacing w:after="19" w:line="266" w:lineRule="auto"/>
              <w:ind w:left="652" w:right="103" w:hanging="542"/>
              <w:jc w:val="left"/>
            </w:pPr>
            <w:r>
              <w:t xml:space="preserve">результатах поездки; установленным </w:t>
            </w:r>
            <w:r>
              <w:tab/>
              <w:t xml:space="preserve">порядком </w:t>
            </w:r>
            <w:r>
              <w:tab/>
              <w:t xml:space="preserve">пройти </w:t>
            </w:r>
          </w:p>
          <w:p w:rsidR="00202FA4" w:rsidRDefault="00FB41CB">
            <w:pPr>
              <w:spacing w:after="11" w:line="252" w:lineRule="auto"/>
              <w:ind w:left="110" w:right="105" w:firstLine="0"/>
            </w:pPr>
            <w:r>
              <w:t xml:space="preserve">послерейсовый медицинский осмотр; провести техническое обслуживание автобуса и устранить все выявленные неисправности; </w:t>
            </w:r>
          </w:p>
          <w:p w:rsidR="00202FA4" w:rsidRDefault="00FB41CB">
            <w:pPr>
              <w:spacing w:after="0" w:line="259" w:lineRule="auto"/>
              <w:ind w:left="110" w:right="0" w:firstLine="542"/>
              <w:jc w:val="left"/>
            </w:pPr>
            <w:r>
              <w:t xml:space="preserve">сообщить </w:t>
            </w:r>
            <w:r>
              <w:tab/>
              <w:t xml:space="preserve">руководителю образовательной организации о готовности </w:t>
            </w:r>
          </w:p>
        </w:tc>
      </w:tr>
    </w:tbl>
    <w:p w:rsidR="00202FA4" w:rsidRDefault="00FB41CB">
      <w:pPr>
        <w:tabs>
          <w:tab w:val="center" w:pos="5769"/>
        </w:tabs>
        <w:spacing w:line="259" w:lineRule="auto"/>
        <w:ind w:left="-15" w:right="0" w:firstLine="0"/>
        <w:jc w:val="left"/>
      </w:pPr>
      <w:r>
        <w:t xml:space="preserve">к следующему рейсу. </w:t>
      </w:r>
      <w:r>
        <w:tab/>
        <w:t xml:space="preserve">к следующему рейсу. </w:t>
      </w:r>
    </w:p>
    <w:p w:rsidR="00202FA4" w:rsidRDefault="00FB41CB">
      <w:pPr>
        <w:spacing w:line="250" w:lineRule="auto"/>
        <w:ind w:left="4677" w:right="68" w:hanging="4135"/>
      </w:pPr>
      <w:r>
        <w:tab/>
        <w:t xml:space="preserve">По прибытии к пункту высадки детей из автобуса водитель должен осмотреть салон автобуса. При обнаружении в салоне личных вещей детей передать их сопровождающему. </w:t>
      </w:r>
    </w:p>
    <w:p w:rsidR="00202FA4" w:rsidRDefault="00FB41CB">
      <w:pPr>
        <w:spacing w:after="31" w:line="250" w:lineRule="auto"/>
        <w:ind w:left="4672" w:right="0" w:hanging="10"/>
      </w:pPr>
      <w:r>
        <w:rPr>
          <w:i/>
        </w:rPr>
        <w:t xml:space="preserve">Пункт 5.1. дополнен в соответствии с Методическими рекомендациями по </w:t>
      </w:r>
    </w:p>
    <w:p w:rsidR="00202FA4" w:rsidRDefault="00FB41CB">
      <w:pPr>
        <w:tabs>
          <w:tab w:val="center" w:pos="5330"/>
          <w:tab w:val="right" w:pos="9256"/>
        </w:tabs>
        <w:spacing w:after="5" w:line="250" w:lineRule="auto"/>
        <w:ind w:right="0" w:firstLine="0"/>
        <w:jc w:val="left"/>
      </w:pPr>
      <w:r>
        <w:rPr>
          <w:rFonts w:ascii="Calibri" w:eastAsia="Calibri" w:hAnsi="Calibri" w:cs="Calibri"/>
          <w:sz w:val="22"/>
        </w:rPr>
        <w:tab/>
      </w:r>
      <w:r>
        <w:rPr>
          <w:i/>
        </w:rPr>
        <w:t xml:space="preserve">обеспечению </w:t>
      </w:r>
      <w:r>
        <w:rPr>
          <w:i/>
        </w:rPr>
        <w:tab/>
        <w:t>санитарно-</w:t>
      </w:r>
    </w:p>
    <w:p w:rsidR="00202FA4" w:rsidRDefault="00FB41CB">
      <w:pPr>
        <w:spacing w:after="5" w:line="250" w:lineRule="auto"/>
        <w:ind w:left="4672" w:right="121" w:hanging="10"/>
      </w:pPr>
      <w:r>
        <w:rPr>
          <w:i/>
        </w:rPr>
        <w:t xml:space="preserve">эпидемиологического благополучия и безопасности перевозок организованных групп детей автомобильным транспортом" (утв. Роспотребнадзором, МВД РФ 21.09.2006) </w:t>
      </w:r>
    </w:p>
    <w:p w:rsidR="00202FA4" w:rsidRDefault="001A2AB7">
      <w:pPr>
        <w:spacing w:after="0" w:line="270" w:lineRule="auto"/>
        <w:ind w:left="-15" w:right="0" w:firstLine="542"/>
        <w:jc w:val="left"/>
      </w:pPr>
      <w:r w:rsidRPr="001A2AB7">
        <w:rPr>
          <w:rFonts w:ascii="Calibri" w:eastAsia="Calibri" w:hAnsi="Calibri" w:cs="Calibri"/>
          <w:noProof/>
          <w:sz w:val="22"/>
        </w:rPr>
        <w:pict>
          <v:group id="Group 104583" o:spid="_x0000_s1026" style="position:absolute;left:0;text-align:left;margin-left:-5.8pt;margin-top:-196.7pt;width:468pt;height:719.7pt;z-index:-251657728" coordsize="59432,91403">
            <v:shape id="Shape 110012" o:spid="_x0000_s1085" style="position:absolute;left:33878;top:1828;width:24884;height:1737" coordsize="2488439,173736" path="m,l2488439,r,173736l,173736,,e" fillcolor="yellow" stroked="f" strokeweight="0">
              <v:stroke opacity="0" miterlimit="10" joinstyle="miter"/>
            </v:shape>
            <v:shape id="Shape 110013" o:spid="_x0000_s1084" style="position:absolute;left:30433;top:3566;width:28328;height:1767" coordsize="2832862,176784" path="m,l2832862,r,176784l,176784,,e" fillcolor="yellow" stroked="f" strokeweight="0">
              <v:stroke opacity="0" miterlimit="10" joinstyle="miter"/>
            </v:shape>
            <v:shape id="Shape 110014" o:spid="_x0000_s1083" style="position:absolute;left:30433;top:5334;width:28328;height:1737" coordsize="2832862,173736" path="m,l2832862,r,173736l,173736,,e" fillcolor="yellow" stroked="f" strokeweight="0">
              <v:stroke opacity="0" miterlimit="10" joinstyle="miter"/>
            </v:shape>
            <v:shape id="Shape 110015" o:spid="_x0000_s1082" style="position:absolute;left:30433;top:7072;width:28328;height:1770" coordsize="2832862,177088" path="m,l2832862,r,177088l,177088,,e" fillcolor="yellow" stroked="f" strokeweight="0">
              <v:stroke opacity="0" miterlimit="10" joinstyle="miter"/>
            </v:shape>
            <v:shape id="Shape 110016" o:spid="_x0000_s1081" style="position:absolute;left:30433;top:8843;width:12865;height:1737" coordsize="1286510,173736" path="m,l1286510,r,173736l,173736,,e" fillcolor="yellow" stroked="f" strokeweight="0">
              <v:stroke opacity="0" miterlimit="10" joinstyle="miter"/>
            </v:shape>
            <v:shape id="Shape 110017" o:spid="_x0000_s1080" style="position:absolute;width:91;height:91" coordsize="9144,9144" path="m,l9144,r,9144l,9144,,e" fillcolor="black" stroked="f" strokeweight="0">
              <v:stroke opacity="0" miterlimit="10" joinstyle="miter"/>
            </v:shape>
            <v:shape id="Shape 110018" o:spid="_x0000_s1079" style="position:absolute;left:60;width:29641;height:91" coordsize="2964180,9144" path="m,l2964180,r,9144l,9144,,e" fillcolor="black" stroked="f" strokeweight="0">
              <v:stroke opacity="0" miterlimit="10" joinstyle="miter"/>
            </v:shape>
            <v:shape id="Shape 110019" o:spid="_x0000_s1078" style="position:absolute;left:29702;width:91;height:91" coordsize="9144,9144" path="m,l9144,r,9144l,9144,,e" fillcolor="black" stroked="f" strokeweight="0">
              <v:stroke opacity="0" miterlimit="10" joinstyle="miter"/>
            </v:shape>
            <v:shape id="Shape 110020" o:spid="_x0000_s1077" style="position:absolute;left:29763;width:29608;height:91" coordsize="2960878,9144" path="m,l2960878,r,9144l,9144,,e" fillcolor="black" stroked="f" strokeweight="0">
              <v:stroke opacity="0" miterlimit="10" joinstyle="miter"/>
            </v:shape>
            <v:shape id="Shape 110021" o:spid="_x0000_s1076" style="position:absolute;left:59371;width:91;height:91" coordsize="9144,9144" path="m,l9144,r,9144l,9144,,e" fillcolor="black" stroked="f" strokeweight="0">
              <v:stroke opacity="0" miterlimit="10" joinstyle="miter"/>
            </v:shape>
            <v:shape id="Shape 110022" o:spid="_x0000_s1075" style="position:absolute;top:60;width:91;height:24542" coordsize="9144,2454275" path="m,l9144,r,2454275l,2454275,,e" fillcolor="black" stroked="f" strokeweight="0">
              <v:stroke opacity="0" miterlimit="10" joinstyle="miter"/>
            </v:shape>
            <v:shape id="Shape 110023" o:spid="_x0000_s1074" style="position:absolute;left:29702;top:60;width:91;height:24542" coordsize="9144,2454275" path="m,l9144,r,2454275l,2454275,,e" fillcolor="black" stroked="f" strokeweight="0">
              <v:stroke opacity="0" miterlimit="10" joinstyle="miter"/>
            </v:shape>
            <v:shape id="Shape 110024" o:spid="_x0000_s1073" style="position:absolute;left:59371;top:60;width:91;height:24542" coordsize="9144,2454275" path="m,l9144,r,2454275l,2454275,,e" fillcolor="black" stroked="f" strokeweight="0">
              <v:stroke opacity="0" miterlimit="10" joinstyle="miter"/>
            </v:shape>
            <v:shape id="Shape 110025" o:spid="_x0000_s1072" style="position:absolute;left:44613;top:28170;width:14149;height:1770" coordsize="1414907,177088" path="m,l1414907,r,177088l,177088,,e" fillcolor="yellow" stroked="f" strokeweight="0">
              <v:stroke opacity="0" miterlimit="10" joinstyle="miter"/>
            </v:shape>
            <v:shape id="Shape 110026" o:spid="_x0000_s1071" style="position:absolute;left:30433;top:29941;width:28328;height:1737" coordsize="2832862,173736" path="m,l2832862,r,173736l,173736,,e" fillcolor="yellow" stroked="f" strokeweight="0">
              <v:stroke opacity="0" miterlimit="10" joinstyle="miter"/>
            </v:shape>
            <v:shape id="Shape 110027" o:spid="_x0000_s1070" style="position:absolute;left:30433;top:31678;width:28328;height:1767" coordsize="2832862,176784" path="m,l2832862,r,176784l,176784,,e" fillcolor="yellow" stroked="f" strokeweight="0">
              <v:stroke opacity="0" miterlimit="10" joinstyle="miter"/>
            </v:shape>
            <v:shape id="Shape 110028" o:spid="_x0000_s1069" style="position:absolute;left:30433;top:33446;width:7135;height:1737" coordsize="713537,173736" path="m,l713537,r,173736l,173736,,e" fillcolor="yellow" stroked="f" strokeweight="0">
              <v:stroke opacity="0" miterlimit="10" joinstyle="miter"/>
            </v:shape>
            <v:shape id="Shape 110029" o:spid="_x0000_s1068" style="position:absolute;top:24603;width:91;height:91" coordsize="9144,9144" path="m,l9144,r,9144l,9144,,e" fillcolor="black" stroked="f" strokeweight="0">
              <v:stroke opacity="0" miterlimit="10" joinstyle="miter"/>
            </v:shape>
            <v:shape id="Shape 110030" o:spid="_x0000_s1067" style="position:absolute;left:60;top:24603;width:29641;height:91" coordsize="2964180,9144" path="m,l2964180,r,9144l,9144,,e" fillcolor="black" stroked="f" strokeweight="0">
              <v:stroke opacity="0" miterlimit="10" joinstyle="miter"/>
            </v:shape>
            <v:shape id="Shape 110031" o:spid="_x0000_s1066" style="position:absolute;left:29702;top:24603;width:91;height:91" coordsize="9144,9144" path="m,l9144,r,9144l,9144,,e" fillcolor="black" stroked="f" strokeweight="0">
              <v:stroke opacity="0" miterlimit="10" joinstyle="miter"/>
            </v:shape>
            <v:shape id="Shape 110032" o:spid="_x0000_s1065" style="position:absolute;left:29763;top:24603;width:29608;height:91" coordsize="2960878,9144" path="m,l2960878,r,9144l,9144,,e" fillcolor="black" stroked="f" strokeweight="0">
              <v:stroke opacity="0" miterlimit="10" joinstyle="miter"/>
            </v:shape>
            <v:shape id="Shape 110033" o:spid="_x0000_s1064" style="position:absolute;left:59371;top:24603;width:91;height:91" coordsize="9144,9144" path="m,l9144,r,9144l,9144,,e" fillcolor="black" stroked="f" strokeweight="0">
              <v:stroke opacity="0" miterlimit="10" joinstyle="miter"/>
            </v:shape>
            <v:shape id="Shape 110034" o:spid="_x0000_s1063" style="position:absolute;top:24664;width:91;height:29818" coordsize="9144,2981833" path="m,l9144,r,2981833l,2981833,,e" fillcolor="black" stroked="f" strokeweight="0">
              <v:stroke opacity="0" miterlimit="10" joinstyle="miter"/>
            </v:shape>
            <v:shape id="Shape 110035" o:spid="_x0000_s1062" style="position:absolute;left:29702;top:24664;width:91;height:29818" coordsize="9144,2981833" path="m,l9144,r,2981833l,2981833,,e" fillcolor="black" stroked="f" strokeweight="0">
              <v:stroke opacity="0" miterlimit="10" joinstyle="miter"/>
            </v:shape>
            <v:shape id="Shape 110036" o:spid="_x0000_s1061" style="position:absolute;left:59371;top:24664;width:91;height:29818" coordsize="9144,2981833" path="m,l9144,r,2981833l,2981833,,e" fillcolor="black" stroked="f" strokeweight="0">
              <v:stroke opacity="0" miterlimit="10" joinstyle="miter"/>
            </v:shape>
            <v:shape id="Shape 110037" o:spid="_x0000_s1060" style="position:absolute;left:37600;top:54545;width:21162;height:1736" coordsize="2116202,173609" path="m,l2116202,r,173609l,173609,,e" fillcolor="yellow" stroked="f" strokeweight="0">
              <v:stroke opacity="0" miterlimit="10" joinstyle="miter"/>
            </v:shape>
            <v:shape id="Shape 110038" o:spid="_x0000_s1059" style="position:absolute;left:30433;top:56281;width:28328;height:1767" coordsize="2832862,176784" path="m,l2832862,r,176784l,176784,,e" fillcolor="yellow" stroked="f" strokeweight="0">
              <v:stroke opacity="0" miterlimit="10" joinstyle="miter"/>
            </v:shape>
            <v:shape id="Shape 110039" o:spid="_x0000_s1058" style="position:absolute;left:30433;top:58049;width:16252;height:1737" coordsize="1625219,173736" path="m,l1625219,r,173736l,173736,,e" fillcolor="yellow" stroked="f" strokeweight="0">
              <v:stroke opacity="0" miterlimit="10" joinstyle="miter"/>
            </v:shape>
            <v:shape id="Shape 110040" o:spid="_x0000_s1057" style="position:absolute;left:33847;top:59787;width:24914;height:1770" coordsize="2491486,177088" path="m,l2491486,r,177088l,177088,,e" fillcolor="yellow" stroked="f" strokeweight="0">
              <v:stroke opacity="0" miterlimit="10" joinstyle="miter"/>
            </v:shape>
            <v:shape id="Shape 110041" o:spid="_x0000_s1056" style="position:absolute;left:30433;top:61558;width:28328;height:1737" coordsize="2832862,173736" path="m,l2832862,r,173736l,173736,,e" fillcolor="yellow" stroked="f" strokeweight="0">
              <v:stroke opacity="0" miterlimit="10" joinstyle="miter"/>
            </v:shape>
            <v:shape id="Shape 110042" o:spid="_x0000_s1055" style="position:absolute;left:30433;top:63295;width:4023;height:1767" coordsize="402336,176785" path="m,l402336,r,176785l,176785,,e" fillcolor="yellow" stroked="f" strokeweight="0">
              <v:stroke opacity="0" miterlimit="10" joinstyle="miter"/>
            </v:shape>
            <v:shape id="Shape 110043" o:spid="_x0000_s1054" style="position:absolute;left:33847;top:65063;width:24914;height:1737" coordsize="2491486,173737" path="m,l2491486,r,173737l,173737,,e" fillcolor="yellow" stroked="f" strokeweight="0">
              <v:stroke opacity="0" miterlimit="10" joinstyle="miter"/>
            </v:shape>
            <v:shape id="Shape 110044" o:spid="_x0000_s1053" style="position:absolute;left:30433;top:66800;width:19544;height:1767" coordsize="1954403,176784" path="m,l1954403,r,176784l,176784,,e" fillcolor="yellow" stroked="f" strokeweight="0">
              <v:stroke opacity="0" miterlimit="10" joinstyle="miter"/>
            </v:shape>
            <v:shape id="Shape 110045" o:spid="_x0000_s1052" style="position:absolute;left:33847;top:68568;width:24914;height:1737" coordsize="2491486,173737" path="m,l2491486,r,173737l,173737,,e" fillcolor="yellow" stroked="f" strokeweight="0">
              <v:stroke opacity="0" miterlimit="10" joinstyle="miter"/>
            </v:shape>
            <v:shape id="Shape 110046" o:spid="_x0000_s1051" style="position:absolute;left:30433;top:70305;width:28328;height:1770" coordsize="2832862,177089" path="m,l2832862,r,177089l,177089,,e" fillcolor="yellow" stroked="f" strokeweight="0">
              <v:stroke opacity="0" miterlimit="10" joinstyle="miter"/>
            </v:shape>
            <v:shape id="Shape 110047" o:spid="_x0000_s1050" style="position:absolute;left:30433;top:72076;width:11981;height:1737" coordsize="1198169,173737" path="m,l1198169,r,173737l,173737,,e" fillcolor="yellow" stroked="f" strokeweight="0">
              <v:stroke opacity="0" miterlimit="10" joinstyle="miter"/>
            </v:shape>
            <v:shape id="Shape 110048" o:spid="_x0000_s1049" style="position:absolute;left:33847;top:73813;width:24914;height:1767" coordsize="2491486,176784" path="m,l2491486,r,176784l,176784,,e" fillcolor="yellow" stroked="f" strokeweight="0">
              <v:stroke opacity="0" miterlimit="10" joinstyle="miter"/>
            </v:shape>
            <v:shape id="Shape 110049" o:spid="_x0000_s1048" style="position:absolute;left:30433;top:75581;width:28328;height:1737" coordsize="2832862,173736" path="m,l2832862,r,173736l,173736,,e" fillcolor="yellow" stroked="f" strokeweight="0">
              <v:stroke opacity="0" miterlimit="10" joinstyle="miter"/>
            </v:shape>
            <v:shape id="Shape 110050" o:spid="_x0000_s1047" style="position:absolute;left:30433;top:77318;width:28328;height:1767" coordsize="2832862,176785" path="m,l2832862,r,176785l,176785,,e" fillcolor="yellow" stroked="f" strokeweight="0">
              <v:stroke opacity="0" miterlimit="10" joinstyle="miter"/>
            </v:shape>
            <v:shape id="Shape 110051" o:spid="_x0000_s1046" style="position:absolute;left:30433;top:79086;width:13139;height:1737" coordsize="1313942,173735" path="m,l1313942,r,173735l,173735,,e" fillcolor="yellow" stroked="f" strokeweight="0">
              <v:stroke opacity="0" miterlimit="10" joinstyle="miter"/>
            </v:shape>
            <v:shape id="Shape 110052" o:spid="_x0000_s1045" style="position:absolute;left:33847;top:80824;width:18723;height:1770" coordsize="1872361,177089" path="m,l1872361,r,177089l,177089,,e" fillcolor="yellow" stroked="f" strokeweight="0">
              <v:stroke opacity="0" miterlimit="10" joinstyle="miter"/>
            </v:shape>
            <v:shape id="Shape 110053" o:spid="_x0000_s1044" style="position:absolute;left:33847;top:82595;width:24914;height:1737" coordsize="2491486,173735" path="m,l2491486,r,173735l,173735,,e" fillcolor="yellow" stroked="f" strokeweight="0">
              <v:stroke opacity="0" miterlimit="10" joinstyle="miter"/>
            </v:shape>
            <v:shape id="Shape 110054" o:spid="_x0000_s1043" style="position:absolute;left:30433;top:84333;width:28328;height:1767" coordsize="2832862,176785" path="m,l2832862,r,176785l,176785,,e" fillcolor="yellow" stroked="f" strokeweight="0">
              <v:stroke opacity="0" miterlimit="10" joinstyle="miter"/>
            </v:shape>
            <v:shape id="Shape 110055" o:spid="_x0000_s1042" style="position:absolute;left:30433;top:86100;width:28328;height:1737" coordsize="2832862,173736" path="m,l2832862,r,173736l,173736,,e" fillcolor="yellow" stroked="f" strokeweight="0">
              <v:stroke opacity="0" miterlimit="10" joinstyle="miter"/>
            </v:shape>
            <v:shape id="Shape 110056" o:spid="_x0000_s1041" style="position:absolute;left:30433;top:87837;width:28328;height:1767" coordsize="2832862,176785" path="m,l2832862,r,176785l,176785,,e" fillcolor="yellow" stroked="f" strokeweight="0">
              <v:stroke opacity="0" miterlimit="10" joinstyle="miter"/>
            </v:shape>
            <v:shape id="Shape 110057" o:spid="_x0000_s1040" style="position:absolute;left:30433;top:89605;width:15398;height:1737" coordsize="1539875,173736" path="m,l1539875,r,173736l,173736,,e" fillcolor="yellow" stroked="f" strokeweight="0">
              <v:stroke opacity="0" miterlimit="10" joinstyle="miter"/>
            </v:shape>
            <v:shape id="Shape 110058" o:spid="_x0000_s1039" style="position:absolute;top:54483;width:91;height:91" coordsize="9144,9144" path="m,l9144,r,9144l,9144,,e" fillcolor="black" stroked="f" strokeweight="0">
              <v:stroke opacity="0" miterlimit="10" joinstyle="miter"/>
            </v:shape>
            <v:shape id="Shape 110059" o:spid="_x0000_s1038" style="position:absolute;left:60;top:54483;width:29641;height:91" coordsize="2964180,9144" path="m,l2964180,r,9144l,9144,,e" fillcolor="black" stroked="f" strokeweight="0">
              <v:stroke opacity="0" miterlimit="10" joinstyle="miter"/>
            </v:shape>
            <v:shape id="Shape 110060" o:spid="_x0000_s1037" style="position:absolute;left:29702;top:54483;width:91;height:91" coordsize="9144,9144" path="m,l9144,r,9144l,9144,,e" fillcolor="black" stroked="f" strokeweight="0">
              <v:stroke opacity="0" miterlimit="10" joinstyle="miter"/>
            </v:shape>
            <v:shape id="Shape 110061" o:spid="_x0000_s1036" style="position:absolute;left:29763;top:54483;width:29608;height:91" coordsize="2960878,9144" path="m,l2960878,r,9144l,9144,,e" fillcolor="black" stroked="f" strokeweight="0">
              <v:stroke opacity="0" miterlimit="10" joinstyle="miter"/>
            </v:shape>
            <v:shape id="Shape 110062" o:spid="_x0000_s1035" style="position:absolute;left:59371;top:54483;width:91;height:91" coordsize="9144,9144" path="m,l9144,r,9144l,9144,,e" fillcolor="black" stroked="f" strokeweight="0">
              <v:stroke opacity="0" miterlimit="10" joinstyle="miter"/>
            </v:shape>
            <v:shape id="Shape 110063" o:spid="_x0000_s1034" style="position:absolute;top:54544;width:91;height:36798" coordsize="9144,3679825" path="m,l9144,r,3679825l,3679825,,e" fillcolor="black" stroked="f" strokeweight="0">
              <v:stroke opacity="0" miterlimit="10" joinstyle="miter"/>
            </v:shape>
            <v:shape id="Shape 110064" o:spid="_x0000_s1033" style="position:absolute;top:91342;width:91;height:91" coordsize="9144,9144" path="m,l9144,r,9144l,9144,,e" fillcolor="black" stroked="f" strokeweight="0">
              <v:stroke opacity="0" miterlimit="10" joinstyle="miter"/>
            </v:shape>
            <v:shape id="Shape 110065" o:spid="_x0000_s1032" style="position:absolute;left:60;top:91342;width:29641;height:91" coordsize="2964180,9144" path="m,l2964180,r,9144l,9144,,e" fillcolor="black" stroked="f" strokeweight="0">
              <v:stroke opacity="0" miterlimit="10" joinstyle="miter"/>
            </v:shape>
            <v:shape id="Shape 110066" o:spid="_x0000_s1031" style="position:absolute;left:29702;top:54544;width:91;height:36798" coordsize="9144,3679825" path="m,l9144,r,3679825l,3679825,,e" fillcolor="black" stroked="f" strokeweight="0">
              <v:stroke opacity="0" miterlimit="10" joinstyle="miter"/>
            </v:shape>
            <v:shape id="Shape 110067" o:spid="_x0000_s1030" style="position:absolute;left:29702;top:91342;width:91;height:91" coordsize="9144,9144" path="m,l9144,r,9144l,9144,,e" fillcolor="black" stroked="f" strokeweight="0">
              <v:stroke opacity="0" miterlimit="10" joinstyle="miter"/>
            </v:shape>
            <v:shape id="Shape 110068" o:spid="_x0000_s1029" style="position:absolute;left:29763;top:91342;width:29608;height:91" coordsize="2960878,9144" path="m,l2960878,r,9144l,9144,,e" fillcolor="black" stroked="f" strokeweight="0">
              <v:stroke opacity="0" miterlimit="10" joinstyle="miter"/>
            </v:shape>
            <v:shape id="Shape 110069" o:spid="_x0000_s1028" style="position:absolute;left:59371;top:54544;width:91;height:36798" coordsize="9144,3679825" path="m,l9144,r,3679825l,3679825,,e" fillcolor="black" stroked="f" strokeweight="0">
              <v:stroke opacity="0" miterlimit="10" joinstyle="miter"/>
            </v:shape>
            <v:shape id="Shape 110070" o:spid="_x0000_s1027" style="position:absolute;left:59371;top:91342;width:91;height:91" coordsize="9144,9144" path="m,l9144,r,9144l,9144,,e" fillcolor="black" stroked="f" strokeweight="0">
              <v:stroke opacity="0" miterlimit="10" joinstyle="miter"/>
            </v:shape>
          </v:group>
        </w:pict>
      </w:r>
      <w:r w:rsidR="00FB41CB">
        <w:t xml:space="preserve">5.2. При техническом обслуживании </w:t>
      </w:r>
      <w:r w:rsidR="00FB41CB">
        <w:tab/>
        <w:t xml:space="preserve">5.2. При техническом обслуживании автобуса </w:t>
      </w:r>
      <w:r w:rsidR="00FB41CB">
        <w:tab/>
        <w:t xml:space="preserve">водитель </w:t>
      </w:r>
      <w:r w:rsidR="00FB41CB">
        <w:tab/>
        <w:t xml:space="preserve">обязан автобуса </w:t>
      </w:r>
      <w:r w:rsidR="00FB41CB">
        <w:tab/>
        <w:t xml:space="preserve">водитель </w:t>
      </w:r>
      <w:r w:rsidR="00FB41CB">
        <w:tab/>
        <w:t xml:space="preserve">обязан руководствоваться </w:t>
      </w:r>
      <w:r w:rsidR="00FB41CB">
        <w:rPr>
          <w:shd w:val="clear" w:color="auto" w:fill="FF00FF"/>
        </w:rPr>
        <w:t>требованием п. 4.5.23</w:t>
      </w:r>
      <w:r w:rsidR="00FB41CB">
        <w:t xml:space="preserve"> руководствоваться </w:t>
      </w:r>
      <w:r w:rsidR="00FB41CB">
        <w:tab/>
        <w:t xml:space="preserve">требованием </w:t>
      </w:r>
      <w:r w:rsidR="00FB41CB">
        <w:tab/>
        <w:t xml:space="preserve">ГОСТ </w:t>
      </w:r>
      <w:r w:rsidR="00FB41CB">
        <w:rPr>
          <w:shd w:val="clear" w:color="auto" w:fill="FF00FF"/>
        </w:rPr>
        <w:t>ГОСТ Р 51160-98</w:t>
      </w:r>
      <w:r w:rsidR="00FB41CB">
        <w:t xml:space="preserve"> о двойном сокращении 33552-2015 Автобусы для перевозки детей. периодичности осмотра, </w:t>
      </w:r>
      <w:r w:rsidR="00FB41CB">
        <w:lastRenderedPageBreak/>
        <w:t xml:space="preserve">регулировок и Технические </w:t>
      </w:r>
      <w:r w:rsidR="00FB41CB">
        <w:tab/>
        <w:t xml:space="preserve">требования </w:t>
      </w:r>
      <w:r w:rsidR="00FB41CB">
        <w:tab/>
        <w:t xml:space="preserve">и </w:t>
      </w:r>
      <w:r w:rsidR="00FB41CB">
        <w:tab/>
        <w:t xml:space="preserve">методы технического обслуживания механизмов, испытаний. </w:t>
      </w:r>
      <w:r w:rsidR="00FB41CB">
        <w:tab/>
        <w:t xml:space="preserve">о </w:t>
      </w:r>
      <w:r w:rsidR="00FB41CB">
        <w:tab/>
        <w:t xml:space="preserve">двойном </w:t>
      </w:r>
      <w:r w:rsidR="00FB41CB">
        <w:tab/>
        <w:t xml:space="preserve">сокращении узлов </w:t>
      </w:r>
      <w:r w:rsidR="00FB41CB">
        <w:tab/>
        <w:t xml:space="preserve">и </w:t>
      </w:r>
      <w:r w:rsidR="00FB41CB">
        <w:tab/>
        <w:t xml:space="preserve">деталей, </w:t>
      </w:r>
      <w:r w:rsidR="00FB41CB">
        <w:tab/>
        <w:t xml:space="preserve">определяющих периодичности осмотра, регулировок и безопасность </w:t>
      </w:r>
      <w:r w:rsidR="00FB41CB">
        <w:tab/>
        <w:t xml:space="preserve">эксплуатации </w:t>
      </w:r>
      <w:r w:rsidR="00FB41CB">
        <w:tab/>
        <w:t xml:space="preserve">автобуса технического обслуживания механизмов, (рулевое управление, тормозная система, узлов </w:t>
      </w:r>
      <w:r w:rsidR="00FB41CB">
        <w:tab/>
        <w:t xml:space="preserve">и </w:t>
      </w:r>
      <w:r w:rsidR="00FB41CB">
        <w:tab/>
        <w:t xml:space="preserve">деталей, </w:t>
      </w:r>
      <w:r w:rsidR="00FB41CB">
        <w:tab/>
        <w:t xml:space="preserve">определяющих шины, </w:t>
      </w:r>
      <w:r w:rsidR="00FB41CB">
        <w:tab/>
        <w:t xml:space="preserve">огнетушители, </w:t>
      </w:r>
      <w:r w:rsidR="00FB41CB">
        <w:tab/>
        <w:t xml:space="preserve">механизмы безопасность </w:t>
      </w:r>
      <w:r w:rsidR="00FB41CB">
        <w:tab/>
        <w:t xml:space="preserve">эксплуатации </w:t>
      </w:r>
      <w:r w:rsidR="00FB41CB">
        <w:tab/>
        <w:t xml:space="preserve">автобуса управления аварийными выходами и др.), (рулевое управление, тормозная система, по сравнению с автобусом, на базе шины, </w:t>
      </w:r>
      <w:r w:rsidR="00FB41CB">
        <w:tab/>
        <w:t xml:space="preserve">огнетушители, </w:t>
      </w:r>
      <w:r w:rsidR="00FB41CB">
        <w:tab/>
        <w:t xml:space="preserve">механизмы которого </w:t>
      </w:r>
      <w:r w:rsidR="00FB41CB">
        <w:tab/>
        <w:t xml:space="preserve">изготовлен </w:t>
      </w:r>
      <w:r w:rsidR="00FB41CB">
        <w:tab/>
        <w:t xml:space="preserve">автобус </w:t>
      </w:r>
      <w:r w:rsidR="00FB41CB">
        <w:tab/>
        <w:t xml:space="preserve">для управления аварийными выходами и др.), перевозки обучающихся. </w:t>
      </w:r>
      <w:r w:rsidR="00FB41CB">
        <w:tab/>
        <w:t xml:space="preserve">по сравнению с автобусом, на базе  </w:t>
      </w:r>
      <w:r w:rsidR="00FB41CB">
        <w:tab/>
        <w:t xml:space="preserve">которого </w:t>
      </w:r>
      <w:r w:rsidR="00FB41CB">
        <w:tab/>
        <w:t xml:space="preserve">изготовлен </w:t>
      </w:r>
      <w:r w:rsidR="00FB41CB">
        <w:tab/>
        <w:t xml:space="preserve">автобус </w:t>
      </w:r>
      <w:r w:rsidR="00FB41CB">
        <w:tab/>
        <w:t xml:space="preserve">для </w:t>
      </w:r>
    </w:p>
    <w:p w:rsidR="00202FA4" w:rsidRDefault="00FB41CB">
      <w:pPr>
        <w:spacing w:after="41" w:line="250" w:lineRule="auto"/>
        <w:ind w:left="4672" w:right="1234" w:hanging="10"/>
      </w:pPr>
      <w:r>
        <w:t xml:space="preserve">перевозки обучающихся. </w:t>
      </w:r>
      <w:r>
        <w:rPr>
          <w:i/>
        </w:rPr>
        <w:t>C 2015 года введен новый ГОСТ.</w:t>
      </w:r>
    </w:p>
    <w:p w:rsidR="00202FA4" w:rsidRDefault="00FB41CB">
      <w:pPr>
        <w:spacing w:line="282" w:lineRule="auto"/>
        <w:ind w:left="527" w:right="68" w:hanging="542"/>
      </w:pPr>
      <w:r>
        <w:t xml:space="preserve">Приложение 6 </w:t>
      </w:r>
      <w:r>
        <w:tab/>
        <w:t xml:space="preserve">П. 8. В содержание инструктажей  </w:t>
      </w:r>
      <w:r>
        <w:tab/>
        <w:t xml:space="preserve">сопровождающих </w:t>
      </w:r>
      <w:r>
        <w:tab/>
        <w:t xml:space="preserve">лиц </w:t>
      </w:r>
      <w:r>
        <w:tab/>
        <w:t xml:space="preserve">включена </w:t>
      </w:r>
    </w:p>
    <w:p w:rsidR="00202FA4" w:rsidRDefault="00FB41CB">
      <w:pPr>
        <w:spacing w:line="259" w:lineRule="auto"/>
        <w:ind w:left="-15" w:right="68" w:firstLine="0"/>
      </w:pPr>
      <w:r>
        <w:t xml:space="preserve">ПАМЯТКА ДЛЯ СОПРОВОЖДАЮЩЕГО следующая информация: </w:t>
      </w:r>
    </w:p>
    <w:p w:rsidR="00202FA4" w:rsidRDefault="00FB41CB">
      <w:pPr>
        <w:spacing w:line="283" w:lineRule="auto"/>
        <w:ind w:left="-15" w:right="68" w:firstLine="0"/>
      </w:pPr>
      <w:r>
        <w:tab/>
        <w:t xml:space="preserve">порядок подачи автобуса к месту  </w:t>
      </w:r>
      <w:r>
        <w:tab/>
        <w:t xml:space="preserve">посадки, правила посадки и высадки детей; </w:t>
      </w:r>
    </w:p>
    <w:p w:rsidR="00202FA4" w:rsidRDefault="00FB41CB">
      <w:pPr>
        <w:tabs>
          <w:tab w:val="center" w:pos="5635"/>
          <w:tab w:val="right" w:pos="9256"/>
        </w:tabs>
        <w:spacing w:after="26" w:line="259" w:lineRule="auto"/>
        <w:ind w:right="0" w:firstLine="0"/>
        <w:jc w:val="left"/>
      </w:pPr>
      <w:r>
        <w:rPr>
          <w:rFonts w:ascii="Calibri" w:eastAsia="Calibri" w:hAnsi="Calibri" w:cs="Calibri"/>
          <w:sz w:val="22"/>
        </w:rPr>
        <w:tab/>
      </w:r>
      <w:r>
        <w:t xml:space="preserve">порядок </w:t>
      </w:r>
      <w:r>
        <w:tab/>
        <w:t xml:space="preserve">взаимодействия </w:t>
      </w:r>
    </w:p>
    <w:p w:rsidR="00202FA4" w:rsidRDefault="00FB41CB">
      <w:pPr>
        <w:spacing w:after="41" w:line="245" w:lineRule="auto"/>
        <w:ind w:left="4677" w:right="68" w:firstLine="0"/>
      </w:pPr>
      <w:r>
        <w:t xml:space="preserve">сопровождающих и водителя; правила поведения детей в местах сбора, посадки и высадки, при нахождении в салоне автобуса; правила пользования оборудованием салона: вентиляционными люками, форточками, сигналами требования </w:t>
      </w:r>
    </w:p>
    <w:p w:rsidR="00202FA4" w:rsidRDefault="00FB41CB">
      <w:pPr>
        <w:spacing w:line="254" w:lineRule="auto"/>
        <w:ind w:left="4677" w:right="68" w:firstLine="0"/>
      </w:pPr>
      <w:r>
        <w:t xml:space="preserve">остановки автобуса; порядок контроля за детьми; порядок действий при чрезвычайных ситуациях: </w:t>
      </w:r>
      <w:r>
        <w:rPr>
          <w:color w:val="FF0000"/>
        </w:rPr>
        <w:t xml:space="preserve">поломке автобуса, пожаре, вынужденной остановке, дорожнотранспортных происшествиях; (убран </w:t>
      </w:r>
    </w:p>
    <w:p w:rsidR="00202FA4" w:rsidRDefault="00FB41CB">
      <w:pPr>
        <w:spacing w:after="0" w:line="259" w:lineRule="auto"/>
        <w:ind w:left="2519" w:right="0" w:firstLine="0"/>
        <w:jc w:val="center"/>
      </w:pPr>
      <w:r>
        <w:rPr>
          <w:color w:val="FF0000"/>
        </w:rPr>
        <w:t>ограниченный круг ч/с)</w:t>
      </w:r>
    </w:p>
    <w:tbl>
      <w:tblPr>
        <w:tblStyle w:val="TableGrid"/>
        <w:tblW w:w="9350" w:type="dxa"/>
        <w:tblInd w:w="-111" w:type="dxa"/>
        <w:tblCellMar>
          <w:top w:w="2" w:type="dxa"/>
        </w:tblCellMar>
        <w:tblLook w:val="04A0"/>
      </w:tblPr>
      <w:tblGrid>
        <w:gridCol w:w="4677"/>
        <w:gridCol w:w="110"/>
        <w:gridCol w:w="538"/>
        <w:gridCol w:w="1243"/>
        <w:gridCol w:w="216"/>
        <w:gridCol w:w="183"/>
        <w:gridCol w:w="331"/>
        <w:gridCol w:w="418"/>
        <w:gridCol w:w="302"/>
        <w:gridCol w:w="947"/>
        <w:gridCol w:w="284"/>
        <w:gridCol w:w="101"/>
      </w:tblGrid>
      <w:tr w:rsidR="00202FA4">
        <w:trPr>
          <w:trHeight w:val="282"/>
        </w:trPr>
        <w:tc>
          <w:tcPr>
            <w:tcW w:w="4678" w:type="dxa"/>
            <w:vMerge w:val="restart"/>
            <w:tcBorders>
              <w:top w:val="single" w:sz="4" w:space="0" w:color="000000"/>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648" w:type="dxa"/>
            <w:gridSpan w:val="2"/>
            <w:tcBorders>
              <w:top w:val="single" w:sz="4" w:space="0" w:color="000000"/>
              <w:left w:val="single" w:sz="4" w:space="0" w:color="000000"/>
              <w:bottom w:val="nil"/>
              <w:right w:val="nil"/>
            </w:tcBorders>
          </w:tcPr>
          <w:p w:rsidR="00202FA4" w:rsidRDefault="00202FA4">
            <w:pPr>
              <w:spacing w:after="160" w:line="259" w:lineRule="auto"/>
              <w:ind w:right="0" w:firstLine="0"/>
              <w:jc w:val="left"/>
            </w:pPr>
          </w:p>
        </w:tc>
        <w:tc>
          <w:tcPr>
            <w:tcW w:w="3924" w:type="dxa"/>
            <w:gridSpan w:val="8"/>
            <w:tcBorders>
              <w:top w:val="single" w:sz="4" w:space="0" w:color="000000"/>
              <w:left w:val="nil"/>
              <w:bottom w:val="nil"/>
              <w:right w:val="nil"/>
            </w:tcBorders>
            <w:shd w:val="clear" w:color="auto" w:fill="FFFF00"/>
          </w:tcPr>
          <w:p w:rsidR="00202FA4" w:rsidRDefault="00FB41CB">
            <w:pPr>
              <w:tabs>
                <w:tab w:val="center" w:pos="1606"/>
                <w:tab w:val="center" w:pos="2563"/>
                <w:tab w:val="right" w:pos="3924"/>
              </w:tabs>
              <w:spacing w:after="0" w:line="259" w:lineRule="auto"/>
              <w:ind w:right="0" w:firstLine="0"/>
              <w:jc w:val="left"/>
            </w:pPr>
            <w:r>
              <w:t xml:space="preserve">порядок </w:t>
            </w:r>
            <w:r>
              <w:tab/>
              <w:t xml:space="preserve">действий </w:t>
            </w:r>
            <w:r>
              <w:tab/>
              <w:t xml:space="preserve">при </w:t>
            </w:r>
            <w:r>
              <w:tab/>
              <w:t>попытке</w:t>
            </w:r>
          </w:p>
        </w:tc>
        <w:tc>
          <w:tcPr>
            <w:tcW w:w="101" w:type="dxa"/>
            <w:vMerge w:val="restart"/>
            <w:tcBorders>
              <w:top w:val="single" w:sz="4" w:space="0" w:color="000000"/>
              <w:left w:val="nil"/>
              <w:bottom w:val="single" w:sz="4" w:space="0" w:color="000000"/>
              <w:right w:val="single" w:sz="4" w:space="0" w:color="000000"/>
            </w:tcBorders>
          </w:tcPr>
          <w:p w:rsidR="00202FA4" w:rsidRDefault="00202FA4">
            <w:pPr>
              <w:spacing w:after="0" w:line="259" w:lineRule="auto"/>
              <w:ind w:left="-6" w:right="0" w:firstLine="0"/>
            </w:pPr>
          </w:p>
          <w:p w:rsidR="00202FA4" w:rsidRDefault="00202FA4">
            <w:pPr>
              <w:spacing w:after="252" w:line="259" w:lineRule="auto"/>
              <w:ind w:left="-5" w:right="0" w:firstLine="0"/>
            </w:pPr>
          </w:p>
          <w:p w:rsidR="00202FA4" w:rsidRDefault="00202FA4">
            <w:pPr>
              <w:spacing w:after="252" w:line="259" w:lineRule="auto"/>
              <w:ind w:left="-6" w:right="0" w:firstLine="0"/>
            </w:pPr>
          </w:p>
          <w:p w:rsidR="00202FA4" w:rsidRDefault="00202FA4">
            <w:pPr>
              <w:spacing w:after="252" w:line="259" w:lineRule="auto"/>
              <w:ind w:left="-3" w:right="0" w:firstLine="0"/>
            </w:pPr>
          </w:p>
          <w:p w:rsidR="00202FA4" w:rsidRDefault="00202FA4">
            <w:pPr>
              <w:spacing w:after="252" w:line="259" w:lineRule="auto"/>
              <w:ind w:left="-3" w:right="0" w:firstLine="0"/>
            </w:pPr>
          </w:p>
          <w:p w:rsidR="00202FA4" w:rsidRDefault="00202FA4">
            <w:pPr>
              <w:spacing w:after="526"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6" w:right="0" w:firstLine="0"/>
            </w:pPr>
          </w:p>
          <w:p w:rsidR="00202FA4" w:rsidRDefault="00202FA4">
            <w:pPr>
              <w:spacing w:after="0" w:line="259" w:lineRule="auto"/>
              <w:ind w:left="-3" w:right="0" w:firstLine="0"/>
            </w:pPr>
          </w:p>
          <w:p w:rsidR="00202FA4" w:rsidRDefault="00202FA4">
            <w:pPr>
              <w:spacing w:after="0" w:line="259" w:lineRule="auto"/>
              <w:ind w:left="-7" w:right="0" w:firstLine="0"/>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110" w:type="dxa"/>
            <w:vMerge w:val="restart"/>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4461" w:type="dxa"/>
            <w:gridSpan w:val="9"/>
            <w:tcBorders>
              <w:top w:val="nil"/>
              <w:left w:val="nil"/>
              <w:bottom w:val="nil"/>
              <w:right w:val="nil"/>
            </w:tcBorders>
            <w:shd w:val="clear" w:color="auto" w:fill="FFFF00"/>
          </w:tcPr>
          <w:p w:rsidR="00202FA4" w:rsidRDefault="00FB41CB">
            <w:pPr>
              <w:tabs>
                <w:tab w:val="center" w:pos="1807"/>
                <w:tab w:val="center" w:pos="3009"/>
                <w:tab w:val="right" w:pos="4461"/>
              </w:tabs>
              <w:spacing w:after="0" w:line="259" w:lineRule="auto"/>
              <w:ind w:right="0" w:firstLine="0"/>
              <w:jc w:val="left"/>
            </w:pPr>
            <w:r>
              <w:t xml:space="preserve">совершения </w:t>
            </w:r>
            <w:r>
              <w:tab/>
              <w:t xml:space="preserve">или </w:t>
            </w:r>
            <w:r>
              <w:tab/>
              <w:t xml:space="preserve">совершении </w:t>
            </w:r>
            <w:r>
              <w:tab/>
              <w:t>акта</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929" w:type="dxa"/>
            <w:gridSpan w:val="6"/>
            <w:tcBorders>
              <w:top w:val="nil"/>
              <w:left w:val="nil"/>
              <w:bottom w:val="nil"/>
              <w:right w:val="nil"/>
            </w:tcBorders>
            <w:shd w:val="clear" w:color="auto" w:fill="FFFF00"/>
          </w:tcPr>
          <w:p w:rsidR="00202FA4" w:rsidRDefault="00FB41CB">
            <w:pPr>
              <w:spacing w:after="0" w:line="259" w:lineRule="auto"/>
              <w:ind w:right="-1" w:firstLine="0"/>
            </w:pPr>
            <w:r>
              <w:t>незаконного вмешательства;</w:t>
            </w:r>
          </w:p>
        </w:tc>
        <w:tc>
          <w:tcPr>
            <w:tcW w:w="1532" w:type="dxa"/>
            <w:gridSpan w:val="3"/>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38" w:type="dxa"/>
            <w:tcBorders>
              <w:top w:val="nil"/>
              <w:left w:val="nil"/>
              <w:bottom w:val="nil"/>
              <w:right w:val="nil"/>
            </w:tcBorders>
          </w:tcPr>
          <w:p w:rsidR="00202FA4" w:rsidRDefault="00202FA4">
            <w:pPr>
              <w:spacing w:after="160" w:line="259" w:lineRule="auto"/>
              <w:ind w:right="0" w:firstLine="0"/>
              <w:jc w:val="left"/>
            </w:pPr>
          </w:p>
        </w:tc>
        <w:tc>
          <w:tcPr>
            <w:tcW w:w="3924" w:type="dxa"/>
            <w:gridSpan w:val="8"/>
            <w:tcBorders>
              <w:top w:val="nil"/>
              <w:left w:val="nil"/>
              <w:bottom w:val="nil"/>
              <w:right w:val="nil"/>
            </w:tcBorders>
            <w:shd w:val="clear" w:color="auto" w:fill="FFFF00"/>
          </w:tcPr>
          <w:p w:rsidR="00202FA4" w:rsidRDefault="00FB41CB">
            <w:pPr>
              <w:spacing w:after="0" w:line="259" w:lineRule="auto"/>
              <w:ind w:right="0" w:firstLine="0"/>
            </w:pPr>
            <w:r>
              <w:t>порядок экстренной эвакуации детей</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997" w:type="dxa"/>
            <w:gridSpan w:val="3"/>
            <w:tcBorders>
              <w:top w:val="nil"/>
              <w:left w:val="nil"/>
              <w:bottom w:val="nil"/>
              <w:right w:val="nil"/>
            </w:tcBorders>
            <w:shd w:val="clear" w:color="auto" w:fill="FFFF00"/>
          </w:tcPr>
          <w:p w:rsidR="00202FA4" w:rsidRDefault="00FB41CB">
            <w:pPr>
              <w:spacing w:after="0" w:line="259" w:lineRule="auto"/>
              <w:ind w:right="0" w:firstLine="0"/>
            </w:pPr>
            <w:r>
              <w:t>из салона автобуса;</w:t>
            </w:r>
          </w:p>
        </w:tc>
        <w:tc>
          <w:tcPr>
            <w:tcW w:w="2464" w:type="dxa"/>
            <w:gridSpan w:val="6"/>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38" w:type="dxa"/>
            <w:tcBorders>
              <w:top w:val="nil"/>
              <w:left w:val="nil"/>
              <w:bottom w:val="nil"/>
              <w:right w:val="nil"/>
            </w:tcBorders>
          </w:tcPr>
          <w:p w:rsidR="00202FA4" w:rsidRDefault="00202FA4">
            <w:pPr>
              <w:spacing w:after="160" w:line="259" w:lineRule="auto"/>
              <w:ind w:right="0" w:firstLine="0"/>
              <w:jc w:val="left"/>
            </w:pPr>
          </w:p>
        </w:tc>
        <w:tc>
          <w:tcPr>
            <w:tcW w:w="3924" w:type="dxa"/>
            <w:gridSpan w:val="8"/>
            <w:tcBorders>
              <w:top w:val="nil"/>
              <w:left w:val="nil"/>
              <w:bottom w:val="nil"/>
              <w:right w:val="nil"/>
            </w:tcBorders>
            <w:shd w:val="clear" w:color="auto" w:fill="FFFF00"/>
          </w:tcPr>
          <w:p w:rsidR="00202FA4" w:rsidRDefault="00FB41CB">
            <w:pPr>
              <w:spacing w:after="0" w:line="259" w:lineRule="auto"/>
              <w:ind w:right="0" w:firstLine="0"/>
            </w:pPr>
            <w:r>
              <w:t>порядок использования аварийных</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180" w:type="dxa"/>
            <w:gridSpan w:val="4"/>
            <w:tcBorders>
              <w:top w:val="nil"/>
              <w:left w:val="nil"/>
              <w:bottom w:val="nil"/>
              <w:right w:val="nil"/>
            </w:tcBorders>
            <w:shd w:val="clear" w:color="auto" w:fill="FFFF00"/>
          </w:tcPr>
          <w:p w:rsidR="00202FA4" w:rsidRDefault="00FB41CB">
            <w:pPr>
              <w:spacing w:after="0" w:line="259" w:lineRule="auto"/>
              <w:ind w:right="0" w:firstLine="0"/>
            </w:pPr>
            <w:r>
              <w:t>выходов из автобуса;</w:t>
            </w:r>
          </w:p>
        </w:tc>
        <w:tc>
          <w:tcPr>
            <w:tcW w:w="2281" w:type="dxa"/>
            <w:gridSpan w:val="5"/>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38" w:type="dxa"/>
            <w:tcBorders>
              <w:top w:val="nil"/>
              <w:left w:val="nil"/>
              <w:bottom w:val="nil"/>
              <w:right w:val="nil"/>
            </w:tcBorders>
          </w:tcPr>
          <w:p w:rsidR="00202FA4" w:rsidRDefault="00202FA4">
            <w:pPr>
              <w:spacing w:after="160" w:line="259" w:lineRule="auto"/>
              <w:ind w:right="0" w:firstLine="0"/>
              <w:jc w:val="left"/>
            </w:pPr>
          </w:p>
        </w:tc>
        <w:tc>
          <w:tcPr>
            <w:tcW w:w="3924" w:type="dxa"/>
            <w:gridSpan w:val="8"/>
            <w:tcBorders>
              <w:top w:val="nil"/>
              <w:left w:val="nil"/>
              <w:bottom w:val="nil"/>
              <w:right w:val="nil"/>
            </w:tcBorders>
            <w:shd w:val="clear" w:color="auto" w:fill="FFFF00"/>
          </w:tcPr>
          <w:p w:rsidR="00202FA4" w:rsidRDefault="00FB41CB">
            <w:pPr>
              <w:tabs>
                <w:tab w:val="right" w:pos="3924"/>
              </w:tabs>
              <w:spacing w:after="0" w:line="259" w:lineRule="auto"/>
              <w:ind w:right="0" w:firstLine="0"/>
              <w:jc w:val="left"/>
            </w:pPr>
            <w:r>
              <w:t xml:space="preserve">правила </w:t>
            </w:r>
            <w:r>
              <w:tab/>
              <w:t>пользования</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1781" w:type="dxa"/>
            <w:gridSpan w:val="2"/>
            <w:tcBorders>
              <w:top w:val="nil"/>
              <w:left w:val="nil"/>
              <w:bottom w:val="nil"/>
              <w:right w:val="nil"/>
            </w:tcBorders>
            <w:shd w:val="clear" w:color="auto" w:fill="FFFF00"/>
          </w:tcPr>
          <w:p w:rsidR="00202FA4" w:rsidRDefault="00FB41CB">
            <w:pPr>
              <w:spacing w:after="0" w:line="259" w:lineRule="auto"/>
              <w:ind w:right="0" w:firstLine="0"/>
            </w:pPr>
            <w:r>
              <w:t>огнетушителями;</w:t>
            </w:r>
          </w:p>
        </w:tc>
        <w:tc>
          <w:tcPr>
            <w:tcW w:w="2680" w:type="dxa"/>
            <w:gridSpan w:val="7"/>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38" w:type="dxa"/>
            <w:tcBorders>
              <w:top w:val="nil"/>
              <w:left w:val="nil"/>
              <w:bottom w:val="nil"/>
              <w:right w:val="nil"/>
            </w:tcBorders>
          </w:tcPr>
          <w:p w:rsidR="00202FA4" w:rsidRDefault="00202FA4">
            <w:pPr>
              <w:spacing w:after="160" w:line="259" w:lineRule="auto"/>
              <w:ind w:right="0" w:firstLine="0"/>
              <w:jc w:val="left"/>
            </w:pPr>
          </w:p>
        </w:tc>
        <w:tc>
          <w:tcPr>
            <w:tcW w:w="3924" w:type="dxa"/>
            <w:gridSpan w:val="8"/>
            <w:tcBorders>
              <w:top w:val="nil"/>
              <w:left w:val="nil"/>
              <w:bottom w:val="nil"/>
              <w:right w:val="nil"/>
            </w:tcBorders>
            <w:shd w:val="clear" w:color="auto" w:fill="FFFF00"/>
          </w:tcPr>
          <w:p w:rsidR="00202FA4" w:rsidRDefault="00FB41CB">
            <w:pPr>
              <w:tabs>
                <w:tab w:val="center" w:pos="1611"/>
                <w:tab w:val="center" w:pos="2506"/>
                <w:tab w:val="right" w:pos="3924"/>
              </w:tabs>
              <w:spacing w:after="0" w:line="259" w:lineRule="auto"/>
              <w:ind w:right="0" w:firstLine="0"/>
              <w:jc w:val="left"/>
            </w:pPr>
            <w:r>
              <w:t xml:space="preserve">порядок </w:t>
            </w:r>
            <w:r>
              <w:tab/>
              <w:t xml:space="preserve">действий </w:t>
            </w:r>
            <w:r>
              <w:tab/>
              <w:t xml:space="preserve">по </w:t>
            </w:r>
            <w:r>
              <w:tab/>
              <w:t>оказанию</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3231" w:type="dxa"/>
            <w:gridSpan w:val="7"/>
            <w:tcBorders>
              <w:top w:val="nil"/>
              <w:left w:val="nil"/>
              <w:bottom w:val="nil"/>
              <w:right w:val="nil"/>
            </w:tcBorders>
            <w:shd w:val="clear" w:color="auto" w:fill="FFFF00"/>
          </w:tcPr>
          <w:p w:rsidR="00202FA4" w:rsidRDefault="00FB41CB">
            <w:pPr>
              <w:spacing w:after="0" w:line="259" w:lineRule="auto"/>
              <w:ind w:right="-1" w:firstLine="0"/>
            </w:pPr>
            <w:r>
              <w:t>первой помощи пострадавшим;</w:t>
            </w:r>
          </w:p>
        </w:tc>
        <w:tc>
          <w:tcPr>
            <w:tcW w:w="1230" w:type="dxa"/>
            <w:gridSpan w:val="2"/>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4"/>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538" w:type="dxa"/>
            <w:vMerge w:val="restart"/>
            <w:tcBorders>
              <w:top w:val="nil"/>
              <w:left w:val="nil"/>
              <w:bottom w:val="nil"/>
              <w:right w:val="nil"/>
            </w:tcBorders>
          </w:tcPr>
          <w:p w:rsidR="00202FA4" w:rsidRDefault="00202FA4">
            <w:pPr>
              <w:spacing w:after="160" w:line="259" w:lineRule="auto"/>
              <w:ind w:right="0" w:firstLine="0"/>
              <w:jc w:val="left"/>
            </w:pPr>
          </w:p>
        </w:tc>
        <w:tc>
          <w:tcPr>
            <w:tcW w:w="3640" w:type="dxa"/>
            <w:gridSpan w:val="7"/>
            <w:tcBorders>
              <w:top w:val="nil"/>
              <w:left w:val="nil"/>
              <w:bottom w:val="nil"/>
              <w:right w:val="nil"/>
            </w:tcBorders>
            <w:shd w:val="clear" w:color="auto" w:fill="FFFF00"/>
          </w:tcPr>
          <w:p w:rsidR="00202FA4" w:rsidRDefault="00FB41CB">
            <w:pPr>
              <w:spacing w:after="0" w:line="259" w:lineRule="auto"/>
              <w:ind w:right="0" w:firstLine="0"/>
            </w:pPr>
            <w:r>
              <w:t>ответственность сопровождающих;</w:t>
            </w:r>
          </w:p>
        </w:tc>
        <w:tc>
          <w:tcPr>
            <w:tcW w:w="284" w:type="dxa"/>
            <w:tcBorders>
              <w:top w:val="nil"/>
              <w:left w:val="nil"/>
              <w:bottom w:val="nil"/>
              <w:right w:val="nil"/>
            </w:tcBorders>
          </w:tcPr>
          <w:p w:rsidR="00202FA4" w:rsidRDefault="00202FA4">
            <w:pPr>
              <w:spacing w:after="0" w:line="259" w:lineRule="auto"/>
              <w:ind w:right="0" w:firstLine="0"/>
              <w:jc w:val="left"/>
            </w:pP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8"/>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0" w:type="auto"/>
            <w:vMerge/>
            <w:tcBorders>
              <w:top w:val="nil"/>
              <w:left w:val="nil"/>
              <w:bottom w:val="nil"/>
              <w:right w:val="nil"/>
            </w:tcBorders>
          </w:tcPr>
          <w:p w:rsidR="00202FA4" w:rsidRDefault="00202FA4">
            <w:pPr>
              <w:spacing w:after="160" w:line="259" w:lineRule="auto"/>
              <w:ind w:right="0" w:firstLine="0"/>
              <w:jc w:val="left"/>
            </w:pPr>
          </w:p>
        </w:tc>
        <w:tc>
          <w:tcPr>
            <w:tcW w:w="3924" w:type="dxa"/>
            <w:gridSpan w:val="8"/>
            <w:tcBorders>
              <w:top w:val="nil"/>
              <w:left w:val="nil"/>
              <w:bottom w:val="nil"/>
              <w:right w:val="nil"/>
            </w:tcBorders>
            <w:shd w:val="clear" w:color="auto" w:fill="FFFF00"/>
          </w:tcPr>
          <w:p w:rsidR="00202FA4" w:rsidRDefault="00FB41CB">
            <w:pPr>
              <w:spacing w:after="0" w:line="259" w:lineRule="auto"/>
              <w:ind w:right="0" w:firstLine="0"/>
            </w:pPr>
            <w:r>
              <w:t>порядок своевременного оповещения</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826"/>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4461" w:type="dxa"/>
            <w:gridSpan w:val="9"/>
            <w:tcBorders>
              <w:top w:val="nil"/>
              <w:left w:val="nil"/>
              <w:bottom w:val="nil"/>
              <w:right w:val="nil"/>
            </w:tcBorders>
            <w:shd w:val="clear" w:color="auto" w:fill="FFFF00"/>
          </w:tcPr>
          <w:p w:rsidR="00202FA4" w:rsidRDefault="00FB41CB">
            <w:pPr>
              <w:spacing w:after="0" w:line="259" w:lineRule="auto"/>
              <w:ind w:right="2" w:firstLine="0"/>
            </w:pPr>
            <w:r>
              <w:t>родителей и детей при отмене перевозки школьным автобусом, а также организации безопасной доставки обучающихся к месту</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279"/>
        </w:trPr>
        <w:tc>
          <w:tcPr>
            <w:tcW w:w="0" w:type="auto"/>
            <w:vMerge/>
            <w:tcBorders>
              <w:top w:val="nil"/>
              <w:left w:val="single" w:sz="4" w:space="0" w:color="000000"/>
              <w:bottom w:val="nil"/>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nil"/>
              <w:right w:val="nil"/>
            </w:tcBorders>
          </w:tcPr>
          <w:p w:rsidR="00202FA4" w:rsidRDefault="00202FA4">
            <w:pPr>
              <w:spacing w:after="160" w:line="259" w:lineRule="auto"/>
              <w:ind w:right="0" w:firstLine="0"/>
              <w:jc w:val="left"/>
            </w:pPr>
          </w:p>
        </w:tc>
        <w:tc>
          <w:tcPr>
            <w:tcW w:w="2511" w:type="dxa"/>
            <w:gridSpan w:val="5"/>
            <w:tcBorders>
              <w:top w:val="nil"/>
              <w:left w:val="nil"/>
              <w:bottom w:val="nil"/>
              <w:right w:val="nil"/>
            </w:tcBorders>
            <w:shd w:val="clear" w:color="auto" w:fill="FFFF00"/>
          </w:tcPr>
          <w:p w:rsidR="00202FA4" w:rsidRDefault="00FB41CB">
            <w:pPr>
              <w:spacing w:after="0" w:line="259" w:lineRule="auto"/>
              <w:ind w:right="0" w:firstLine="0"/>
            </w:pPr>
            <w:r>
              <w:t>учебы и обратно к дому.</w:t>
            </w:r>
          </w:p>
        </w:tc>
        <w:tc>
          <w:tcPr>
            <w:tcW w:w="1950" w:type="dxa"/>
            <w:gridSpan w:val="4"/>
            <w:vMerge w:val="restart"/>
            <w:tcBorders>
              <w:top w:val="nil"/>
              <w:left w:val="nil"/>
              <w:bottom w:val="single" w:sz="4" w:space="0" w:color="000000"/>
              <w:right w:val="nil"/>
            </w:tcBorders>
          </w:tcPr>
          <w:p w:rsidR="00202FA4" w:rsidRDefault="00202FA4">
            <w:pPr>
              <w:spacing w:after="530" w:line="259" w:lineRule="auto"/>
              <w:ind w:right="0" w:firstLine="0"/>
              <w:jc w:val="left"/>
            </w:pPr>
          </w:p>
          <w:p w:rsidR="00202FA4" w:rsidRDefault="00FB41CB">
            <w:pPr>
              <w:spacing w:after="0" w:line="259" w:lineRule="auto"/>
              <w:ind w:right="4" w:firstLine="0"/>
              <w:jc w:val="right"/>
            </w:pPr>
            <w:r>
              <w:rPr>
                <w:i/>
              </w:rPr>
              <w:t xml:space="preserve">организации </w:t>
            </w:r>
          </w:p>
        </w:tc>
        <w:tc>
          <w:tcPr>
            <w:tcW w:w="0" w:type="auto"/>
            <w:vMerge/>
            <w:tcBorders>
              <w:top w:val="nil"/>
              <w:left w:val="nil"/>
              <w:bottom w:val="nil"/>
              <w:right w:val="single" w:sz="4" w:space="0" w:color="000000"/>
            </w:tcBorders>
          </w:tcPr>
          <w:p w:rsidR="00202FA4" w:rsidRDefault="00202FA4">
            <w:pPr>
              <w:spacing w:after="160" w:line="259" w:lineRule="auto"/>
              <w:ind w:right="0" w:firstLine="0"/>
              <w:jc w:val="left"/>
            </w:pPr>
          </w:p>
        </w:tc>
      </w:tr>
      <w:tr w:rsidR="00202FA4">
        <w:trPr>
          <w:trHeight w:val="1382"/>
        </w:trPr>
        <w:tc>
          <w:tcPr>
            <w:tcW w:w="0" w:type="auto"/>
            <w:vMerge/>
            <w:tcBorders>
              <w:top w:val="nil"/>
              <w:left w:val="single" w:sz="4" w:space="0" w:color="000000"/>
              <w:bottom w:val="single" w:sz="4" w:space="0" w:color="000000"/>
              <w:right w:val="single" w:sz="4" w:space="0" w:color="000000"/>
            </w:tcBorders>
          </w:tcPr>
          <w:p w:rsidR="00202FA4" w:rsidRDefault="00202FA4">
            <w:pPr>
              <w:spacing w:after="160" w:line="259" w:lineRule="auto"/>
              <w:ind w:right="0" w:firstLine="0"/>
              <w:jc w:val="left"/>
            </w:pPr>
          </w:p>
        </w:tc>
        <w:tc>
          <w:tcPr>
            <w:tcW w:w="0" w:type="auto"/>
            <w:vMerge/>
            <w:tcBorders>
              <w:top w:val="nil"/>
              <w:left w:val="single" w:sz="4" w:space="0" w:color="000000"/>
              <w:bottom w:val="single" w:sz="4" w:space="0" w:color="000000"/>
              <w:right w:val="nil"/>
            </w:tcBorders>
          </w:tcPr>
          <w:p w:rsidR="00202FA4" w:rsidRDefault="00202FA4">
            <w:pPr>
              <w:spacing w:after="160" w:line="259" w:lineRule="auto"/>
              <w:ind w:right="0" w:firstLine="0"/>
              <w:jc w:val="left"/>
            </w:pPr>
          </w:p>
        </w:tc>
        <w:tc>
          <w:tcPr>
            <w:tcW w:w="2511" w:type="dxa"/>
            <w:gridSpan w:val="5"/>
            <w:tcBorders>
              <w:top w:val="nil"/>
              <w:left w:val="nil"/>
              <w:bottom w:val="single" w:sz="4" w:space="0" w:color="000000"/>
              <w:right w:val="nil"/>
            </w:tcBorders>
          </w:tcPr>
          <w:p w:rsidR="00202FA4" w:rsidRDefault="00FB41CB">
            <w:pPr>
              <w:spacing w:after="0" w:line="259" w:lineRule="auto"/>
              <w:ind w:right="-1947" w:firstLine="0"/>
            </w:pPr>
            <w:r>
              <w:rPr>
                <w:i/>
              </w:rPr>
              <w:t xml:space="preserve">Добавлен п. 8 в соответствии с Приказом Минтранса России от 31.03.2016 N 85 "Об утверждении Концепции перевозок групп детей автобусами и плана ее реализации" </w:t>
            </w:r>
          </w:p>
        </w:tc>
        <w:tc>
          <w:tcPr>
            <w:tcW w:w="0" w:type="auto"/>
            <w:gridSpan w:val="4"/>
            <w:vMerge/>
            <w:tcBorders>
              <w:top w:val="nil"/>
              <w:left w:val="nil"/>
              <w:bottom w:val="single" w:sz="4" w:space="0" w:color="000000"/>
              <w:right w:val="nil"/>
            </w:tcBorders>
          </w:tcPr>
          <w:p w:rsidR="00202FA4" w:rsidRDefault="00202FA4">
            <w:pPr>
              <w:spacing w:after="160" w:line="259" w:lineRule="auto"/>
              <w:ind w:right="0" w:firstLine="0"/>
              <w:jc w:val="left"/>
            </w:pPr>
          </w:p>
        </w:tc>
        <w:tc>
          <w:tcPr>
            <w:tcW w:w="0" w:type="auto"/>
            <w:vMerge/>
            <w:tcBorders>
              <w:top w:val="nil"/>
              <w:left w:val="nil"/>
              <w:bottom w:val="single" w:sz="4" w:space="0" w:color="000000"/>
              <w:right w:val="single" w:sz="4" w:space="0" w:color="000000"/>
            </w:tcBorders>
          </w:tcPr>
          <w:p w:rsidR="00202FA4" w:rsidRDefault="00202FA4">
            <w:pPr>
              <w:spacing w:after="160" w:line="259" w:lineRule="auto"/>
              <w:ind w:right="0" w:firstLine="0"/>
              <w:jc w:val="left"/>
            </w:pPr>
          </w:p>
        </w:tc>
      </w:tr>
    </w:tbl>
    <w:p w:rsidR="00202FA4" w:rsidRDefault="00202FA4">
      <w:pPr>
        <w:spacing w:after="0" w:line="259" w:lineRule="auto"/>
        <w:ind w:right="0" w:firstLine="0"/>
      </w:pPr>
    </w:p>
    <w:sectPr w:rsidR="00202FA4" w:rsidSect="001A2AB7">
      <w:type w:val="continuous"/>
      <w:pgSz w:w="11904" w:h="16838"/>
      <w:pgMar w:top="1138" w:right="948" w:bottom="1307" w:left="17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7BF" w:rsidRDefault="005957BF">
      <w:pPr>
        <w:spacing w:after="0" w:line="240" w:lineRule="auto"/>
      </w:pPr>
      <w:r>
        <w:separator/>
      </w:r>
    </w:p>
  </w:endnote>
  <w:endnote w:type="continuationSeparator" w:id="1">
    <w:p w:rsidR="005957BF" w:rsidRDefault="005957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FB41CB">
    <w:pPr>
      <w:tabs>
        <w:tab w:val="center" w:pos="4679"/>
      </w:tabs>
      <w:spacing w:after="0" w:line="259" w:lineRule="auto"/>
      <w:ind w:right="0" w:firstLine="0"/>
      <w:jc w:val="left"/>
    </w:pPr>
    <w:r>
      <w:tab/>
    </w:r>
    <w:r w:rsidR="001A2AB7">
      <w:fldChar w:fldCharType="begin"/>
    </w:r>
    <w:r>
      <w:instrText xml:space="preserve"> PAGE   \* MERGEFORMAT </w:instrText>
    </w:r>
    <w:r w:rsidR="001A2AB7">
      <w:fldChar w:fldCharType="separate"/>
    </w:r>
    <w:r>
      <w:t>2</w:t>
    </w:r>
    <w:r w:rsidR="001A2AB7">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FB41CB">
    <w:pPr>
      <w:tabs>
        <w:tab w:val="center" w:pos="4679"/>
      </w:tabs>
      <w:spacing w:after="0" w:line="259" w:lineRule="auto"/>
      <w:ind w:right="0" w:firstLine="0"/>
      <w:jc w:val="left"/>
    </w:pPr>
    <w:r>
      <w:tab/>
    </w:r>
    <w:r w:rsidR="001A2AB7">
      <w:fldChar w:fldCharType="begin"/>
    </w:r>
    <w:r>
      <w:instrText xml:space="preserve"> PAGE   \* MERGEFORMAT </w:instrText>
    </w:r>
    <w:r w:rsidR="001A2AB7">
      <w:fldChar w:fldCharType="separate"/>
    </w:r>
    <w:r w:rsidR="007216CA">
      <w:rPr>
        <w:noProof/>
      </w:rPr>
      <w:t>2</w:t>
    </w:r>
    <w:r w:rsidR="001A2AB7">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202FA4">
    <w:pPr>
      <w:spacing w:after="160" w:line="259" w:lineRule="auto"/>
      <w:ind w:right="0" w:firstLine="0"/>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FB41CB">
    <w:pPr>
      <w:tabs>
        <w:tab w:val="center" w:pos="4940"/>
      </w:tabs>
      <w:spacing w:after="0" w:line="259" w:lineRule="auto"/>
      <w:ind w:right="0" w:firstLine="0"/>
      <w:jc w:val="left"/>
    </w:pPr>
    <w:r>
      <w:rPr>
        <w:rFonts w:ascii="Calibri" w:eastAsia="Calibri" w:hAnsi="Calibri" w:cs="Calibri"/>
        <w:sz w:val="22"/>
      </w:rPr>
      <w:tab/>
    </w:r>
    <w:r w:rsidR="001A2AB7" w:rsidRPr="001A2AB7">
      <w:fldChar w:fldCharType="begin"/>
    </w:r>
    <w:r>
      <w:instrText xml:space="preserve"> PAGE   \* MERGEFORMAT </w:instrText>
    </w:r>
    <w:r w:rsidR="001A2AB7" w:rsidRPr="001A2AB7">
      <w:fldChar w:fldCharType="separate"/>
    </w:r>
    <w:r>
      <w:rPr>
        <w:rFonts w:ascii="Calibri" w:eastAsia="Calibri" w:hAnsi="Calibri" w:cs="Calibri"/>
        <w:sz w:val="22"/>
      </w:rPr>
      <w:t>1</w:t>
    </w:r>
    <w:r w:rsidR="001A2AB7">
      <w:rPr>
        <w:rFonts w:ascii="Calibri" w:eastAsia="Calibri" w:hAnsi="Calibri" w:cs="Calibri"/>
        <w:sz w:val="22"/>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FB41CB">
    <w:pPr>
      <w:tabs>
        <w:tab w:val="center" w:pos="4940"/>
      </w:tabs>
      <w:spacing w:after="0" w:line="259" w:lineRule="auto"/>
      <w:ind w:right="0" w:firstLine="0"/>
      <w:jc w:val="left"/>
    </w:pPr>
    <w:r>
      <w:rPr>
        <w:rFonts w:ascii="Calibri" w:eastAsia="Calibri" w:hAnsi="Calibri" w:cs="Calibri"/>
        <w:sz w:val="22"/>
      </w:rPr>
      <w:tab/>
    </w:r>
    <w:r w:rsidR="001A2AB7" w:rsidRPr="001A2AB7">
      <w:fldChar w:fldCharType="begin"/>
    </w:r>
    <w:r>
      <w:instrText xml:space="preserve"> PAGE   \* MERGEFORMAT </w:instrText>
    </w:r>
    <w:r w:rsidR="001A2AB7" w:rsidRPr="001A2AB7">
      <w:fldChar w:fldCharType="separate"/>
    </w:r>
    <w:r w:rsidR="007216CA" w:rsidRPr="007216CA">
      <w:rPr>
        <w:rFonts w:ascii="Calibri" w:eastAsia="Calibri" w:hAnsi="Calibri" w:cs="Calibri"/>
        <w:noProof/>
        <w:sz w:val="22"/>
      </w:rPr>
      <w:t>29</w:t>
    </w:r>
    <w:r w:rsidR="001A2AB7">
      <w:rPr>
        <w:rFonts w:ascii="Calibri" w:eastAsia="Calibri" w:hAnsi="Calibri" w:cs="Calibri"/>
        <w:sz w:val="22"/>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A4" w:rsidRDefault="00FB41CB">
    <w:pPr>
      <w:tabs>
        <w:tab w:val="center" w:pos="4940"/>
      </w:tabs>
      <w:spacing w:after="0" w:line="259" w:lineRule="auto"/>
      <w:ind w:right="0" w:firstLine="0"/>
      <w:jc w:val="left"/>
    </w:pPr>
    <w:r>
      <w:rPr>
        <w:rFonts w:ascii="Calibri" w:eastAsia="Calibri" w:hAnsi="Calibri" w:cs="Calibri"/>
        <w:sz w:val="22"/>
      </w:rPr>
      <w:tab/>
    </w:r>
    <w:r w:rsidR="001A2AB7" w:rsidRPr="001A2AB7">
      <w:fldChar w:fldCharType="begin"/>
    </w:r>
    <w:r>
      <w:instrText xml:space="preserve"> PAGE   \* MERGEFORMAT </w:instrText>
    </w:r>
    <w:r w:rsidR="001A2AB7" w:rsidRPr="001A2AB7">
      <w:fldChar w:fldCharType="separate"/>
    </w:r>
    <w:r>
      <w:rPr>
        <w:rFonts w:ascii="Calibri" w:eastAsia="Calibri" w:hAnsi="Calibri" w:cs="Calibri"/>
        <w:sz w:val="22"/>
      </w:rPr>
      <w:t>1</w:t>
    </w:r>
    <w:r w:rsidR="001A2AB7">
      <w:rPr>
        <w:rFonts w:ascii="Calibri" w:eastAsia="Calibri" w:hAnsi="Calibri" w:cs="Calibri"/>
        <w:sz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7BF" w:rsidRDefault="005957BF">
      <w:pPr>
        <w:spacing w:after="0" w:line="240" w:lineRule="auto"/>
      </w:pPr>
      <w:r>
        <w:separator/>
      </w:r>
    </w:p>
  </w:footnote>
  <w:footnote w:type="continuationSeparator" w:id="1">
    <w:p w:rsidR="005957BF" w:rsidRDefault="005957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01E8"/>
    <w:multiLevelType w:val="hybridMultilevel"/>
    <w:tmpl w:val="BE3CB7AE"/>
    <w:lvl w:ilvl="0" w:tplc="446E7CC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EE429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FEF3E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F0FB8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20A0F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9843A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CA646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8A88D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FAA12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40412D5"/>
    <w:multiLevelType w:val="hybridMultilevel"/>
    <w:tmpl w:val="733C2532"/>
    <w:lvl w:ilvl="0" w:tplc="4350E23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E48242">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2E494A">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2CC33C">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E6651A">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A6E0C4">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EEDEA">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E26160">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6A380A">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65562D1"/>
    <w:multiLevelType w:val="hybridMultilevel"/>
    <w:tmpl w:val="8EB89164"/>
    <w:lvl w:ilvl="0" w:tplc="3F306D9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12B6A0">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287F88">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F01A04">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043882">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7413CE">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D84086">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C4DDC2">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C23CC6">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1AF6504"/>
    <w:multiLevelType w:val="hybridMultilevel"/>
    <w:tmpl w:val="210C360C"/>
    <w:lvl w:ilvl="0" w:tplc="ED0EB3C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802196">
      <w:start w:val="1"/>
      <w:numFmt w:val="lowerLetter"/>
      <w:lvlText w:val="%2"/>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DE9C00">
      <w:start w:val="1"/>
      <w:numFmt w:val="lowerRoman"/>
      <w:lvlText w:val="%3"/>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2253E8">
      <w:start w:val="1"/>
      <w:numFmt w:val="decimal"/>
      <w:lvlText w:val="%4"/>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782ADC">
      <w:start w:val="1"/>
      <w:numFmt w:val="lowerLetter"/>
      <w:lvlText w:val="%5"/>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20282">
      <w:start w:val="1"/>
      <w:numFmt w:val="lowerRoman"/>
      <w:lvlText w:val="%6"/>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E43A26">
      <w:start w:val="1"/>
      <w:numFmt w:val="decimal"/>
      <w:lvlText w:val="%7"/>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4A37A6">
      <w:start w:val="1"/>
      <w:numFmt w:val="lowerLetter"/>
      <w:lvlText w:val="%8"/>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527854">
      <w:start w:val="1"/>
      <w:numFmt w:val="lowerRoman"/>
      <w:lvlText w:val="%9"/>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4DE15E3"/>
    <w:multiLevelType w:val="multilevel"/>
    <w:tmpl w:val="BED68C18"/>
    <w:lvl w:ilvl="0">
      <w:start w:val="4"/>
      <w:numFmt w:val="decimal"/>
      <w:lvlText w:val="%1."/>
      <w:lvlJc w:val="left"/>
      <w:pPr>
        <w:ind w:left="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25B83B3A"/>
    <w:multiLevelType w:val="multilevel"/>
    <w:tmpl w:val="E424F528"/>
    <w:lvl w:ilvl="0">
      <w:start w:val="4"/>
      <w:numFmt w:val="decimal"/>
      <w:lvlText w:val="%1."/>
      <w:lvlJc w:val="left"/>
      <w:pPr>
        <w:ind w:left="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304C0294"/>
    <w:multiLevelType w:val="multilevel"/>
    <w:tmpl w:val="152EE514"/>
    <w:lvl w:ilvl="0">
      <w:start w:val="1"/>
      <w:numFmt w:val="decimal"/>
      <w:lvlText w:val="%1."/>
      <w:lvlJc w:val="left"/>
      <w:pPr>
        <w:ind w:left="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3FF71D88"/>
    <w:multiLevelType w:val="hybridMultilevel"/>
    <w:tmpl w:val="65C47434"/>
    <w:lvl w:ilvl="0" w:tplc="79D2DB8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DCF3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5C542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D09DD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C82E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90CD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BEF3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1AD9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1C52B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4442F4C"/>
    <w:multiLevelType w:val="multilevel"/>
    <w:tmpl w:val="567E7C0E"/>
    <w:lvl w:ilvl="0">
      <w:start w:val="1"/>
      <w:numFmt w:val="decimal"/>
      <w:lvlText w:val="%1."/>
      <w:lvlJc w:val="left"/>
      <w:pPr>
        <w:ind w:left="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49C556C1"/>
    <w:multiLevelType w:val="hybridMultilevel"/>
    <w:tmpl w:val="C7885AA2"/>
    <w:lvl w:ilvl="0" w:tplc="8C06443E">
      <w:start w:val="1"/>
      <w:numFmt w:val="bullet"/>
      <w:lvlText w:val="-"/>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545EEE">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80C67A">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EC6508">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C45E6">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5A1B5E">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0E4FA">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F81786">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8E335E">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4F69365A"/>
    <w:multiLevelType w:val="hybridMultilevel"/>
    <w:tmpl w:val="D10A103C"/>
    <w:lvl w:ilvl="0" w:tplc="537C2D62">
      <w:start w:val="1"/>
      <w:numFmt w:val="decimal"/>
      <w:pStyle w:val="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B69D44">
      <w:start w:val="1"/>
      <w:numFmt w:val="lowerLetter"/>
      <w:lvlText w:val="%2"/>
      <w:lvlJc w:val="left"/>
      <w:pPr>
        <w:ind w:left="3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502948">
      <w:start w:val="1"/>
      <w:numFmt w:val="lowerRoman"/>
      <w:lvlText w:val="%3"/>
      <w:lvlJc w:val="left"/>
      <w:pPr>
        <w:ind w:left="4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94BCFE">
      <w:start w:val="1"/>
      <w:numFmt w:val="decimal"/>
      <w:lvlText w:val="%4"/>
      <w:lvlJc w:val="left"/>
      <w:pPr>
        <w:ind w:left="5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324BCC">
      <w:start w:val="1"/>
      <w:numFmt w:val="lowerLetter"/>
      <w:lvlText w:val="%5"/>
      <w:lvlJc w:val="left"/>
      <w:pPr>
        <w:ind w:left="5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7882DE">
      <w:start w:val="1"/>
      <w:numFmt w:val="lowerRoman"/>
      <w:lvlText w:val="%6"/>
      <w:lvlJc w:val="left"/>
      <w:pPr>
        <w:ind w:left="6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4479C8">
      <w:start w:val="1"/>
      <w:numFmt w:val="decimal"/>
      <w:lvlText w:val="%7"/>
      <w:lvlJc w:val="left"/>
      <w:pPr>
        <w:ind w:left="7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4C2002">
      <w:start w:val="1"/>
      <w:numFmt w:val="lowerLetter"/>
      <w:lvlText w:val="%8"/>
      <w:lvlJc w:val="left"/>
      <w:pPr>
        <w:ind w:left="7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127042">
      <w:start w:val="1"/>
      <w:numFmt w:val="lowerRoman"/>
      <w:lvlText w:val="%9"/>
      <w:lvlJc w:val="left"/>
      <w:pPr>
        <w:ind w:left="8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D652C3B"/>
    <w:multiLevelType w:val="multilevel"/>
    <w:tmpl w:val="21D8B30C"/>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607B1EBA"/>
    <w:multiLevelType w:val="hybridMultilevel"/>
    <w:tmpl w:val="DB3E9028"/>
    <w:lvl w:ilvl="0" w:tplc="BCF0EE02">
      <w:start w:val="1"/>
      <w:numFmt w:val="bullet"/>
      <w:lvlText w:val="-"/>
      <w:lvlJc w:val="left"/>
      <w:pPr>
        <w:ind w:left="4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0C31E4">
      <w:start w:val="1"/>
      <w:numFmt w:val="bullet"/>
      <w:lvlText w:val="o"/>
      <w:lvlJc w:val="left"/>
      <w:pPr>
        <w:ind w:left="5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48EE3E">
      <w:start w:val="1"/>
      <w:numFmt w:val="bullet"/>
      <w:lvlText w:val="▪"/>
      <w:lvlJc w:val="left"/>
      <w:pPr>
        <w:ind w:left="6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FA82AC">
      <w:start w:val="1"/>
      <w:numFmt w:val="bullet"/>
      <w:lvlText w:val="•"/>
      <w:lvlJc w:val="left"/>
      <w:pPr>
        <w:ind w:left="7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6EF6AE">
      <w:start w:val="1"/>
      <w:numFmt w:val="bullet"/>
      <w:lvlText w:val="o"/>
      <w:lvlJc w:val="left"/>
      <w:pPr>
        <w:ind w:left="7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E84AAC">
      <w:start w:val="1"/>
      <w:numFmt w:val="bullet"/>
      <w:lvlText w:val="▪"/>
      <w:lvlJc w:val="left"/>
      <w:pPr>
        <w:ind w:left="86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5291C0">
      <w:start w:val="1"/>
      <w:numFmt w:val="bullet"/>
      <w:lvlText w:val="•"/>
      <w:lvlJc w:val="left"/>
      <w:pPr>
        <w:ind w:left="9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7CB48A">
      <w:start w:val="1"/>
      <w:numFmt w:val="bullet"/>
      <w:lvlText w:val="o"/>
      <w:lvlJc w:val="left"/>
      <w:pPr>
        <w:ind w:left="10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1EF3C8">
      <w:start w:val="1"/>
      <w:numFmt w:val="bullet"/>
      <w:lvlText w:val="▪"/>
      <w:lvlJc w:val="left"/>
      <w:pPr>
        <w:ind w:left="10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615C3FE3"/>
    <w:multiLevelType w:val="hybridMultilevel"/>
    <w:tmpl w:val="2CEA98BA"/>
    <w:lvl w:ilvl="0" w:tplc="A27E537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B62D7A">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08E436">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BAFA08">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1AD3F8">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5E413A">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64E198">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C64E1A">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4492BE">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639C2274"/>
    <w:multiLevelType w:val="multilevel"/>
    <w:tmpl w:val="FE62BBA6"/>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68CE7231"/>
    <w:multiLevelType w:val="multilevel"/>
    <w:tmpl w:val="1E7AB5F2"/>
    <w:lvl w:ilvl="0">
      <w:start w:val="2"/>
      <w:numFmt w:val="decimal"/>
      <w:lvlText w:val="%1."/>
      <w:lvlJc w:val="left"/>
      <w:pPr>
        <w:ind w:left="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C0E195B"/>
    <w:multiLevelType w:val="multilevel"/>
    <w:tmpl w:val="E366623E"/>
    <w:lvl w:ilvl="0">
      <w:start w:val="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717904D0"/>
    <w:multiLevelType w:val="hybridMultilevel"/>
    <w:tmpl w:val="BA340A26"/>
    <w:lvl w:ilvl="0" w:tplc="B972BCF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51C8D6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CA968CE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9F9EEC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453A287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5AD4CAA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E558EF4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31387D6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873A3DF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18">
    <w:nsid w:val="74301428"/>
    <w:multiLevelType w:val="hybridMultilevel"/>
    <w:tmpl w:val="FFC82892"/>
    <w:lvl w:ilvl="0" w:tplc="B1C8F35C">
      <w:start w:val="1"/>
      <w:numFmt w:val="decimal"/>
      <w:lvlText w:val="%1."/>
      <w:lvlJc w:val="left"/>
      <w:pPr>
        <w:ind w:left="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622B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E70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90C8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BA7D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A233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CC538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DEFB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EEC5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702582A"/>
    <w:multiLevelType w:val="hybridMultilevel"/>
    <w:tmpl w:val="FBFA2964"/>
    <w:lvl w:ilvl="0" w:tplc="417A5A8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A4D8DE">
      <w:start w:val="1"/>
      <w:numFmt w:val="bullet"/>
      <w:lvlText w:val="o"/>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E44B78">
      <w:start w:val="1"/>
      <w:numFmt w:val="bullet"/>
      <w:lvlText w:val="▪"/>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308CE2">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8407A0">
      <w:start w:val="1"/>
      <w:numFmt w:val="bullet"/>
      <w:lvlText w:val="o"/>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B65952">
      <w:start w:val="1"/>
      <w:numFmt w:val="bullet"/>
      <w:lvlText w:val="▪"/>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F2AE6C">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C248C">
      <w:start w:val="1"/>
      <w:numFmt w:val="bullet"/>
      <w:lvlText w:val="o"/>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66B4DC">
      <w:start w:val="1"/>
      <w:numFmt w:val="bullet"/>
      <w:lvlText w:val="▪"/>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7B5370E9"/>
    <w:multiLevelType w:val="multilevel"/>
    <w:tmpl w:val="DFAEBA38"/>
    <w:lvl w:ilvl="0">
      <w:start w:val="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2"/>
  </w:num>
  <w:num w:numId="3">
    <w:abstractNumId w:val="16"/>
  </w:num>
  <w:num w:numId="4">
    <w:abstractNumId w:val="6"/>
  </w:num>
  <w:num w:numId="5">
    <w:abstractNumId w:val="13"/>
  </w:num>
  <w:num w:numId="6">
    <w:abstractNumId w:val="1"/>
  </w:num>
  <w:num w:numId="7">
    <w:abstractNumId w:val="4"/>
  </w:num>
  <w:num w:numId="8">
    <w:abstractNumId w:val="20"/>
  </w:num>
  <w:num w:numId="9">
    <w:abstractNumId w:val="8"/>
  </w:num>
  <w:num w:numId="10">
    <w:abstractNumId w:val="9"/>
  </w:num>
  <w:num w:numId="11">
    <w:abstractNumId w:val="19"/>
  </w:num>
  <w:num w:numId="12">
    <w:abstractNumId w:val="15"/>
  </w:num>
  <w:num w:numId="13">
    <w:abstractNumId w:val="11"/>
  </w:num>
  <w:num w:numId="14">
    <w:abstractNumId w:val="5"/>
  </w:num>
  <w:num w:numId="15">
    <w:abstractNumId w:val="14"/>
  </w:num>
  <w:num w:numId="16">
    <w:abstractNumId w:val="3"/>
  </w:num>
  <w:num w:numId="17">
    <w:abstractNumId w:val="12"/>
  </w:num>
  <w:num w:numId="18">
    <w:abstractNumId w:val="0"/>
  </w:num>
  <w:num w:numId="19">
    <w:abstractNumId w:val="17"/>
  </w:num>
  <w:num w:numId="20">
    <w:abstractNumId w:val="7"/>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202FA4"/>
    <w:rsid w:val="001A2AB7"/>
    <w:rsid w:val="00202FA4"/>
    <w:rsid w:val="003C37B2"/>
    <w:rsid w:val="005957BF"/>
    <w:rsid w:val="007216CA"/>
    <w:rsid w:val="00FB41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AB7"/>
    <w:pPr>
      <w:spacing w:after="13" w:line="388" w:lineRule="auto"/>
      <w:ind w:right="83" w:firstLine="70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rsid w:val="001A2AB7"/>
    <w:pPr>
      <w:keepNext/>
      <w:keepLines/>
      <w:numPr>
        <w:numId w:val="21"/>
      </w:numPr>
      <w:spacing w:after="0"/>
      <w:ind w:left="10" w:right="83" w:hanging="10"/>
      <w:jc w:val="center"/>
      <w:outlineLvl w:val="0"/>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A2AB7"/>
    <w:rPr>
      <w:rFonts w:ascii="Times New Roman" w:eastAsia="Times New Roman" w:hAnsi="Times New Roman" w:cs="Times New Roman"/>
      <w:color w:val="000000"/>
      <w:sz w:val="24"/>
    </w:rPr>
  </w:style>
  <w:style w:type="table" w:customStyle="1" w:styleId="TableGrid">
    <w:name w:val="TableGrid"/>
    <w:rsid w:val="001A2AB7"/>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7216C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6CA"/>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17732</Words>
  <Characters>101075</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БРУО</cp:lastModifiedBy>
  <cp:revision>5</cp:revision>
  <dcterms:created xsi:type="dcterms:W3CDTF">2021-02-25T08:42:00Z</dcterms:created>
  <dcterms:modified xsi:type="dcterms:W3CDTF">2021-03-02T07:00:00Z</dcterms:modified>
</cp:coreProperties>
</file>